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B3F" w:rsidRPr="00BB6AF2" w:rsidRDefault="00BB6AF2" w:rsidP="00BB6AF2">
      <w:pPr>
        <w:jc w:val="center"/>
        <w:rPr>
          <w:sz w:val="36"/>
        </w:rPr>
      </w:pPr>
      <w:r w:rsidRPr="00BB6AF2">
        <w:rPr>
          <w:sz w:val="36"/>
        </w:rPr>
        <w:t>北京视海涛声文化有限公司项目需求说明书</w:t>
      </w:r>
    </w:p>
    <w:p w:rsidR="00BB6AF2" w:rsidRDefault="00BB6AF2" w:rsidP="00BB6AF2"/>
    <w:p w:rsidR="00BB6AF2" w:rsidRDefault="00BB6AF2" w:rsidP="00BB6AF2">
      <w:pPr>
        <w:pStyle w:val="1"/>
      </w:pPr>
      <w:r>
        <w:rPr>
          <w:rFonts w:hint="eastAsia"/>
        </w:rPr>
        <w:t>产品展示</w:t>
      </w:r>
      <w:r w:rsidR="00937674">
        <w:rPr>
          <w:rFonts w:hint="eastAsia"/>
        </w:rPr>
        <w:t>系统</w:t>
      </w:r>
    </w:p>
    <w:p w:rsidR="00480277" w:rsidRPr="00480277" w:rsidRDefault="00FD6E92" w:rsidP="00BB6AF2">
      <w:pPr>
        <w:rPr>
          <w:b/>
        </w:rPr>
      </w:pPr>
      <w:r>
        <w:rPr>
          <w:b/>
        </w:rPr>
        <w:t>一、</w:t>
      </w:r>
      <w:r w:rsidR="00480277" w:rsidRPr="00480277">
        <w:rPr>
          <w:b/>
        </w:rPr>
        <w:t>展示信息</w:t>
      </w:r>
    </w:p>
    <w:p w:rsidR="003C6BC8" w:rsidRDefault="003C6BC8" w:rsidP="00AC711E">
      <w:pPr>
        <w:ind w:firstLine="420"/>
      </w:pPr>
      <w:r>
        <w:rPr>
          <w:rFonts w:hint="eastAsia"/>
        </w:rPr>
        <w:t>产品展示系统主要展示四种资源的信息：</w:t>
      </w:r>
      <w:r>
        <w:t>活动场地、演艺人员、活动设备、其他资源。</w:t>
      </w:r>
    </w:p>
    <w:p w:rsidR="00DA612C" w:rsidRDefault="00DA612C" w:rsidP="00AC711E">
      <w:pPr>
        <w:ind w:firstLine="420"/>
      </w:pPr>
      <w:r>
        <w:t>产品展示支持删选、关键词</w:t>
      </w:r>
      <w:r w:rsidR="00453FAF">
        <w:t>搜索</w:t>
      </w:r>
    </w:p>
    <w:p w:rsidR="00453FAF" w:rsidRDefault="00453FAF" w:rsidP="00BB6AF2"/>
    <w:p w:rsidR="00DA612C" w:rsidRDefault="00453FAF" w:rsidP="00BF45C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290695"/>
            <wp:effectExtent l="19050" t="19050" r="2159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1CC11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5C8" w:rsidRDefault="00546622" w:rsidP="00BF45C8">
      <w:pPr>
        <w:jc w:val="center"/>
      </w:pPr>
      <w:r>
        <w:t>列表页</w:t>
      </w:r>
      <w:r w:rsidR="00BF45C8">
        <w:t>示例：筛选项</w:t>
      </w:r>
    </w:p>
    <w:p w:rsidR="00D97D81" w:rsidRDefault="00D97D81" w:rsidP="00BF45C8">
      <w:pPr>
        <w:jc w:val="center"/>
      </w:pPr>
    </w:p>
    <w:p w:rsidR="00DD519B" w:rsidRDefault="00A61BFC" w:rsidP="00A61BF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597535"/>
            <wp:effectExtent l="19050" t="19050" r="215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1CF88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1BFC" w:rsidRDefault="00546622" w:rsidP="00A61BFC">
      <w:pPr>
        <w:jc w:val="center"/>
      </w:pPr>
      <w:r>
        <w:t>列表页</w:t>
      </w:r>
      <w:r w:rsidR="00A61BFC">
        <w:t>示例：关键词搜索</w:t>
      </w:r>
    </w:p>
    <w:p w:rsidR="00F90539" w:rsidRDefault="00F90539" w:rsidP="00A61BFC">
      <w:pPr>
        <w:jc w:val="center"/>
      </w:pPr>
    </w:p>
    <w:p w:rsidR="00F90539" w:rsidRDefault="00782A65" w:rsidP="00A61BF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14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C889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65" w:rsidRDefault="00782A65" w:rsidP="00A61BFC">
      <w:pPr>
        <w:jc w:val="center"/>
      </w:pPr>
      <w:r>
        <w:t>详情页</w:t>
      </w:r>
      <w:r w:rsidR="00BE5E16">
        <w:t>示例</w:t>
      </w:r>
    </w:p>
    <w:p w:rsidR="0058326F" w:rsidRPr="00835A68" w:rsidRDefault="0058326F" w:rsidP="00A61BFC">
      <w:pPr>
        <w:jc w:val="center"/>
      </w:pPr>
    </w:p>
    <w:p w:rsidR="00FD6E92" w:rsidRDefault="00FD6E92" w:rsidP="00BB6AF2"/>
    <w:p w:rsidR="00FD6E92" w:rsidRPr="007102E2" w:rsidRDefault="00FD6E92" w:rsidP="00BB6AF2">
      <w:pPr>
        <w:rPr>
          <w:b/>
        </w:rPr>
      </w:pPr>
      <w:r w:rsidRPr="007102E2">
        <w:rPr>
          <w:b/>
        </w:rPr>
        <w:t>二、产品展示权限管理</w:t>
      </w:r>
    </w:p>
    <w:p w:rsidR="003C6BC8" w:rsidRDefault="003C6BC8" w:rsidP="00BB6AF2">
      <w:r>
        <w:t>活动产地信息</w:t>
      </w:r>
      <w:r w:rsidR="00EE6856">
        <w:t>不限制查看，游客和认证会员均可以查看</w:t>
      </w:r>
    </w:p>
    <w:p w:rsidR="003C6BC8" w:rsidRDefault="00EE6856" w:rsidP="00BB6AF2">
      <w:r>
        <w:t>演艺人员的信息、活动设备、其他资源的信息，需要用户登录之后</w:t>
      </w:r>
      <w:r w:rsidR="00924C65">
        <w:t>方可查看。且对于未缴费会员，每种资源每天最多查看</w:t>
      </w:r>
      <w:r w:rsidR="00924C65">
        <w:t>20</w:t>
      </w:r>
      <w:r w:rsidR="00924C65">
        <w:t>份，缴费会员则不限制查看次数。</w:t>
      </w:r>
    </w:p>
    <w:p w:rsidR="0074111D" w:rsidRDefault="0097576E" w:rsidP="00BB6AF2">
      <w:r>
        <w:rPr>
          <w:noProof/>
        </w:rPr>
        <w:lastRenderedPageBreak/>
        <w:drawing>
          <wp:inline distT="0" distB="0" distL="0" distR="0">
            <wp:extent cx="5274310" cy="3488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4112022590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9C" w:rsidRDefault="0022209C" w:rsidP="0022209C">
      <w:pPr>
        <w:jc w:val="center"/>
      </w:pPr>
      <w:r>
        <w:t>示例：未登录用户查看信息</w:t>
      </w:r>
    </w:p>
    <w:p w:rsidR="0022209C" w:rsidRDefault="0022209C" w:rsidP="0022209C">
      <w:pPr>
        <w:jc w:val="center"/>
      </w:pPr>
    </w:p>
    <w:p w:rsidR="00315540" w:rsidRDefault="00315540" w:rsidP="00315540">
      <w:r>
        <w:rPr>
          <w:rFonts w:hint="eastAsia"/>
          <w:noProof/>
        </w:rPr>
        <w:drawing>
          <wp:inline distT="0" distB="0" distL="0" distR="0">
            <wp:extent cx="5274310" cy="3488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41120225909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6E" w:rsidRDefault="00315540" w:rsidP="0022209C">
      <w:pPr>
        <w:jc w:val="center"/>
      </w:pPr>
      <w:r>
        <w:t>示例：普通会员超过</w:t>
      </w:r>
      <w:r>
        <w:t>20</w:t>
      </w:r>
      <w:r>
        <w:t>次</w:t>
      </w:r>
    </w:p>
    <w:p w:rsidR="0022209C" w:rsidRPr="00BB6AF2" w:rsidRDefault="0022209C" w:rsidP="0022209C">
      <w:pPr>
        <w:jc w:val="center"/>
      </w:pPr>
    </w:p>
    <w:p w:rsidR="00BB6AF2" w:rsidRDefault="00BB6AF2" w:rsidP="00BB6AF2"/>
    <w:p w:rsidR="00BB6AF2" w:rsidRDefault="00BB6AF2" w:rsidP="00BB6AF2">
      <w:pPr>
        <w:pStyle w:val="1"/>
      </w:pPr>
      <w:r>
        <w:rPr>
          <w:rFonts w:hint="eastAsia"/>
        </w:rPr>
        <w:lastRenderedPageBreak/>
        <w:t>留言</w:t>
      </w:r>
      <w:r w:rsidR="00937674">
        <w:rPr>
          <w:rFonts w:hint="eastAsia"/>
        </w:rPr>
        <w:t>系统</w:t>
      </w:r>
    </w:p>
    <w:p w:rsidR="00BB6AF2" w:rsidRDefault="0066332C" w:rsidP="00BB6AF2">
      <w:r>
        <w:rPr>
          <w:rFonts w:hint="eastAsia"/>
        </w:rPr>
        <w:t>留言系统分为两个子系统，用户对资源的点评、用户对网站的留言。</w:t>
      </w:r>
    </w:p>
    <w:p w:rsidR="00581AE4" w:rsidRDefault="00581AE4" w:rsidP="00BB6AF2">
      <w:r>
        <w:t>对资源的点评，需要</w:t>
      </w:r>
      <w:r w:rsidR="000F6AF1">
        <w:t>交易达成之后方可进行。对网站的留言，则可以随时发起。</w:t>
      </w:r>
    </w:p>
    <w:p w:rsidR="000F6AF1" w:rsidRDefault="000F6AF1" w:rsidP="00BB6AF2">
      <w:r>
        <w:t>用户的点评和留言，均需要管理员审核之后才会显示给其他用户查看。</w:t>
      </w:r>
    </w:p>
    <w:p w:rsidR="00A24F1D" w:rsidRDefault="00A24F1D" w:rsidP="00BB6AF2">
      <w:r>
        <w:rPr>
          <w:noProof/>
        </w:rPr>
        <w:drawing>
          <wp:inline distT="0" distB="0" distL="0" distR="0" wp14:anchorId="78993850" wp14:editId="735E7C87">
            <wp:extent cx="5274310" cy="3836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1D" w:rsidRDefault="00A24F1D" w:rsidP="00A24F1D">
      <w:pPr>
        <w:jc w:val="center"/>
      </w:pPr>
      <w:r>
        <w:t>示例图：对达成交易的资源进行评价</w:t>
      </w:r>
    </w:p>
    <w:p w:rsidR="00A24F1D" w:rsidRDefault="00A24F1D" w:rsidP="00A24F1D">
      <w:pPr>
        <w:jc w:val="center"/>
      </w:pPr>
    </w:p>
    <w:p w:rsidR="00A24F1D" w:rsidRDefault="00A24F1D" w:rsidP="00A24F1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83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1C559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1D" w:rsidRPr="00BB6AF2" w:rsidRDefault="00A24F1D" w:rsidP="00A24F1D">
      <w:pPr>
        <w:jc w:val="center"/>
        <w:rPr>
          <w:rFonts w:hint="eastAsia"/>
        </w:rPr>
      </w:pPr>
      <w:r>
        <w:lastRenderedPageBreak/>
        <w:t>示例：</w:t>
      </w:r>
      <w:bookmarkStart w:id="0" w:name="_GoBack"/>
      <w:bookmarkEnd w:id="0"/>
      <w:r>
        <w:t>系统留言板</w:t>
      </w:r>
    </w:p>
    <w:sectPr w:rsidR="00A24F1D" w:rsidRPr="00BB6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3D75" w:rsidRDefault="00DC3D75" w:rsidP="00FD6E92">
      <w:r>
        <w:separator/>
      </w:r>
    </w:p>
  </w:endnote>
  <w:endnote w:type="continuationSeparator" w:id="0">
    <w:p w:rsidR="00DC3D75" w:rsidRDefault="00DC3D75" w:rsidP="00FD6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3D75" w:rsidRDefault="00DC3D75" w:rsidP="00FD6E92">
      <w:r>
        <w:separator/>
      </w:r>
    </w:p>
  </w:footnote>
  <w:footnote w:type="continuationSeparator" w:id="0">
    <w:p w:rsidR="00DC3D75" w:rsidRDefault="00DC3D75" w:rsidP="00FD6E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0C4"/>
    <w:rsid w:val="000F6AF1"/>
    <w:rsid w:val="001E7F12"/>
    <w:rsid w:val="0022209C"/>
    <w:rsid w:val="00315540"/>
    <w:rsid w:val="0037185E"/>
    <w:rsid w:val="003C6BC8"/>
    <w:rsid w:val="00453FAF"/>
    <w:rsid w:val="00480277"/>
    <w:rsid w:val="00546622"/>
    <w:rsid w:val="00581AE4"/>
    <w:rsid w:val="0058326F"/>
    <w:rsid w:val="0059220E"/>
    <w:rsid w:val="0066332C"/>
    <w:rsid w:val="006C4B3F"/>
    <w:rsid w:val="007102E2"/>
    <w:rsid w:val="0071268D"/>
    <w:rsid w:val="0074111D"/>
    <w:rsid w:val="00782A65"/>
    <w:rsid w:val="00835A68"/>
    <w:rsid w:val="00924C65"/>
    <w:rsid w:val="00937674"/>
    <w:rsid w:val="00967193"/>
    <w:rsid w:val="0097576E"/>
    <w:rsid w:val="00A24F1D"/>
    <w:rsid w:val="00A61BFC"/>
    <w:rsid w:val="00AC711E"/>
    <w:rsid w:val="00B010C4"/>
    <w:rsid w:val="00BB6AF2"/>
    <w:rsid w:val="00BE5E16"/>
    <w:rsid w:val="00BF45C8"/>
    <w:rsid w:val="00D97D81"/>
    <w:rsid w:val="00DA612C"/>
    <w:rsid w:val="00DC3D75"/>
    <w:rsid w:val="00DD519B"/>
    <w:rsid w:val="00EE6856"/>
    <w:rsid w:val="00F90539"/>
    <w:rsid w:val="00FD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6C1C99-BCE9-48D5-AA40-4E3A2D7A5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B6A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6AF2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FD6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6E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6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6E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life live</dc:creator>
  <cp:keywords/>
  <dc:description/>
  <cp:lastModifiedBy>life live</cp:lastModifiedBy>
  <cp:revision>34</cp:revision>
  <dcterms:created xsi:type="dcterms:W3CDTF">2014-11-20T12:56:00Z</dcterms:created>
  <dcterms:modified xsi:type="dcterms:W3CDTF">2014-11-20T15:13:00Z</dcterms:modified>
</cp:coreProperties>
</file>