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2013/09/0</w:t>
            </w:r>
            <w:r w:rsidR="005B7CD2">
              <w:rPr>
                <w:rFonts w:hint="eastAsia"/>
                <w:szCs w:val="24"/>
              </w:rPr>
              <w:t>9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F26D21" w:rsidP="00E677B8">
            <w:pPr>
              <w:rPr>
                <w:szCs w:val="24"/>
              </w:rPr>
            </w:pPr>
            <w:r w:rsidRPr="00F26D21">
              <w:rPr>
                <w:rFonts w:hint="eastAsia"/>
                <w:szCs w:val="24"/>
              </w:rPr>
              <w:t>角色維護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7C228A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7C228A">
              <w:rPr>
                <w:rFonts w:ascii="標楷體" w:hAnsi="標楷體" w:hint="eastAsia"/>
                <w:szCs w:val="24"/>
                <w:u w:val="single"/>
              </w:rPr>
              <w:t>最大處理人數 -  n人</w:t>
            </w:r>
          </w:p>
          <w:p w:rsidR="007C228A" w:rsidRPr="00472CFB" w:rsidRDefault="007C228A" w:rsidP="0009610C">
            <w:pPr>
              <w:rPr>
                <w:szCs w:val="24"/>
                <w:u w:val="single"/>
              </w:rPr>
            </w:pPr>
            <w:r w:rsidRPr="007C228A">
              <w:rPr>
                <w:rFonts w:hint="eastAsia"/>
                <w:szCs w:val="24"/>
                <w:u w:val="single"/>
              </w:rPr>
              <w:t>concurrent</w:t>
            </w:r>
            <w:r w:rsidRPr="007C228A">
              <w:rPr>
                <w:rFonts w:hint="eastAsia"/>
                <w:szCs w:val="24"/>
                <w:u w:val="single"/>
              </w:rPr>
              <w:t>數</w:t>
            </w:r>
            <w:r w:rsidRPr="007C228A">
              <w:rPr>
                <w:rFonts w:hint="eastAsia"/>
                <w:szCs w:val="24"/>
                <w:u w:val="single"/>
              </w:rPr>
              <w:t xml:space="preserve"> n</w:t>
            </w:r>
            <w:r w:rsidRPr="007C228A">
              <w:rPr>
                <w:rFonts w:hint="eastAsia"/>
                <w:szCs w:val="24"/>
                <w:u w:val="single"/>
              </w:rPr>
              <w:t>人</w:t>
            </w:r>
            <w:r w:rsidRPr="007C228A">
              <w:rPr>
                <w:rFonts w:hint="eastAsia"/>
                <w:szCs w:val="24"/>
                <w:u w:val="single"/>
              </w:rPr>
              <w:t xml:space="preserve"> - n</w:t>
            </w:r>
            <w:r w:rsidRPr="007C228A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1F" w:rsidRPr="00014B1F" w:rsidRDefault="00033B23" w:rsidP="00033B23">
            <w:pPr>
              <w:pStyle w:val="aa"/>
              <w:ind w:leftChars="0" w:left="0"/>
              <w:rPr>
                <w:szCs w:val="24"/>
              </w:rPr>
            </w:pPr>
            <w:r w:rsidRPr="00033B23">
              <w:rPr>
                <w:rFonts w:hint="eastAsia"/>
                <w:szCs w:val="24"/>
              </w:rPr>
              <w:t>角色維護</w:t>
            </w:r>
            <w:r w:rsidRPr="00033B23">
              <w:rPr>
                <w:rFonts w:hint="eastAsia"/>
                <w:szCs w:val="24"/>
              </w:rPr>
              <w:t>(</w:t>
            </w:r>
            <w:r w:rsidRPr="00033B23">
              <w:rPr>
                <w:rFonts w:hint="eastAsia"/>
                <w:szCs w:val="24"/>
              </w:rPr>
              <w:t>增</w:t>
            </w:r>
            <w:r w:rsidRPr="00033B23">
              <w:rPr>
                <w:rFonts w:hint="eastAsia"/>
                <w:szCs w:val="24"/>
              </w:rPr>
              <w:t>/</w:t>
            </w:r>
            <w:r w:rsidRPr="00033B23">
              <w:rPr>
                <w:rFonts w:hint="eastAsia"/>
                <w:szCs w:val="24"/>
              </w:rPr>
              <w:t>刪</w:t>
            </w:r>
            <w:r w:rsidRPr="00033B23">
              <w:rPr>
                <w:rFonts w:hint="eastAsia"/>
                <w:szCs w:val="24"/>
              </w:rPr>
              <w:t>/</w:t>
            </w:r>
            <w:r w:rsidRPr="00033B23">
              <w:rPr>
                <w:rFonts w:hint="eastAsia"/>
                <w:szCs w:val="24"/>
              </w:rPr>
              <w:t>修</w:t>
            </w:r>
            <w:r w:rsidR="0052673A">
              <w:rPr>
                <w:rFonts w:hint="eastAsia"/>
                <w:szCs w:val="24"/>
              </w:rPr>
              <w:t>/</w:t>
            </w:r>
            <w:r w:rsidR="0052673A">
              <w:rPr>
                <w:rFonts w:hint="eastAsia"/>
                <w:szCs w:val="24"/>
              </w:rPr>
              <w:t>查</w:t>
            </w:r>
            <w:r w:rsidRPr="00033B23">
              <w:rPr>
                <w:rFonts w:hint="eastAsia"/>
                <w:szCs w:val="24"/>
              </w:rPr>
              <w:t>)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33B23" w:rsidRDefault="00033B23" w:rsidP="00033B23">
            <w:pPr>
              <w:rPr>
                <w:szCs w:val="24"/>
              </w:rPr>
            </w:pPr>
            <w:r w:rsidRPr="00033B23">
              <w:rPr>
                <w:rFonts w:hint="eastAsia"/>
                <w:szCs w:val="24"/>
              </w:rPr>
              <w:t>提供系統權限使用</w:t>
            </w:r>
            <w:r>
              <w:rPr>
                <w:rFonts w:hint="eastAsia"/>
                <w:szCs w:val="24"/>
              </w:rPr>
              <w:t>的基礎單位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33B23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系統管理員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033B23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使用者由功能清單點選角色維護時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1E7" w:rsidRPr="00C20DD2" w:rsidRDefault="00E021E7" w:rsidP="0015102C">
            <w:pPr>
              <w:rPr>
                <w:szCs w:val="24"/>
              </w:rPr>
            </w:pP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C91477" w:rsidRPr="00C91477" w:rsidRDefault="00C91477" w:rsidP="00C91477">
            <w:pPr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查詢角色</w:t>
            </w:r>
          </w:p>
          <w:p w:rsidR="00C91477" w:rsidRPr="00C91477" w:rsidRDefault="00C91477" w:rsidP="00C91477">
            <w:pPr>
              <w:pStyle w:val="aa"/>
              <w:numPr>
                <w:ilvl w:val="0"/>
                <w:numId w:val="17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使用者輸入查詢條件篩選欲選取的角色</w:t>
            </w:r>
          </w:p>
          <w:p w:rsidR="00C91477" w:rsidRPr="00C91477" w:rsidRDefault="00C91477" w:rsidP="00C91477">
            <w:pPr>
              <w:pStyle w:val="aa"/>
              <w:numPr>
                <w:ilvl w:val="0"/>
                <w:numId w:val="17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系統依查詢條件顯示資料於</w:t>
            </w:r>
            <w:r w:rsidRPr="00C91477">
              <w:rPr>
                <w:rFonts w:hint="eastAsia"/>
                <w:szCs w:val="24"/>
              </w:rPr>
              <w:t>grid</w:t>
            </w:r>
          </w:p>
          <w:p w:rsidR="00C91477" w:rsidRPr="00C91477" w:rsidRDefault="00C91477" w:rsidP="00C91477">
            <w:pPr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維護角色</w:t>
            </w:r>
          </w:p>
          <w:p w:rsidR="00C91477" w:rsidRPr="00C91477" w:rsidRDefault="00C91477" w:rsidP="00C91477">
            <w:pPr>
              <w:pStyle w:val="aa"/>
              <w:numPr>
                <w:ilvl w:val="0"/>
                <w:numId w:val="18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使用者新增角色後點選</w:t>
            </w:r>
            <w:r w:rsidRPr="004642CA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儲存</w:t>
            </w:r>
            <w:r>
              <w:rPr>
                <w:rFonts w:hint="eastAsia"/>
                <w:szCs w:val="24"/>
              </w:rPr>
              <w:t>按鈕</w:t>
            </w:r>
            <w:r w:rsidRPr="00C91477">
              <w:rPr>
                <w:rFonts w:hint="eastAsia"/>
                <w:szCs w:val="24"/>
              </w:rPr>
              <w:t>，系統回應新增成功訊息</w:t>
            </w:r>
          </w:p>
          <w:p w:rsidR="00C91477" w:rsidRPr="00C91477" w:rsidRDefault="00C91477" w:rsidP="00C91477">
            <w:pPr>
              <w:pStyle w:val="aa"/>
              <w:numPr>
                <w:ilvl w:val="0"/>
                <w:numId w:val="18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使用者選取欲更新的角色，更新資料後系統回應更新成功訊息</w:t>
            </w:r>
          </w:p>
          <w:p w:rsidR="00F36EE8" w:rsidRPr="00C91477" w:rsidRDefault="00C91477" w:rsidP="00C91477">
            <w:pPr>
              <w:pStyle w:val="aa"/>
              <w:numPr>
                <w:ilvl w:val="0"/>
                <w:numId w:val="18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使用者選取欲刪除的角色，點選</w:t>
            </w:r>
            <w:r w:rsidRPr="004642CA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  <w:szCs w:val="24"/>
              </w:rPr>
              <w:t>按鈕</w:t>
            </w:r>
            <w:r w:rsidRPr="00C91477">
              <w:rPr>
                <w:rFonts w:hint="eastAsia"/>
                <w:szCs w:val="24"/>
              </w:rPr>
              <w:t>後系統回應刪除成功訊息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1188" w:rsidRDefault="005A1188" w:rsidP="005A1188">
            <w:pPr>
              <w:jc w:val="center"/>
            </w:pPr>
          </w:p>
          <w:p w:rsidR="00F36EE8" w:rsidRDefault="007441D4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72150" cy="4329254"/>
                  <wp:effectExtent l="19050" t="0" r="0" b="0"/>
                  <wp:docPr id="1" name="圖片 0" descr="UI 操作_09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I 操作_0906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168" cy="433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5A1188">
            <w:pPr>
              <w:jc w:val="center"/>
            </w:pPr>
          </w:p>
          <w:p w:rsidR="005A1188" w:rsidRDefault="005A1188" w:rsidP="005A1188">
            <w:pPr>
              <w:jc w:val="center"/>
            </w:pPr>
          </w:p>
          <w:p w:rsidR="005A1188" w:rsidRDefault="005A1188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24525" cy="4293534"/>
                  <wp:effectExtent l="19050" t="0" r="9525" b="0"/>
                  <wp:docPr id="4" name="圖片 1" descr="UI 操作_0906-ad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I 操作_0906-add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518" cy="429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313E60"/>
          <w:p w:rsidR="005A1188" w:rsidRDefault="005A1188" w:rsidP="005A1188">
            <w:pPr>
              <w:jc w:val="center"/>
            </w:pPr>
            <w:r w:rsidRPr="005A1188">
              <w:rPr>
                <w:noProof/>
              </w:rPr>
              <w:drawing>
                <wp:inline distT="0" distB="0" distL="0" distR="0">
                  <wp:extent cx="5743575" cy="4307823"/>
                  <wp:effectExtent l="19050" t="0" r="9525" b="0"/>
                  <wp:docPr id="5" name="圖片 2" descr="UI 操作_0906-edi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I 操作_0906-edit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767" cy="431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313E60"/>
          <w:p w:rsidR="00AF4342" w:rsidRDefault="00D72ED5" w:rsidP="00313E60">
            <w:r>
              <w:rPr>
                <w:rFonts w:hint="eastAsia"/>
              </w:rPr>
              <w:lastRenderedPageBreak/>
              <w:t>畫面說明</w:t>
            </w:r>
          </w:p>
          <w:p w:rsidR="00D72ED5" w:rsidRDefault="00D72ED5" w:rsidP="00D72ED5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角色查詢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畫面上方為查詢條件區，</w:t>
            </w:r>
            <w:r w:rsidR="00D72ED5" w:rsidRPr="005A1188">
              <w:rPr>
                <w:rFonts w:hint="eastAsia"/>
                <w:bdr w:val="single" w:sz="4" w:space="0" w:color="auto"/>
              </w:rPr>
              <w:t>角色代號</w:t>
            </w:r>
            <w:r w:rsidR="00D72ED5">
              <w:rPr>
                <w:rFonts w:hint="eastAsia"/>
              </w:rPr>
              <w:t>、</w:t>
            </w:r>
            <w:r w:rsidR="00D72ED5" w:rsidRPr="005A1188">
              <w:rPr>
                <w:rFonts w:hint="eastAsia"/>
                <w:bdr w:val="single" w:sz="4" w:space="0" w:color="auto"/>
              </w:rPr>
              <w:t>角色名稱</w:t>
            </w:r>
            <w:r w:rsidR="00D72ED5">
              <w:rPr>
                <w:rFonts w:hint="eastAsia"/>
              </w:rPr>
              <w:t>為字串欄位</w:t>
            </w:r>
            <w:r>
              <w:rPr>
                <w:rFonts w:hint="eastAsia"/>
              </w:rPr>
              <w:t>；</w:t>
            </w:r>
            <w:r w:rsidR="00D72ED5" w:rsidRPr="005A1188">
              <w:rPr>
                <w:rFonts w:hint="eastAsia"/>
                <w:bdr w:val="single" w:sz="4" w:space="0" w:color="auto"/>
              </w:rPr>
              <w:t>角色來源</w:t>
            </w:r>
            <w:r w:rsidR="00D72ED5">
              <w:rPr>
                <w:rFonts w:hint="eastAsia"/>
              </w:rPr>
              <w:t>為</w:t>
            </w:r>
            <w:proofErr w:type="spellStart"/>
            <w:r w:rsidR="00D72ED5">
              <w:rPr>
                <w:rFonts w:hint="eastAsia"/>
              </w:rPr>
              <w:t>radiobutton</w:t>
            </w:r>
            <w:proofErr w:type="spellEnd"/>
            <w:r w:rsidR="00D72ED5">
              <w:rPr>
                <w:rFonts w:hint="eastAsia"/>
              </w:rPr>
              <w:t>/</w:t>
            </w:r>
            <w:proofErr w:type="spellStart"/>
            <w:r w:rsidR="00D72ED5">
              <w:rPr>
                <w:rFonts w:hint="eastAsia"/>
              </w:rPr>
              <w:t>radiobuttonlist</w:t>
            </w:r>
            <w:proofErr w:type="spellEnd"/>
            <w:r>
              <w:rPr>
                <w:rFonts w:hint="eastAsia"/>
              </w:rPr>
              <w:t>欄位</w:t>
            </w:r>
            <w:r w:rsidR="00D72ED5">
              <w:rPr>
                <w:rFonts w:hint="eastAsia"/>
              </w:rPr>
              <w:t>，一次僅能選擇查詢一種角色來源。查詢以此三個欄位進行交集</w:t>
            </w:r>
            <w:r w:rsidR="00D72ED5">
              <w:rPr>
                <w:rFonts w:hint="eastAsia"/>
              </w:rPr>
              <w:t>(And)</w:t>
            </w:r>
            <w:r w:rsidR="00D72ED5">
              <w:rPr>
                <w:rFonts w:hint="eastAsia"/>
              </w:rPr>
              <w:t>查詢。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畫面下方為查詢結果，以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方式顯示，顯示結果必須可設定每頁顯示筆數，並可進行分頁，並顯示總查詢筆數。</w:t>
            </w:r>
          </w:p>
          <w:p w:rsidR="00F01F2D" w:rsidRDefault="00224C16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於下方查詢結果列表可逐筆勾選或全選，按下</w:t>
            </w:r>
            <w:r w:rsidRPr="00C74470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</w:rPr>
              <w:t>後進行</w:t>
            </w:r>
            <w:r w:rsidR="00C74470">
              <w:rPr>
                <w:rFonts w:hint="eastAsia"/>
              </w:rPr>
              <w:t>批次</w:t>
            </w:r>
            <w:r>
              <w:rPr>
                <w:rFonts w:hint="eastAsia"/>
              </w:rPr>
              <w:t>刪除。</w:t>
            </w:r>
          </w:p>
          <w:p w:rsidR="00AF4342" w:rsidRDefault="005A1188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角色新增</w:t>
            </w:r>
          </w:p>
          <w:p w:rsidR="005A1188" w:rsidRDefault="005A1188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5A1188">
              <w:rPr>
                <w:rFonts w:hint="eastAsia"/>
                <w:bdr w:val="single" w:sz="4" w:space="0" w:color="auto"/>
              </w:rPr>
              <w:t>角色代號</w:t>
            </w:r>
            <w:r>
              <w:rPr>
                <w:rFonts w:hint="eastAsia"/>
              </w:rPr>
              <w:t>、</w:t>
            </w:r>
            <w:r w:rsidRPr="005A1188">
              <w:rPr>
                <w:rFonts w:hint="eastAsia"/>
                <w:bdr w:val="single" w:sz="4" w:space="0" w:color="auto"/>
              </w:rPr>
              <w:t>角色名稱</w:t>
            </w:r>
            <w:r w:rsidRPr="005A1188"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角色說明</w:t>
            </w:r>
            <w:r>
              <w:rPr>
                <w:rFonts w:hint="eastAsia"/>
              </w:rPr>
              <w:t>為字串欄位，</w:t>
            </w:r>
            <w:r w:rsidRPr="005A1188">
              <w:rPr>
                <w:rFonts w:hint="eastAsia"/>
                <w:bdr w:val="single" w:sz="4" w:space="0" w:color="auto"/>
              </w:rPr>
              <w:t>角色生效</w:t>
            </w:r>
            <w:r>
              <w:rPr>
                <w:rFonts w:hint="eastAsia"/>
              </w:rPr>
              <w:t>、</w:t>
            </w:r>
            <w:r w:rsidRPr="005A1188">
              <w:rPr>
                <w:rFonts w:hint="eastAsia"/>
                <w:bdr w:val="single" w:sz="4" w:space="0" w:color="auto"/>
              </w:rPr>
              <w:t>角色來源</w:t>
            </w:r>
            <w:r>
              <w:rPr>
                <w:rFonts w:hint="eastAsia"/>
              </w:rPr>
              <w:t>為</w:t>
            </w:r>
            <w:proofErr w:type="spellStart"/>
            <w:r>
              <w:rPr>
                <w:rFonts w:hint="eastAsia"/>
              </w:rPr>
              <w:t>radiobutton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radiobuttonlist</w:t>
            </w:r>
            <w:proofErr w:type="spellEnd"/>
            <w:r>
              <w:rPr>
                <w:rFonts w:hint="eastAsia"/>
              </w:rPr>
              <w:t>欄位；</w:t>
            </w:r>
            <w:r w:rsidRPr="005A1188">
              <w:rPr>
                <w:rFonts w:hint="eastAsia"/>
                <w:bdr w:val="single" w:sz="4" w:space="0" w:color="auto"/>
              </w:rPr>
              <w:t>角色代號</w:t>
            </w:r>
            <w:r>
              <w:rPr>
                <w:rFonts w:hint="eastAsia"/>
              </w:rPr>
              <w:t>、</w:t>
            </w:r>
            <w:r w:rsidRPr="005A1188">
              <w:rPr>
                <w:rFonts w:hint="eastAsia"/>
                <w:bdr w:val="single" w:sz="4" w:space="0" w:color="auto"/>
              </w:rPr>
              <w:t>角色名稱</w:t>
            </w:r>
            <w:r w:rsidRPr="005A1188">
              <w:rPr>
                <w:rFonts w:hint="eastAsia"/>
              </w:rPr>
              <w:t>為</w:t>
            </w:r>
            <w:r>
              <w:rPr>
                <w:rFonts w:hint="eastAsia"/>
              </w:rPr>
              <w:t>必填欄位</w:t>
            </w:r>
            <w:r w:rsidR="00FD189F">
              <w:rPr>
                <w:rFonts w:hint="eastAsia"/>
              </w:rPr>
              <w:t>，</w:t>
            </w:r>
            <w:r w:rsidR="00FD189F" w:rsidRPr="00FD189F">
              <w:rPr>
                <w:rFonts w:hint="eastAsia"/>
                <w:bdr w:val="single" w:sz="4" w:space="0" w:color="auto"/>
              </w:rPr>
              <w:t>角色生效</w:t>
            </w:r>
            <w:r w:rsidR="00FD189F">
              <w:rPr>
                <w:rFonts w:hint="eastAsia"/>
              </w:rPr>
              <w:t>預設為「是」且不得變更，</w:t>
            </w:r>
            <w:r w:rsidR="00FD189F" w:rsidRPr="00FD189F">
              <w:rPr>
                <w:rFonts w:hint="eastAsia"/>
                <w:bdr w:val="single" w:sz="4" w:space="0" w:color="auto"/>
              </w:rPr>
              <w:t>角色來源</w:t>
            </w:r>
            <w:r w:rsidR="00FD189F">
              <w:rPr>
                <w:rFonts w:hint="eastAsia"/>
              </w:rPr>
              <w:t>預設為「自訂角色」且不得變更。</w:t>
            </w:r>
          </w:p>
          <w:p w:rsidR="005A1188" w:rsidRDefault="005A1188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角色維護</w:t>
            </w:r>
          </w:p>
          <w:p w:rsidR="007441D4" w:rsidRDefault="00224C16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224C16">
              <w:rPr>
                <w:rFonts w:hint="eastAsia"/>
                <w:bdr w:val="single" w:sz="4" w:space="0" w:color="auto"/>
              </w:rPr>
              <w:t>角色代號</w:t>
            </w:r>
            <w:r>
              <w:rPr>
                <w:rFonts w:hint="eastAsia"/>
              </w:rPr>
              <w:t>、</w:t>
            </w:r>
            <w:r w:rsidRPr="00224C16">
              <w:rPr>
                <w:rFonts w:hint="eastAsia"/>
                <w:bdr w:val="single" w:sz="4" w:space="0" w:color="auto"/>
              </w:rPr>
              <w:t>角色名稱</w:t>
            </w:r>
            <w:r w:rsidRPr="00735541">
              <w:rPr>
                <w:rFonts w:hint="eastAsia"/>
              </w:rPr>
              <w:t>、</w:t>
            </w:r>
            <w:r w:rsidRPr="00224C16">
              <w:rPr>
                <w:rFonts w:hint="eastAsia"/>
                <w:bdr w:val="single" w:sz="4" w:space="0" w:color="auto"/>
              </w:rPr>
              <w:t>角色來源</w:t>
            </w:r>
            <w:r w:rsidRPr="00224C16">
              <w:rPr>
                <w:rFonts w:hint="eastAsia"/>
              </w:rPr>
              <w:t>等欄位不可變更</w:t>
            </w:r>
            <w:r>
              <w:rPr>
                <w:rFonts w:hint="eastAsia"/>
              </w:rPr>
              <w:t>，僅能設定</w:t>
            </w:r>
            <w:r w:rsidRPr="00224C16">
              <w:rPr>
                <w:rFonts w:hint="eastAsia"/>
                <w:bdr w:val="single" w:sz="4" w:space="0" w:color="auto"/>
              </w:rPr>
              <w:t>角色生效</w:t>
            </w:r>
            <w:r w:rsidRPr="00224C16">
              <w:rPr>
                <w:rFonts w:hint="eastAsia"/>
              </w:rPr>
              <w:t>、</w:t>
            </w:r>
            <w:r>
              <w:rPr>
                <w:rFonts w:hint="eastAsia"/>
              </w:rPr>
              <w:t>及</w:t>
            </w:r>
            <w:r w:rsidRPr="00224C16">
              <w:rPr>
                <w:rFonts w:hint="eastAsia"/>
                <w:bdr w:val="single" w:sz="4" w:space="0" w:color="auto"/>
              </w:rPr>
              <w:t>角色說明</w:t>
            </w:r>
            <w:r w:rsidRPr="00224C16">
              <w:rPr>
                <w:rFonts w:hint="eastAsia"/>
              </w:rPr>
              <w:t>欄位</w:t>
            </w:r>
            <w:r>
              <w:rPr>
                <w:rFonts w:hint="eastAsia"/>
              </w:rPr>
              <w:t>。</w:t>
            </w:r>
          </w:p>
          <w:p w:rsidR="005A1188" w:rsidRDefault="005A1188" w:rsidP="005A1188"/>
          <w:p w:rsidR="007441D4" w:rsidRPr="00472CFB" w:rsidRDefault="007441D4" w:rsidP="00313E60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欄位驗證及說明</w:t>
            </w:r>
          </w:p>
          <w:p w:rsidR="006800EE" w:rsidRDefault="006800EE" w:rsidP="006800EE">
            <w:pPr>
              <w:pStyle w:val="M1"/>
              <w:numPr>
                <w:ilvl w:val="0"/>
                <w:numId w:val="33"/>
              </w:num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角色欄位說明</w:t>
            </w:r>
          </w:p>
          <w:tbl>
            <w:tblPr>
              <w:tblW w:w="101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555"/>
              <w:gridCol w:w="708"/>
              <w:gridCol w:w="709"/>
              <w:gridCol w:w="1276"/>
              <w:gridCol w:w="1541"/>
              <w:gridCol w:w="4408"/>
            </w:tblGrid>
            <w:tr w:rsidR="00680B51" w:rsidRPr="00C57682" w:rsidTr="00C816C9">
              <w:tc>
                <w:tcPr>
                  <w:tcW w:w="155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欄位名稱</w:t>
                  </w:r>
                </w:p>
              </w:tc>
              <w:tc>
                <w:tcPr>
                  <w:tcW w:w="708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格式</w:t>
                  </w:r>
                </w:p>
              </w:tc>
              <w:tc>
                <w:tcPr>
                  <w:tcW w:w="709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必填</w:t>
                  </w:r>
                </w:p>
              </w:tc>
              <w:tc>
                <w:tcPr>
                  <w:tcW w:w="1276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允許修改</w:t>
                  </w:r>
                </w:p>
              </w:tc>
              <w:tc>
                <w:tcPr>
                  <w:tcW w:w="1541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預設值</w:t>
                  </w:r>
                </w:p>
              </w:tc>
              <w:tc>
                <w:tcPr>
                  <w:tcW w:w="4408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說明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top w:val="single" w:sz="18" w:space="0" w:color="auto"/>
                    <w:lef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角色識別值</w:t>
                  </w:r>
                </w:p>
              </w:tc>
              <w:tc>
                <w:tcPr>
                  <w:tcW w:w="708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jc w:val="both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系統編號</w:t>
                  </w:r>
                </w:p>
              </w:tc>
              <w:tc>
                <w:tcPr>
                  <w:tcW w:w="4408" w:type="dxa"/>
                  <w:tcBorders>
                    <w:top w:val="single" w:sz="18" w:space="0" w:color="auto"/>
                    <w:right w:val="single" w:sz="12" w:space="0" w:color="auto"/>
                  </w:tcBorders>
                </w:tcPr>
                <w:p w:rsidR="00680B51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PK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角色代號</w:t>
                  </w:r>
                </w:p>
              </w:tc>
              <w:tc>
                <w:tcPr>
                  <w:tcW w:w="708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jc w:val="both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不可重複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角色名稱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不可重複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角色生效</w:t>
                  </w:r>
                </w:p>
              </w:tc>
              <w:tc>
                <w:tcPr>
                  <w:tcW w:w="708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布林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szCs w:val="24"/>
                    </w:rPr>
                    <w:t>T</w:t>
                  </w:r>
                  <w:r>
                    <w:rPr>
                      <w:rFonts w:ascii="標楷體" w:hAnsi="標楷體" w:hint="eastAsia"/>
                      <w:szCs w:val="24"/>
                    </w:rPr>
                    <w:t>rue(1)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角色說明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角色來源</w:t>
                  </w:r>
                </w:p>
              </w:tc>
              <w:tc>
                <w:tcPr>
                  <w:tcW w:w="708" w:type="dxa"/>
                </w:tcPr>
                <w:p w:rsidR="00680B51" w:rsidRDefault="007F479C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0:預設角色 1:職稱角色 2:自</w:t>
                  </w:r>
                  <w:r>
                    <w:rPr>
                      <w:rFonts w:ascii="標楷體" w:hAnsi="標楷體" w:hint="eastAsia"/>
                      <w:szCs w:val="24"/>
                    </w:rPr>
                    <w:t>訂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角色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新增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人員</w:t>
                  </w:r>
                </w:p>
              </w:tc>
              <w:tc>
                <w:tcPr>
                  <w:tcW w:w="708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當前使用者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1655DE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系統自動帶入新增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角色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使用者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id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新增日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期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系統日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新增</w:t>
                  </w:r>
                  <w:r>
                    <w:rPr>
                      <w:rFonts w:ascii="標楷體" w:hAnsi="標楷體" w:hint="eastAsia"/>
                      <w:szCs w:val="24"/>
                    </w:rPr>
                    <w:t>角色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時系統日</w:t>
                  </w:r>
                </w:p>
                <w:p w:rsidR="00680B51" w:rsidRPr="001655DE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 (系統需存入時間)</w:t>
                  </w:r>
                </w:p>
              </w:tc>
            </w:tr>
            <w:tr w:rsidR="006800E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異動人員</w:t>
                  </w:r>
                </w:p>
              </w:tc>
              <w:tc>
                <w:tcPr>
                  <w:tcW w:w="708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0EE" w:rsidRP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系統自動帶入</w:t>
                  </w:r>
                  <w:r>
                    <w:rPr>
                      <w:rFonts w:ascii="標楷體" w:hAnsi="標楷體" w:hint="eastAsia"/>
                      <w:szCs w:val="24"/>
                    </w:rPr>
                    <w:t>修改角色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使用者</w:t>
                  </w:r>
                  <w:r>
                    <w:rPr>
                      <w:rFonts w:ascii="標楷體" w:hAnsi="標楷體" w:hint="eastAsia"/>
                      <w:szCs w:val="24"/>
                    </w:rPr>
                    <w:t>id</w:t>
                  </w:r>
                </w:p>
              </w:tc>
            </w:tr>
            <w:tr w:rsidR="006800E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異動日期</w:t>
                  </w:r>
                </w:p>
              </w:tc>
              <w:tc>
                <w:tcPr>
                  <w:tcW w:w="708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0EE" w:rsidRPr="00680B51" w:rsidRDefault="006800EE" w:rsidP="006800E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修改角色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時系統日</w:t>
                  </w:r>
                </w:p>
                <w:p w:rsidR="006800EE" w:rsidRPr="00680B51" w:rsidRDefault="006800EE" w:rsidP="006800E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 (系統需存入時間)</w:t>
                  </w:r>
                </w:p>
              </w:tc>
            </w:tr>
          </w:tbl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6800EE" w:rsidRDefault="006800EE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6800EE" w:rsidRDefault="006800EE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857874" w:rsidRDefault="00BD2B93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lastRenderedPageBreak/>
              <w:t>資料表</w:t>
            </w:r>
          </w:p>
          <w:p w:rsidR="006D0E67" w:rsidRDefault="006D0E67" w:rsidP="006D0E67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6D0E67">
              <w:t>Core_Role</w:t>
            </w:r>
            <w:proofErr w:type="spellEnd"/>
          </w:p>
          <w:p w:rsidR="006D0E67" w:rsidRDefault="00400146" w:rsidP="00400146">
            <w:pPr>
              <w:pStyle w:val="M1"/>
              <w:numPr>
                <w:ilvl w:val="0"/>
                <w:numId w:val="0"/>
              </w:numPr>
              <w:jc w:val="center"/>
            </w:pPr>
            <w:r w:rsidRPr="00400146">
              <w:rPr>
                <w:rFonts w:hint="eastAsia"/>
                <w:noProof/>
              </w:rPr>
              <w:drawing>
                <wp:inline distT="0" distB="0" distL="0" distR="0">
                  <wp:extent cx="6191250" cy="2524125"/>
                  <wp:effectExtent l="19050" t="0" r="0" b="0"/>
                  <wp:docPr id="2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252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070E" w:rsidRPr="00435B82" w:rsidRDefault="0059070E" w:rsidP="006D0E67">
            <w:pPr>
              <w:pStyle w:val="M1"/>
              <w:numPr>
                <w:ilvl w:val="0"/>
                <w:numId w:val="0"/>
              </w:numPr>
              <w:ind w:left="425"/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使用者選取</w:t>
            </w:r>
            <w:r w:rsidR="00C8705D">
              <w:rPr>
                <w:rFonts w:hint="eastAsia"/>
              </w:rPr>
              <w:t>使用者管理</w:t>
            </w:r>
            <w:r>
              <w:rPr>
                <w:rFonts w:hint="eastAsia"/>
              </w:rPr>
              <w:t>模組，選擇角色設定功能</w:t>
            </w:r>
            <w:r w:rsidR="00C8705D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查詢角色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使用者輸入查詢條件篩選欲選取的角色，查詢條件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代號</w:t>
            </w:r>
            <w:r w:rsidR="00000E10" w:rsidRPr="00000E10">
              <w:rPr>
                <w:rFonts w:hint="eastAsia"/>
              </w:rPr>
              <w:t>、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名稱</w:t>
            </w:r>
            <w:r w:rsidR="00000E10" w:rsidRPr="00000E10">
              <w:rPr>
                <w:rFonts w:hint="eastAsia"/>
              </w:rPr>
              <w:t>、</w:t>
            </w:r>
            <w:r w:rsidRPr="00C8705D">
              <w:rPr>
                <w:rFonts w:hint="eastAsia"/>
                <w:bdr w:val="single" w:sz="4" w:space="0" w:color="auto"/>
              </w:rPr>
              <w:t>角色</w:t>
            </w:r>
            <w:r w:rsidR="007C211A">
              <w:rPr>
                <w:rFonts w:hint="eastAsia"/>
                <w:bdr w:val="single" w:sz="4" w:space="0" w:color="auto"/>
              </w:rPr>
              <w:t>來源</w:t>
            </w:r>
            <w:r w:rsidR="00000E10">
              <w:rPr>
                <w:rFonts w:hint="eastAsia"/>
              </w:rPr>
              <w:t>(</w:t>
            </w: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職稱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自訂</w:t>
            </w:r>
            <w:r w:rsidR="00000E10">
              <w:rPr>
                <w:rFonts w:hint="eastAsia"/>
              </w:rPr>
              <w:t>)</w:t>
            </w:r>
            <w:r w:rsidR="00000E10">
              <w:rPr>
                <w:rFonts w:hint="eastAsia"/>
              </w:rPr>
              <w:t>。</w:t>
            </w:r>
          </w:p>
          <w:p w:rsidR="006D0E67" w:rsidRDefault="007C211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按鈕後，</w:t>
            </w:r>
            <w:r w:rsidR="006D0E67">
              <w:rPr>
                <w:rFonts w:hint="eastAsia"/>
              </w:rPr>
              <w:t>系統依查詢條件顯示資料於</w:t>
            </w:r>
            <w:r w:rsidR="00A4066A">
              <w:rPr>
                <w:rFonts w:hint="eastAsia"/>
              </w:rPr>
              <w:t>下方</w:t>
            </w:r>
            <w:r w:rsidR="006D0E67">
              <w:rPr>
                <w:rFonts w:hint="eastAsia"/>
              </w:rPr>
              <w:t>grid</w:t>
            </w:r>
            <w:r w:rsidR="00A4066A">
              <w:rPr>
                <w:rFonts w:hint="eastAsia"/>
              </w:rPr>
              <w:t>。</w:t>
            </w:r>
          </w:p>
          <w:p w:rsidR="00A4066A" w:rsidRDefault="00A4066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按鈕，顯示該角色的詳細資料。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新增角色</w:t>
            </w:r>
          </w:p>
          <w:p w:rsidR="006D0E67" w:rsidRDefault="00171819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使用者於查詢頁面直接點選</w:t>
            </w:r>
            <w:r w:rsidR="006D0E67"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新增</w:t>
            </w:r>
            <w:r>
              <w:rPr>
                <w:rFonts w:hint="eastAsia"/>
              </w:rPr>
              <w:t>按鈕</w:t>
            </w:r>
            <w:r w:rsidR="006D0E67">
              <w:rPr>
                <w:rFonts w:hint="eastAsia"/>
              </w:rPr>
              <w:t>，系統顯示新增頁面供使用者填寫角色資訊</w:t>
            </w:r>
            <w:r>
              <w:rPr>
                <w:rFonts w:hint="eastAsia"/>
              </w:rPr>
              <w:t>。</w:t>
            </w:r>
          </w:p>
          <w:p w:rsidR="00171819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171819">
              <w:rPr>
                <w:rFonts w:hint="eastAsia"/>
              </w:rPr>
              <w:t>輸入</w:t>
            </w:r>
            <w:r w:rsidRPr="00171819">
              <w:rPr>
                <w:rFonts w:hint="eastAsia"/>
                <w:bdr w:val="single" w:sz="4" w:space="0" w:color="auto"/>
              </w:rPr>
              <w:t>角色代號</w:t>
            </w:r>
            <w:r w:rsidR="00171819">
              <w:rPr>
                <w:rFonts w:hint="eastAsia"/>
              </w:rPr>
              <w:t>、</w:t>
            </w:r>
            <w:r w:rsidRPr="00171819">
              <w:rPr>
                <w:rFonts w:hint="eastAsia"/>
                <w:bdr w:val="single" w:sz="4" w:space="0" w:color="auto"/>
              </w:rPr>
              <w:t>角色名稱</w:t>
            </w:r>
            <w:r w:rsidR="00171819">
              <w:rPr>
                <w:rFonts w:hint="eastAsia"/>
              </w:rPr>
              <w:t>、</w:t>
            </w:r>
            <w:r w:rsidRPr="00171819">
              <w:rPr>
                <w:rFonts w:hint="eastAsia"/>
                <w:bdr w:val="single" w:sz="4" w:space="0" w:color="auto"/>
              </w:rPr>
              <w:t>角色說明</w:t>
            </w:r>
            <w:r w:rsidR="00171819">
              <w:rPr>
                <w:rFonts w:hint="eastAsia"/>
              </w:rPr>
              <w:t>。</w:t>
            </w:r>
          </w:p>
          <w:p w:rsidR="006D0E67" w:rsidRDefault="00171819" w:rsidP="00C8705D">
            <w:pPr>
              <w:pStyle w:val="N1"/>
              <w:numPr>
                <w:ilvl w:val="1"/>
                <w:numId w:val="20"/>
              </w:numPr>
            </w:pPr>
            <w:r w:rsidRPr="00171819">
              <w:rPr>
                <w:rFonts w:hint="eastAsia"/>
                <w:bdr w:val="single" w:sz="4" w:space="0" w:color="auto"/>
              </w:rPr>
              <w:t>角色生效</w:t>
            </w:r>
            <w:r>
              <w:rPr>
                <w:rFonts w:hint="eastAsia"/>
              </w:rPr>
              <w:t>欄位預設為是，且不得變更；</w:t>
            </w:r>
            <w:r w:rsidRPr="00171819">
              <w:rPr>
                <w:rFonts w:hint="eastAsia"/>
                <w:bdr w:val="single" w:sz="4" w:space="0" w:color="auto"/>
              </w:rPr>
              <w:t>角色來源</w:t>
            </w:r>
            <w:r>
              <w:rPr>
                <w:rFonts w:hint="eastAsia"/>
              </w:rPr>
              <w:t>欄位預設為自訂角色，且不得變更。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確認後點選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="00171819">
              <w:rPr>
                <w:rFonts w:hint="eastAsia"/>
              </w:rPr>
              <w:t>按鈕</w:t>
            </w:r>
            <w:r>
              <w:rPr>
                <w:rFonts w:hint="eastAsia"/>
              </w:rPr>
              <w:t>，系統回應新增成功訊息</w:t>
            </w:r>
            <w:r w:rsidR="000F72B3">
              <w:rPr>
                <w:rFonts w:hint="eastAsia"/>
              </w:rPr>
              <w:t>，並導回查詢頁面，</w:t>
            </w:r>
            <w:r w:rsidR="000F72B3" w:rsidRPr="000F72B3">
              <w:rPr>
                <w:rFonts w:hint="eastAsia"/>
              </w:rPr>
              <w:t>查詢</w:t>
            </w:r>
            <w:r w:rsidR="000F72B3">
              <w:rPr>
                <w:rFonts w:hint="eastAsia"/>
              </w:rPr>
              <w:t>頁面下方</w:t>
            </w:r>
            <w:r w:rsidR="000F72B3" w:rsidRPr="000F72B3">
              <w:rPr>
                <w:rFonts w:hint="eastAsia"/>
              </w:rPr>
              <w:t>grid</w:t>
            </w:r>
            <w:r w:rsidR="000F72B3" w:rsidRPr="000F72B3">
              <w:rPr>
                <w:rFonts w:hint="eastAsia"/>
              </w:rPr>
              <w:t>帶出新增資料</w:t>
            </w:r>
            <w:r w:rsidR="000F72B3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更新角色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A92C66">
              <w:rPr>
                <w:rFonts w:hint="eastAsia"/>
              </w:rPr>
              <w:t>於查詢後</w:t>
            </w:r>
            <w:r>
              <w:rPr>
                <w:rFonts w:hint="eastAsia"/>
              </w:rPr>
              <w:t>選取點選欲更新的角色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單筆</w:t>
            </w:r>
            <w:r>
              <w:rPr>
                <w:rFonts w:hint="eastAsia"/>
              </w:rPr>
              <w:t>)</w:t>
            </w:r>
            <w:r w:rsidR="00A92C66">
              <w:rPr>
                <w:rFonts w:hint="eastAsia"/>
              </w:rPr>
              <w:t>，點選</w:t>
            </w:r>
            <w:r w:rsidR="00A92C66">
              <w:rPr>
                <w:rFonts w:hint="eastAsia"/>
              </w:rPr>
              <w:t>grid</w:t>
            </w:r>
            <w:r w:rsidR="00A92C66">
              <w:rPr>
                <w:rFonts w:hint="eastAsia"/>
              </w:rPr>
              <w:t>中的</w:t>
            </w:r>
            <w:r w:rsidR="00A92C66"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 w:rsidR="00A92C66">
              <w:rPr>
                <w:rFonts w:hint="eastAsia"/>
              </w:rPr>
              <w:t>按鈕，</w:t>
            </w:r>
            <w:r>
              <w:rPr>
                <w:rFonts w:hint="eastAsia"/>
              </w:rPr>
              <w:t>系統顯示維護頁面供使用者進行資料更新</w:t>
            </w:r>
            <w:r w:rsidR="00A92C66">
              <w:rPr>
                <w:rFonts w:hint="eastAsia"/>
              </w:rPr>
              <w:t>。</w:t>
            </w:r>
          </w:p>
          <w:p w:rsidR="006D0E67" w:rsidRDefault="00A92C66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使用者輸入完成</w:t>
            </w:r>
            <w:r w:rsidR="006D0E67">
              <w:rPr>
                <w:rFonts w:hint="eastAsia"/>
              </w:rPr>
              <w:t>後點選</w:t>
            </w:r>
            <w:r w:rsidR="006D0E67" w:rsidRPr="00A92C66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>
              <w:rPr>
                <w:rFonts w:hint="eastAsia"/>
              </w:rPr>
              <w:t>按鈕，</w:t>
            </w:r>
            <w:r w:rsidR="006D0E67">
              <w:rPr>
                <w:rFonts w:hint="eastAsia"/>
              </w:rPr>
              <w:t>系統回應更新成功訊息</w:t>
            </w:r>
            <w:r w:rsidR="000F72B3">
              <w:rPr>
                <w:rFonts w:hint="eastAsia"/>
              </w:rPr>
              <w:t>，並導回查詢頁面，</w:t>
            </w:r>
            <w:r w:rsidR="000F72B3" w:rsidRPr="000F72B3">
              <w:rPr>
                <w:rFonts w:hint="eastAsia"/>
              </w:rPr>
              <w:t>查詢</w:t>
            </w:r>
            <w:r w:rsidR="000F72B3">
              <w:rPr>
                <w:rFonts w:hint="eastAsia"/>
              </w:rPr>
              <w:t>頁面下方</w:t>
            </w:r>
            <w:r w:rsidR="000F72B3" w:rsidRPr="000F72B3">
              <w:rPr>
                <w:rFonts w:hint="eastAsia"/>
              </w:rPr>
              <w:t>grid</w:t>
            </w:r>
            <w:r w:rsidR="000F72B3" w:rsidRPr="000F72B3">
              <w:rPr>
                <w:rFonts w:hint="eastAsia"/>
              </w:rPr>
              <w:t>帶出</w:t>
            </w:r>
            <w:r w:rsidR="000F72B3">
              <w:rPr>
                <w:rFonts w:hint="eastAsia"/>
              </w:rPr>
              <w:t>原查詢條件</w:t>
            </w:r>
            <w:r w:rsidR="000F72B3" w:rsidRPr="000F72B3">
              <w:rPr>
                <w:rFonts w:hint="eastAsia"/>
              </w:rPr>
              <w:t>資料</w:t>
            </w:r>
            <w:r w:rsidR="00D655AC">
              <w:rPr>
                <w:rFonts w:hint="eastAsia"/>
              </w:rPr>
              <w:t>並帶回第一頁。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刪除角色</w:t>
            </w:r>
          </w:p>
          <w:p w:rsidR="006D0E67" w:rsidRDefault="0094582B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使用者於查詢後</w:t>
            </w:r>
            <w:r w:rsidR="006D0E67">
              <w:rPr>
                <w:rFonts w:hint="eastAsia"/>
              </w:rPr>
              <w:t>選取欲刪除的角色</w:t>
            </w:r>
            <w:r w:rsidR="006D0E67">
              <w:rPr>
                <w:rFonts w:hint="eastAsia"/>
              </w:rPr>
              <w:t>(</w:t>
            </w:r>
            <w:r w:rsidR="006D0E67">
              <w:rPr>
                <w:rFonts w:hint="eastAsia"/>
              </w:rPr>
              <w:t>可多選</w:t>
            </w:r>
            <w:r w:rsidR="006D0E67">
              <w:rPr>
                <w:rFonts w:hint="eastAsia"/>
              </w:rPr>
              <w:t>)</w:t>
            </w:r>
            <w:r w:rsidR="006D0E67">
              <w:rPr>
                <w:rFonts w:hint="eastAsia"/>
              </w:rPr>
              <w:t>並點選</w:t>
            </w:r>
            <w:r w:rsidR="006D0E67" w:rsidRPr="0094582B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</w:rPr>
              <w:t>按鈕。</w:t>
            </w:r>
          </w:p>
          <w:p w:rsidR="006D0E67" w:rsidRDefault="0094582B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系統提示「是否將選取角色刪除，刪除後將一併刪除</w:t>
            </w:r>
            <w:r w:rsidRPr="00C04EFD">
              <w:rPr>
                <w:rFonts w:hint="eastAsia"/>
                <w:u w:val="single"/>
              </w:rPr>
              <w:t>角</w:t>
            </w:r>
            <w:r w:rsidRPr="006D6E39">
              <w:rPr>
                <w:rFonts w:hint="eastAsia"/>
                <w:u w:val="single"/>
              </w:rPr>
              <w:t>色功能對應</w:t>
            </w:r>
            <w:r>
              <w:rPr>
                <w:rFonts w:hint="eastAsia"/>
              </w:rPr>
              <w:t>、</w:t>
            </w:r>
            <w:r w:rsidRPr="006D6E39">
              <w:rPr>
                <w:rFonts w:hint="eastAsia"/>
                <w:u w:val="single"/>
              </w:rPr>
              <w:t>角色帳號對應</w:t>
            </w:r>
            <w:r>
              <w:rPr>
                <w:rFonts w:hint="eastAsia"/>
              </w:rPr>
              <w:t>、</w:t>
            </w:r>
            <w:r w:rsidRPr="006D6E39">
              <w:rPr>
                <w:rFonts w:hint="eastAsia"/>
                <w:u w:val="single"/>
              </w:rPr>
              <w:t>角色查詢範圍對應</w:t>
            </w:r>
            <w:r>
              <w:rPr>
                <w:rFonts w:hint="eastAsia"/>
              </w:rPr>
              <w:t>」</w:t>
            </w:r>
            <w:r w:rsidR="006D0E67">
              <w:rPr>
                <w:rFonts w:hint="eastAsia"/>
              </w:rPr>
              <w:t>，</w:t>
            </w:r>
            <w:r>
              <w:rPr>
                <w:rFonts w:hint="eastAsia"/>
              </w:rPr>
              <w:t>若選擇是，則進行刪除並</w:t>
            </w:r>
            <w:r w:rsidR="006D0E67">
              <w:rPr>
                <w:rFonts w:hint="eastAsia"/>
              </w:rPr>
              <w:t>回應刪除成功訊息</w:t>
            </w:r>
            <w:r>
              <w:rPr>
                <w:rFonts w:hint="eastAsia"/>
              </w:rPr>
              <w:t>；若選擇否，則不做任</w:t>
            </w:r>
            <w:r>
              <w:rPr>
                <w:rFonts w:hint="eastAsia"/>
              </w:rPr>
              <w:lastRenderedPageBreak/>
              <w:t>何動作。</w:t>
            </w:r>
          </w:p>
          <w:p w:rsidR="0045054B" w:rsidRPr="00435B82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角色資料沒有履歷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lastRenderedPageBreak/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Default="00C8705D" w:rsidP="004634BB">
            <w:pPr>
              <w:pStyle w:val="O2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資料驗證</w:t>
            </w:r>
          </w:p>
          <w:p w:rsidR="00C8705D" w:rsidRDefault="00C8705D" w:rsidP="00C8705D">
            <w:pPr>
              <w:pStyle w:val="O2"/>
              <w:numPr>
                <w:ilvl w:val="0"/>
                <w:numId w:val="21"/>
              </w:numPr>
              <w:jc w:val="both"/>
            </w:pPr>
            <w:r w:rsidRPr="00ED2DB7">
              <w:rPr>
                <w:rFonts w:hint="eastAsia"/>
                <w:bdr w:val="single" w:sz="4" w:space="0" w:color="auto"/>
              </w:rPr>
              <w:t>角色代號</w:t>
            </w:r>
            <w:r>
              <w:rPr>
                <w:rFonts w:hint="eastAsia"/>
              </w:rPr>
              <w:t>、</w:t>
            </w:r>
            <w:r w:rsidRPr="00ED2DB7">
              <w:rPr>
                <w:rFonts w:hint="eastAsia"/>
                <w:bdr w:val="single" w:sz="4" w:space="0" w:color="auto"/>
              </w:rPr>
              <w:t>角色名稱</w:t>
            </w:r>
            <w:r w:rsidRPr="00C8705D">
              <w:rPr>
                <w:rFonts w:hint="eastAsia"/>
              </w:rPr>
              <w:t>均不得重覆，系統需進行檢核</w:t>
            </w:r>
            <w:r>
              <w:rPr>
                <w:rFonts w:hint="eastAsia"/>
              </w:rPr>
              <w:t>。</w:t>
            </w:r>
          </w:p>
          <w:p w:rsidR="006D6E39" w:rsidRDefault="006D6E39" w:rsidP="00C8705D">
            <w:pPr>
              <w:pStyle w:val="O2"/>
              <w:numPr>
                <w:ilvl w:val="0"/>
                <w:numId w:val="21"/>
              </w:numPr>
              <w:jc w:val="both"/>
            </w:pPr>
            <w:r w:rsidRPr="006D6E39">
              <w:rPr>
                <w:rFonts w:hint="eastAsia"/>
              </w:rPr>
              <w:t>使用者新增時</w:t>
            </w:r>
            <w:r w:rsidRPr="00ED2DB7">
              <w:rPr>
                <w:rFonts w:hint="eastAsia"/>
                <w:bdr w:val="single" w:sz="4" w:space="0" w:color="auto"/>
              </w:rPr>
              <w:t>角色</w:t>
            </w:r>
            <w:r w:rsidR="00C04EFD" w:rsidRPr="00ED2DB7">
              <w:rPr>
                <w:rFonts w:hint="eastAsia"/>
                <w:bdr w:val="single" w:sz="4" w:space="0" w:color="auto"/>
              </w:rPr>
              <w:t>來源</w:t>
            </w:r>
            <w:r w:rsidRPr="006D6E39">
              <w:rPr>
                <w:rFonts w:hint="eastAsia"/>
              </w:rPr>
              <w:t>皆固定為自訂</w:t>
            </w:r>
            <w:r w:rsidR="00C04EFD">
              <w:rPr>
                <w:rFonts w:hint="eastAsia"/>
              </w:rPr>
              <w:t>角色</w:t>
            </w:r>
            <w:r>
              <w:rPr>
                <w:rFonts w:hint="eastAsia"/>
              </w:rPr>
              <w:t>。</w:t>
            </w:r>
          </w:p>
          <w:p w:rsidR="006D6E39" w:rsidRPr="00D04325" w:rsidRDefault="006D6E39" w:rsidP="00C8705D">
            <w:pPr>
              <w:pStyle w:val="O2"/>
              <w:numPr>
                <w:ilvl w:val="0"/>
                <w:numId w:val="21"/>
              </w:numPr>
              <w:jc w:val="both"/>
            </w:pPr>
            <w:r w:rsidRPr="006D6E39">
              <w:rPr>
                <w:rFonts w:hint="eastAsia"/>
              </w:rPr>
              <w:t>角色刪除時會刪除所有關聯資訊</w:t>
            </w:r>
            <w:r w:rsidR="00C04EFD" w:rsidRPr="00C04EFD">
              <w:rPr>
                <w:rFonts w:hint="eastAsia"/>
                <w:u w:val="single"/>
              </w:rPr>
              <w:t>角</w:t>
            </w:r>
            <w:r w:rsidR="00C04EFD" w:rsidRPr="006D6E39">
              <w:rPr>
                <w:rFonts w:hint="eastAsia"/>
                <w:u w:val="single"/>
              </w:rPr>
              <w:t>色功能對應</w:t>
            </w:r>
            <w:r w:rsidR="00C04EFD">
              <w:rPr>
                <w:rFonts w:hint="eastAsia"/>
              </w:rPr>
              <w:t>、</w:t>
            </w:r>
            <w:r w:rsidR="00C04EFD" w:rsidRPr="006D6E39">
              <w:rPr>
                <w:rFonts w:hint="eastAsia"/>
                <w:u w:val="single"/>
              </w:rPr>
              <w:t>角色帳號對應</w:t>
            </w:r>
            <w:r w:rsidR="00C04EFD">
              <w:rPr>
                <w:rFonts w:hint="eastAsia"/>
              </w:rPr>
              <w:t>、</w:t>
            </w:r>
            <w:r w:rsidR="00C04EFD" w:rsidRPr="006D6E39">
              <w:rPr>
                <w:rFonts w:hint="eastAsia"/>
                <w:u w:val="single"/>
              </w:rPr>
              <w:t>角色查詢範圍對應</w:t>
            </w:r>
            <w:r>
              <w:rPr>
                <w:rFonts w:hint="eastAsia"/>
              </w:rPr>
              <w:t>。</w:t>
            </w: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37069E" w:rsidRDefault="0037069E" w:rsidP="00AF4342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查詢角色</w:t>
            </w:r>
          </w:p>
          <w:p w:rsidR="00171819" w:rsidRDefault="00171819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使用者於查詢時，點選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按鈕，將所有已輸入的查詢條件清除。</w:t>
            </w:r>
          </w:p>
          <w:p w:rsidR="0037069E" w:rsidRDefault="0037069E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新增角色</w:t>
            </w:r>
          </w:p>
          <w:p w:rsidR="0037069E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使用者於新增時，點選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按鈕，系統提示「是否將所有欄位清除」，若選擇是，則清除所有欄位，若選擇否，則不做任何動作。</w:t>
            </w:r>
          </w:p>
          <w:p w:rsidR="00626312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使用者於新增時，點選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>
              <w:rPr>
                <w:rFonts w:hint="eastAsia"/>
              </w:rPr>
              <w:t>按鈕，</w:t>
            </w:r>
            <w:r w:rsidR="00B54B7D">
              <w:rPr>
                <w:rFonts w:hint="eastAsia"/>
              </w:rPr>
              <w:t>系統導回查詢頁面。</w:t>
            </w:r>
          </w:p>
          <w:p w:rsidR="0037069E" w:rsidRDefault="00B54B7D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更新角色</w:t>
            </w:r>
          </w:p>
          <w:p w:rsidR="00B54B7D" w:rsidRDefault="00F12677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使用者於維護時，點選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</w:t>
            </w:r>
            <w:r w:rsidRPr="00F12677">
              <w:rPr>
                <w:rFonts w:hint="eastAsia"/>
                <w:bdr w:val="single" w:sz="4" w:space="0" w:color="auto"/>
              </w:rPr>
              <w:t>角色說明</w:t>
            </w:r>
            <w:r w:rsidRPr="00F12677">
              <w:rPr>
                <w:rFonts w:hint="eastAsia"/>
              </w:rPr>
              <w:t>欄位</w:t>
            </w:r>
            <w:r>
              <w:rPr>
                <w:rFonts w:hint="eastAsia"/>
              </w:rPr>
              <w:t>，若選擇否，則不做任何動作。</w:t>
            </w:r>
          </w:p>
          <w:p w:rsidR="00F12677" w:rsidRDefault="00F12677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使用者於維護時，點選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>
              <w:rPr>
                <w:rFonts w:hint="eastAsia"/>
              </w:rPr>
              <w:t>按鈕，系統導回查詢頁面。</w:t>
            </w:r>
          </w:p>
          <w:p w:rsidR="00F01F2D" w:rsidRDefault="00F01F2D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預設角色及職稱角色不可變更，僅能瀏覽內容。</w:t>
            </w:r>
          </w:p>
          <w:p w:rsidR="006B0445" w:rsidRDefault="00F01F2D" w:rsidP="00F01F2D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刪除角色</w:t>
            </w:r>
          </w:p>
          <w:p w:rsidR="00F01F2D" w:rsidRDefault="00F01F2D" w:rsidP="00F01F2D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預設角色及職稱角色不可刪除，於查詢結果顯示時，不顯示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選取盒</w:t>
            </w:r>
            <w:r w:rsidR="00FE1DE5">
              <w:rPr>
                <w:rFonts w:hint="eastAsia"/>
              </w:rPr>
              <w:t>及</w:t>
            </w:r>
            <w:r w:rsidR="00FE1DE5" w:rsidRPr="00FE1DE5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 w:rsidR="00FE1DE5">
              <w:rPr>
                <w:rFonts w:hint="eastAsia"/>
              </w:rPr>
              <w:t>按鈕</w:t>
            </w:r>
            <w:r>
              <w:rPr>
                <w:rFonts w:hint="eastAsia"/>
              </w:rPr>
              <w:t>。</w:t>
            </w:r>
          </w:p>
          <w:p w:rsidR="00FA01DC" w:rsidRDefault="00FA01DC" w:rsidP="00FA01DC">
            <w:pPr>
              <w:pStyle w:val="aa"/>
              <w:ind w:leftChars="13" w:left="31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B54B7D" w:rsidRDefault="006D6E39" w:rsidP="00AF4342">
            <w:pPr>
              <w:pStyle w:val="aa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角色維護畫面異常顯示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系統忙碌中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訊息，系統</w:t>
            </w:r>
            <w:r>
              <w:rPr>
                <w:rFonts w:hint="eastAsia"/>
              </w:rPr>
              <w:t>Log(</w:t>
            </w:r>
            <w:r>
              <w:rPr>
                <w:rFonts w:hint="eastAsia"/>
              </w:rPr>
              <w:t>文字檔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紀錄異常原因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可能為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23053C" w:rsidRDefault="0023053C" w:rsidP="00AF4342">
            <w:pPr>
              <w:pStyle w:val="aa"/>
              <w:ind w:leftChars="0" w:left="425"/>
              <w:rPr>
                <w:rFonts w:hint="eastAsia"/>
              </w:rPr>
            </w:pPr>
          </w:p>
          <w:p w:rsidR="0023053C" w:rsidRDefault="0023053C" w:rsidP="0023053C">
            <w:pPr>
              <w:pStyle w:val="aa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23053C" w:rsidRPr="0023053C" w:rsidRDefault="0023053C" w:rsidP="0023053C">
            <w:pPr>
              <w:pStyle w:val="aa"/>
              <w:ind w:leftChars="0" w:left="0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7C228A" w:rsidRDefault="007C228A" w:rsidP="007C228A">
            <w:pPr>
              <w:pStyle w:val="aa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線上可查詢</w:t>
            </w:r>
            <w:r>
              <w:rPr>
                <w:rFonts w:hint="eastAsia"/>
              </w:rPr>
              <w:t>N/A</w:t>
            </w:r>
          </w:p>
          <w:p w:rsidR="00C8705D" w:rsidRPr="00472CFB" w:rsidRDefault="007C228A" w:rsidP="007C228A">
            <w:pPr>
              <w:pStyle w:val="aa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其餘備份保存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年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A6A" w:rsidRDefault="00484A6A">
      <w:r>
        <w:separator/>
      </w:r>
    </w:p>
  </w:endnote>
  <w:endnote w:type="continuationSeparator" w:id="0">
    <w:p w:rsidR="00484A6A" w:rsidRDefault="00484A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46B19" w:rsidRPr="00646B19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646B19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646B19" w:rsidRPr="00EF1A59">
      <w:rPr>
        <w:rFonts w:eastAsia="｢ﾛ｢・｢ﾞ????"/>
        <w:sz w:val="18"/>
        <w:szCs w:val="18"/>
      </w:rPr>
      <w:fldChar w:fldCharType="separate"/>
    </w:r>
    <w:r w:rsidR="00D655AC">
      <w:rPr>
        <w:rFonts w:eastAsia="｢ﾛ｢・｢ﾞ????"/>
        <w:noProof/>
        <w:sz w:val="18"/>
        <w:szCs w:val="18"/>
      </w:rPr>
      <w:t>5</w:t>
    </w:r>
    <w:r w:rsidR="00646B19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646B19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646B19" w:rsidRPr="00EF1A59">
      <w:rPr>
        <w:rFonts w:eastAsia="｢ﾛ｢・｢ﾞ????"/>
        <w:sz w:val="18"/>
        <w:szCs w:val="18"/>
      </w:rPr>
      <w:fldChar w:fldCharType="separate"/>
    </w:r>
    <w:r w:rsidR="00D655AC">
      <w:rPr>
        <w:rFonts w:eastAsia="｢ﾛ｢・｢ﾞ????"/>
        <w:noProof/>
        <w:sz w:val="18"/>
        <w:szCs w:val="18"/>
      </w:rPr>
      <w:t>5</w:t>
    </w:r>
    <w:r w:rsidR="00646B19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646B19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A6A" w:rsidRDefault="00484A6A">
      <w:r>
        <w:separator/>
      </w:r>
    </w:p>
  </w:footnote>
  <w:footnote w:type="continuationSeparator" w:id="0">
    <w:p w:rsidR="00484A6A" w:rsidRDefault="00484A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646B19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</w:t>
      </w:r>
      <w:r w:rsidR="0029440A">
        <w:rPr>
          <w:rFonts w:hint="eastAsia"/>
          <w:noProof/>
          <w:sz w:val="18"/>
          <w:szCs w:val="18"/>
        </w:rPr>
        <w:t>１０１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29440A" w:rsidRPr="0029440A">
        <w:rPr>
          <w:rFonts w:hint="eastAsia"/>
          <w:noProof/>
          <w:sz w:val="18"/>
          <w:szCs w:val="18"/>
        </w:rPr>
        <w:t>角色維護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646B19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646B19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FFFFFF83"/>
    <w:multiLevelType w:val="singleLevel"/>
    <w:tmpl w:val="415A80FC"/>
    <w:lvl w:ilvl="0">
      <w:start w:val="1"/>
      <w:numFmt w:val="bullet"/>
      <w:pStyle w:val="2"/>
      <w:lvlText w:val=""/>
      <w:lvlJc w:val="left"/>
      <w:pPr>
        <w:tabs>
          <w:tab w:val="num" w:pos="1678"/>
        </w:tabs>
        <w:ind w:left="1678" w:hanging="465"/>
      </w:pPr>
      <w:rPr>
        <w:rFonts w:ascii="Wingdings" w:hAnsi="Wingdings" w:hint="default"/>
        <w:sz w:val="14"/>
      </w:rPr>
    </w:lvl>
  </w:abstractNum>
  <w:abstractNum w:abstractNumId="2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4F67569"/>
    <w:multiLevelType w:val="hybridMultilevel"/>
    <w:tmpl w:val="1250F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A4F3C9A"/>
    <w:multiLevelType w:val="hybridMultilevel"/>
    <w:tmpl w:val="9B06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7">
    <w:nsid w:val="0F642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9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0">
    <w:nsid w:val="1C297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D4E69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F3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5">
    <w:nsid w:val="29B3782D"/>
    <w:multiLevelType w:val="hybridMultilevel"/>
    <w:tmpl w:val="3C72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2D021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35510B6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18">
    <w:nsid w:val="38B77573"/>
    <w:multiLevelType w:val="hybridMultilevel"/>
    <w:tmpl w:val="76A0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2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CA63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626299D"/>
    <w:multiLevelType w:val="singleLevel"/>
    <w:tmpl w:val="00DEAF40"/>
    <w:lvl w:ilvl="0">
      <w:start w:val="1"/>
      <w:numFmt w:val="lowerLetter"/>
      <w:pStyle w:val="20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25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46957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72EC1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7FD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A1D6AF2"/>
    <w:multiLevelType w:val="hybridMultilevel"/>
    <w:tmpl w:val="25407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4"/>
  </w:num>
  <w:num w:numId="2">
    <w:abstractNumId w:val="19"/>
  </w:num>
  <w:num w:numId="3">
    <w:abstractNumId w:val="31"/>
  </w:num>
  <w:num w:numId="4">
    <w:abstractNumId w:val="2"/>
  </w:num>
  <w:num w:numId="5">
    <w:abstractNumId w:val="3"/>
  </w:num>
  <w:num w:numId="6">
    <w:abstractNumId w:val="8"/>
  </w:num>
  <w:num w:numId="7">
    <w:abstractNumId w:val="24"/>
  </w:num>
  <w:num w:numId="8">
    <w:abstractNumId w:val="32"/>
  </w:num>
  <w:num w:numId="9">
    <w:abstractNumId w:val="30"/>
  </w:num>
  <w:num w:numId="10">
    <w:abstractNumId w:val="9"/>
  </w:num>
  <w:num w:numId="11">
    <w:abstractNumId w:val="20"/>
  </w:num>
  <w:num w:numId="12">
    <w:abstractNumId w:val="21"/>
  </w:num>
  <w:num w:numId="13">
    <w:abstractNumId w:val="6"/>
  </w:num>
  <w:num w:numId="14">
    <w:abstractNumId w:val="0"/>
  </w:num>
  <w:num w:numId="15">
    <w:abstractNumId w:val="22"/>
  </w:num>
  <w:num w:numId="16">
    <w:abstractNumId w:val="15"/>
  </w:num>
  <w:num w:numId="17">
    <w:abstractNumId w:val="18"/>
  </w:num>
  <w:num w:numId="18">
    <w:abstractNumId w:val="5"/>
  </w:num>
  <w:num w:numId="19">
    <w:abstractNumId w:val="7"/>
  </w:num>
  <w:num w:numId="20">
    <w:abstractNumId w:val="28"/>
  </w:num>
  <w:num w:numId="21">
    <w:abstractNumId w:val="27"/>
  </w:num>
  <w:num w:numId="22">
    <w:abstractNumId w:val="25"/>
  </w:num>
  <w:num w:numId="23">
    <w:abstractNumId w:val="13"/>
  </w:num>
  <w:num w:numId="24">
    <w:abstractNumId w:val="10"/>
  </w:num>
  <w:num w:numId="25">
    <w:abstractNumId w:val="17"/>
  </w:num>
  <w:num w:numId="26">
    <w:abstractNumId w:val="4"/>
  </w:num>
  <w:num w:numId="27">
    <w:abstractNumId w:val="12"/>
  </w:num>
  <w:num w:numId="28">
    <w:abstractNumId w:val="11"/>
  </w:num>
  <w:num w:numId="29">
    <w:abstractNumId w:val="16"/>
  </w:num>
  <w:num w:numId="30">
    <w:abstractNumId w:val="23"/>
  </w:num>
  <w:num w:numId="31">
    <w:abstractNumId w:val="26"/>
  </w:num>
  <w:num w:numId="32">
    <w:abstractNumId w:val="1"/>
  </w:num>
  <w:num w:numId="33">
    <w:abstractNumId w:val="2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21506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E10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B23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694"/>
    <w:rsid w:val="00060D68"/>
    <w:rsid w:val="0006122E"/>
    <w:rsid w:val="000626F3"/>
    <w:rsid w:val="000627B2"/>
    <w:rsid w:val="00062898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1F67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AFA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2B3"/>
    <w:rsid w:val="000F7D90"/>
    <w:rsid w:val="000F7F52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65F8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19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2D38"/>
    <w:rsid w:val="001D2DCA"/>
    <w:rsid w:val="001D366A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384E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85A"/>
    <w:rsid w:val="00224657"/>
    <w:rsid w:val="00224C16"/>
    <w:rsid w:val="00224D0B"/>
    <w:rsid w:val="00225966"/>
    <w:rsid w:val="00225A0B"/>
    <w:rsid w:val="00225DB3"/>
    <w:rsid w:val="0023053C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A99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40A9"/>
    <w:rsid w:val="0027444E"/>
    <w:rsid w:val="00275236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440A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3322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3004A8"/>
    <w:rsid w:val="00302152"/>
    <w:rsid w:val="00302DBD"/>
    <w:rsid w:val="0030343C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069E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2B9D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193"/>
    <w:rsid w:val="003F6769"/>
    <w:rsid w:val="003F7080"/>
    <w:rsid w:val="00400146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D63"/>
    <w:rsid w:val="00426884"/>
    <w:rsid w:val="00426AA2"/>
    <w:rsid w:val="00427DCA"/>
    <w:rsid w:val="0043059B"/>
    <w:rsid w:val="004307F2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2CA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4A6A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8E2"/>
    <w:rsid w:val="004C7371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4F7DEF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2673A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78C"/>
    <w:rsid w:val="00555F09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70E"/>
    <w:rsid w:val="005908DF"/>
    <w:rsid w:val="005928D7"/>
    <w:rsid w:val="005933AA"/>
    <w:rsid w:val="00593968"/>
    <w:rsid w:val="005939E6"/>
    <w:rsid w:val="00594FB7"/>
    <w:rsid w:val="00596221"/>
    <w:rsid w:val="005A0ABC"/>
    <w:rsid w:val="005A1188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B7CD2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4E5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312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19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0EE"/>
    <w:rsid w:val="006805C5"/>
    <w:rsid w:val="00680922"/>
    <w:rsid w:val="00680B51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B0189"/>
    <w:rsid w:val="006B0445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0E67"/>
    <w:rsid w:val="006D221C"/>
    <w:rsid w:val="006D2CB6"/>
    <w:rsid w:val="006D3DCF"/>
    <w:rsid w:val="006D4282"/>
    <w:rsid w:val="006D4AA0"/>
    <w:rsid w:val="006D58B7"/>
    <w:rsid w:val="006D69E0"/>
    <w:rsid w:val="006D6E39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487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924"/>
    <w:rsid w:val="00721292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541"/>
    <w:rsid w:val="00735B99"/>
    <w:rsid w:val="00736137"/>
    <w:rsid w:val="00736E35"/>
    <w:rsid w:val="0073771B"/>
    <w:rsid w:val="00737C8C"/>
    <w:rsid w:val="00740750"/>
    <w:rsid w:val="007418DF"/>
    <w:rsid w:val="00741B33"/>
    <w:rsid w:val="00741C76"/>
    <w:rsid w:val="007428C5"/>
    <w:rsid w:val="00742A7D"/>
    <w:rsid w:val="0074346C"/>
    <w:rsid w:val="00743565"/>
    <w:rsid w:val="007441D4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6C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F5A"/>
    <w:rsid w:val="007B74EE"/>
    <w:rsid w:val="007B7606"/>
    <w:rsid w:val="007C025B"/>
    <w:rsid w:val="007C076E"/>
    <w:rsid w:val="007C1EF0"/>
    <w:rsid w:val="007C211A"/>
    <w:rsid w:val="007C2209"/>
    <w:rsid w:val="007C228A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F08"/>
    <w:rsid w:val="007F27C8"/>
    <w:rsid w:val="007F32A1"/>
    <w:rsid w:val="007F37C1"/>
    <w:rsid w:val="007F4720"/>
    <w:rsid w:val="007F479C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68F5"/>
    <w:rsid w:val="00896CE9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3276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2B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0D65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2CE3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1FD5"/>
    <w:rsid w:val="009F24B6"/>
    <w:rsid w:val="009F2681"/>
    <w:rsid w:val="009F3B74"/>
    <w:rsid w:val="009F463E"/>
    <w:rsid w:val="009F4C69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066A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3E3A"/>
    <w:rsid w:val="00A857EC"/>
    <w:rsid w:val="00A86A37"/>
    <w:rsid w:val="00A876B3"/>
    <w:rsid w:val="00A905BD"/>
    <w:rsid w:val="00A92235"/>
    <w:rsid w:val="00A92984"/>
    <w:rsid w:val="00A92C66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B8"/>
    <w:rsid w:val="00AF2785"/>
    <w:rsid w:val="00AF3322"/>
    <w:rsid w:val="00AF434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B7D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B93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3B7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4EFD"/>
    <w:rsid w:val="00C05DEC"/>
    <w:rsid w:val="00C0659A"/>
    <w:rsid w:val="00C06FAC"/>
    <w:rsid w:val="00C07888"/>
    <w:rsid w:val="00C104FD"/>
    <w:rsid w:val="00C10800"/>
    <w:rsid w:val="00C10C1A"/>
    <w:rsid w:val="00C10D9B"/>
    <w:rsid w:val="00C11335"/>
    <w:rsid w:val="00C11718"/>
    <w:rsid w:val="00C11BC0"/>
    <w:rsid w:val="00C121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AFD"/>
    <w:rsid w:val="00C736B5"/>
    <w:rsid w:val="00C73A26"/>
    <w:rsid w:val="00C74470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05D"/>
    <w:rsid w:val="00C874A1"/>
    <w:rsid w:val="00C8781D"/>
    <w:rsid w:val="00C87844"/>
    <w:rsid w:val="00C879B1"/>
    <w:rsid w:val="00C87E45"/>
    <w:rsid w:val="00C90E55"/>
    <w:rsid w:val="00C90EA7"/>
    <w:rsid w:val="00C91477"/>
    <w:rsid w:val="00C91DC0"/>
    <w:rsid w:val="00C93D46"/>
    <w:rsid w:val="00C946EA"/>
    <w:rsid w:val="00C96534"/>
    <w:rsid w:val="00C973D0"/>
    <w:rsid w:val="00C97404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12F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5AC"/>
    <w:rsid w:val="00D65A48"/>
    <w:rsid w:val="00D65C3A"/>
    <w:rsid w:val="00D702E1"/>
    <w:rsid w:val="00D71A3C"/>
    <w:rsid w:val="00D71DB2"/>
    <w:rsid w:val="00D7224B"/>
    <w:rsid w:val="00D725C8"/>
    <w:rsid w:val="00D72ED5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830"/>
    <w:rsid w:val="00D84C64"/>
    <w:rsid w:val="00D84DEF"/>
    <w:rsid w:val="00D84FC2"/>
    <w:rsid w:val="00D856C3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46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D6B"/>
    <w:rsid w:val="00EA688E"/>
    <w:rsid w:val="00EA767F"/>
    <w:rsid w:val="00EB09F9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2DB7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1F2D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677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B56"/>
    <w:rsid w:val="00F26D21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CA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1DC"/>
    <w:rsid w:val="00FA0346"/>
    <w:rsid w:val="00FA05AD"/>
    <w:rsid w:val="00FA08C0"/>
    <w:rsid w:val="00FA233E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89F"/>
    <w:rsid w:val="00FD1F55"/>
    <w:rsid w:val="00FD27DE"/>
    <w:rsid w:val="00FD2D2C"/>
    <w:rsid w:val="00FD311D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1DE5"/>
    <w:rsid w:val="00FE2395"/>
    <w:rsid w:val="00FE4543"/>
    <w:rsid w:val="00FE4DA8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1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2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0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  <w:style w:type="paragraph" w:styleId="2">
    <w:name w:val="List Bullet 2"/>
    <w:basedOn w:val="a0"/>
    <w:autoRedefine/>
    <w:rsid w:val="00680B51"/>
    <w:pPr>
      <w:numPr>
        <w:numId w:val="32"/>
      </w:numPr>
      <w:tabs>
        <w:tab w:val="clear" w:pos="1678"/>
        <w:tab w:val="left" w:pos="1800"/>
      </w:tabs>
      <w:spacing w:before="120"/>
      <w:ind w:left="1797" w:hanging="357"/>
    </w:pPr>
  </w:style>
  <w:style w:type="character" w:styleId="ab">
    <w:name w:val="Hyperlink"/>
    <w:basedOn w:val="a1"/>
    <w:rsid w:val="00680B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463</TotalTime>
  <Pages>5</Pages>
  <Words>319</Words>
  <Characters>1819</Characters>
  <Application>Microsoft Office Word</Application>
  <DocSecurity>0</DocSecurity>
  <Lines>15</Lines>
  <Paragraphs>4</Paragraphs>
  <ScaleCrop>false</ScaleCrop>
  <Manager>梁玉璘經理</Manager>
  <Company>統一資訊股份有限公司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43</cp:revision>
  <cp:lastPrinted>2009-04-28T02:07:00Z</cp:lastPrinted>
  <dcterms:created xsi:type="dcterms:W3CDTF">2013-09-06T03:29:00Z</dcterms:created>
  <dcterms:modified xsi:type="dcterms:W3CDTF">2013-09-12T08:22:00Z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