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AB0738" w14:textId="77777777" w:rsidR="00441DB4" w:rsidRDefault="00441DB4">
      <w:pPr>
        <w:spacing w:after="0"/>
        <w:rPr>
          <w:rFonts w:ascii="Arial" w:eastAsia="Arial" w:hAnsi="Arial" w:cs="Arial"/>
          <w:color w:val="C55911"/>
        </w:rPr>
      </w:pPr>
    </w:p>
    <w:p w14:paraId="1A40D6BF" w14:textId="77777777" w:rsidR="00441DB4" w:rsidRDefault="009D3E0A">
      <w:pPr>
        <w:spacing w:after="0"/>
        <w:rPr>
          <w:rFonts w:ascii="Arial" w:eastAsia="Arial" w:hAnsi="Arial" w:cs="Arial"/>
        </w:rPr>
      </w:pPr>
      <w:r>
        <w:rPr>
          <w:rFonts w:ascii="Arial" w:eastAsia="Arial" w:hAnsi="Arial" w:cs="Arial"/>
          <w:color w:val="C55911"/>
        </w:rPr>
        <w:t>Institution Name:</w:t>
      </w:r>
      <w:r>
        <w:rPr>
          <w:rFonts w:ascii="Arial" w:eastAsia="Arial" w:hAnsi="Arial" w:cs="Arial"/>
          <w:color w:val="000000" w:themeColor="text1"/>
        </w:rPr>
        <w:t xml:space="preserve"> {</w:t>
      </w:r>
      <w:proofErr w:type="spellStart"/>
      <w:r>
        <w:rPr>
          <w:rFonts w:ascii="Arial" w:eastAsia="Arial" w:hAnsi="Arial" w:cs="Arial"/>
          <w:color w:val="000000" w:themeColor="text1"/>
        </w:rPr>
        <w:t>institution_name</w:t>
      </w:r>
      <w:proofErr w:type="spellEnd"/>
      <w:r>
        <w:rPr>
          <w:rFonts w:ascii="Arial" w:eastAsia="Arial" w:hAnsi="Arial" w:cs="Arial"/>
          <w:color w:val="000000" w:themeColor="text1"/>
        </w:rPr>
        <w:t>}</w:t>
      </w:r>
      <w:r>
        <w:rPr>
          <w:rFonts w:ascii="Arial" w:eastAsia="Arial" w:hAnsi="Arial" w:cs="Arial"/>
          <w:color w:val="000000" w:themeColor="text1"/>
        </w:rPr>
        <w:br/>
      </w:r>
      <w:r>
        <w:rPr>
          <w:rFonts w:ascii="Arial" w:eastAsia="Arial" w:hAnsi="Arial" w:cs="Arial"/>
          <w:color w:val="C55911"/>
        </w:rPr>
        <w:t>GME ID:</w:t>
      </w:r>
      <w:r>
        <w:rPr>
          <w:rFonts w:ascii="Arial" w:eastAsia="Arial" w:hAnsi="Arial" w:cs="Arial"/>
          <w:color w:val="000000" w:themeColor="text1"/>
        </w:rPr>
        <w:t xml:space="preserve"> {</w:t>
      </w:r>
      <w:proofErr w:type="spellStart"/>
      <w:r>
        <w:rPr>
          <w:rFonts w:ascii="Arial" w:eastAsia="Arial" w:hAnsi="Arial" w:cs="Arial"/>
          <w:color w:val="000000" w:themeColor="text1"/>
          <w:sz w:val="20"/>
          <w:szCs w:val="20"/>
        </w:rPr>
        <w:t>gme_id</w:t>
      </w:r>
      <w:proofErr w:type="spellEnd"/>
      <w:r>
        <w:rPr>
          <w:rFonts w:ascii="Arial" w:eastAsia="Arial" w:hAnsi="Arial" w:cs="Arial"/>
          <w:color w:val="000000" w:themeColor="text1"/>
          <w:sz w:val="20"/>
          <w:szCs w:val="20"/>
        </w:rPr>
        <w:t>}</w:t>
      </w:r>
    </w:p>
    <w:p w14:paraId="447B2A57" w14:textId="77777777" w:rsidR="00441DB4" w:rsidRDefault="009D3E0A">
      <w:pPr>
        <w:spacing w:after="0"/>
        <w:rPr>
          <w:rFonts w:ascii="Arial" w:eastAsia="Arial" w:hAnsi="Arial" w:cs="Arial"/>
        </w:rPr>
      </w:pPr>
      <w:r>
        <w:rPr>
          <w:rFonts w:ascii="Arial" w:eastAsia="Arial" w:hAnsi="Arial" w:cs="Arial"/>
          <w:color w:val="C55911"/>
        </w:rPr>
        <w:t>Application Season:</w:t>
      </w:r>
      <w:r>
        <w:rPr>
          <w:rFonts w:ascii="Arial" w:eastAsia="Arial" w:hAnsi="Arial" w:cs="Arial"/>
        </w:rPr>
        <w:t xml:space="preserve"> 202</w:t>
      </w:r>
      <w:r>
        <w:rPr>
          <w:rFonts w:ascii="Arial" w:eastAsia="Arial" w:hAnsi="Arial" w:cs="Arial"/>
          <w:lang w:val="ru-RU"/>
        </w:rPr>
        <w:t>6</w:t>
      </w:r>
      <w:r>
        <w:rPr>
          <w:rFonts w:ascii="Arial" w:eastAsia="Arial" w:hAnsi="Arial" w:cs="Arial"/>
        </w:rPr>
        <w:t>-202</w:t>
      </w:r>
      <w:r>
        <w:rPr>
          <w:rFonts w:ascii="Arial" w:eastAsia="Arial" w:hAnsi="Arial" w:cs="Arial"/>
          <w:lang w:val="ru-RU"/>
        </w:rPr>
        <w:t>7</w:t>
      </w:r>
    </w:p>
    <w:p w14:paraId="441413FC" w14:textId="77777777" w:rsidR="00441DB4" w:rsidRDefault="009D3E0A">
      <w:pPr>
        <w:spacing w:after="0"/>
        <w:rPr>
          <w:rFonts w:ascii="Arial" w:eastAsia="Arial" w:hAnsi="Arial" w:cs="Arial"/>
        </w:rPr>
      </w:pPr>
      <w:r>
        <w:rPr>
          <w:rFonts w:ascii="Arial" w:eastAsia="Arial" w:hAnsi="Arial" w:cs="Arial"/>
          <w:color w:val="C55911"/>
        </w:rPr>
        <w:t>Estimated Application Season Start Date:</w:t>
      </w:r>
      <w:r>
        <w:rPr>
          <w:rFonts w:ascii="Arial" w:eastAsia="Arial" w:hAnsi="Arial" w:cs="Arial"/>
        </w:rPr>
        <w:t xml:space="preserve"> Insert Date</w:t>
      </w:r>
    </w:p>
    <w:p w14:paraId="514F9638" w14:textId="77777777" w:rsidR="00441DB4" w:rsidRDefault="009D3E0A">
      <w:pPr>
        <w:spacing w:after="0"/>
        <w:rPr>
          <w:rFonts w:ascii="Arial" w:eastAsia="Arial" w:hAnsi="Arial" w:cs="Arial"/>
        </w:rPr>
      </w:pPr>
      <w:r>
        <w:rPr>
          <w:rFonts w:ascii="Arial" w:eastAsia="Arial" w:hAnsi="Arial" w:cs="Arial"/>
          <w:color w:val="C55911"/>
        </w:rPr>
        <w:t>Estimated Application Season End Date:</w:t>
      </w:r>
      <w:r>
        <w:rPr>
          <w:rFonts w:ascii="Arial" w:eastAsia="Arial" w:hAnsi="Arial" w:cs="Arial"/>
        </w:rPr>
        <w:t xml:space="preserve"> Insert Date</w:t>
      </w:r>
    </w:p>
    <w:p w14:paraId="7542BCDB" w14:textId="77777777" w:rsidR="00441DB4" w:rsidRDefault="00441DB4">
      <w:pPr>
        <w:spacing w:after="0"/>
        <w:rPr>
          <w:rFonts w:ascii="Arial" w:eastAsia="Arial" w:hAnsi="Arial" w:cs="Arial"/>
        </w:rPr>
      </w:pPr>
    </w:p>
    <w:tbl>
      <w:tblPr>
        <w:tblW w:w="11623" w:type="dxa"/>
        <w:tblInd w:w="-437" w:type="dxa"/>
        <w:tblLayout w:type="fixed"/>
        <w:tblLook w:val="04A0" w:firstRow="1" w:lastRow="0" w:firstColumn="1" w:lastColumn="0" w:noHBand="0" w:noVBand="1"/>
      </w:tblPr>
      <w:tblGrid>
        <w:gridCol w:w="981"/>
        <w:gridCol w:w="2101"/>
        <w:gridCol w:w="3777"/>
        <w:gridCol w:w="1541"/>
        <w:gridCol w:w="1262"/>
        <w:gridCol w:w="1961"/>
      </w:tblGrid>
      <w:tr w:rsidR="00441DB4" w14:paraId="5EB3B9DE" w14:textId="77777777">
        <w:trPr>
          <w:trHeight w:val="485"/>
        </w:trPr>
        <w:tc>
          <w:tcPr>
            <w:tcW w:w="11623"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1C540796" w14:textId="77777777" w:rsidR="00441DB4" w:rsidRDefault="009D3E0A">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ERAS PROGRAMS</w:t>
            </w:r>
          </w:p>
        </w:tc>
      </w:tr>
      <w:tr w:rsidR="00441DB4" w14:paraId="4D84BC91" w14:textId="77777777">
        <w:trPr>
          <w:trHeight w:val="640"/>
        </w:trPr>
        <w:tc>
          <w:tcPr>
            <w:tcW w:w="992"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2FEE5237"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Count</w:t>
            </w:r>
          </w:p>
        </w:tc>
        <w:tc>
          <w:tcPr>
            <w:tcW w:w="212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4D4D647"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ACGME ID</w:t>
            </w:r>
          </w:p>
        </w:tc>
        <w:tc>
          <w:tcPr>
            <w:tcW w:w="382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542D5AE0"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Specialty</w:t>
            </w:r>
          </w:p>
        </w:tc>
        <w:tc>
          <w:tcPr>
            <w:tcW w:w="1559"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B043198"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Thalamus ID</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1AEF757A"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Video Price</w:t>
            </w:r>
          </w:p>
        </w:tc>
        <w:tc>
          <w:tcPr>
            <w:tcW w:w="1985"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F7A9A77"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Total Price</w:t>
            </w:r>
          </w:p>
        </w:tc>
      </w:tr>
      <w:tr w:rsidR="00441DB4" w14:paraId="2D6A07B6" w14:textId="77777777">
        <w:trPr>
          <w:trHeight w:val="320"/>
        </w:trPr>
        <w:tc>
          <w:tcPr>
            <w:tcW w:w="992"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7842F1E5"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 w:val="12"/>
                <w:szCs w:val="14"/>
              </w:rPr>
              <w:t>{#e_</w:t>
            </w:r>
            <w:proofErr w:type="gramStart"/>
            <w:r>
              <w:rPr>
                <w:rFonts w:ascii="Times New Roman" w:hAnsi="Times New Roman" w:cs="Times New Roman"/>
                <w:color w:val="000000"/>
                <w:sz w:val="12"/>
                <w:szCs w:val="14"/>
              </w:rPr>
              <w:t>progs}</w:t>
            </w:r>
            <w:r>
              <w:rPr>
                <w:rFonts w:ascii="Times New Roman" w:hAnsi="Times New Roman" w:cs="Times New Roman"/>
                <w:color w:val="000000"/>
                <w:sz w:val="18"/>
                <w:szCs w:val="20"/>
              </w:rPr>
              <w:t>{</w:t>
            </w:r>
            <w:proofErr w:type="spellStart"/>
            <w:proofErr w:type="gramEnd"/>
            <w:r>
              <w:rPr>
                <w:rFonts w:ascii="Times New Roman" w:hAnsi="Times New Roman" w:cs="Times New Roman"/>
                <w:color w:val="000000"/>
                <w:sz w:val="18"/>
                <w:szCs w:val="20"/>
                <w:lang w:val="en-US"/>
              </w:rPr>
              <w:t>idx</w:t>
            </w:r>
            <w:proofErr w:type="spellEnd"/>
            <w:r>
              <w:rPr>
                <w:rFonts w:ascii="Times New Roman" w:hAnsi="Times New Roman" w:cs="Times New Roman"/>
                <w:color w:val="000000"/>
                <w:sz w:val="18"/>
                <w:szCs w:val="20"/>
              </w:rPr>
              <w:t>}</w:t>
            </w:r>
          </w:p>
        </w:tc>
        <w:tc>
          <w:tcPr>
            <w:tcW w:w="21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B46DB9F" w14:textId="77777777" w:rsidR="00441DB4" w:rsidRDefault="009D3E0A">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acgme_id</w:t>
            </w:r>
            <w:proofErr w:type="spellEnd"/>
            <w:r>
              <w:rPr>
                <w:rFonts w:ascii="Times New Roman" w:hAnsi="Times New Roman" w:cs="Times New Roman"/>
                <w:color w:val="000000"/>
                <w:szCs w:val="24"/>
              </w:rPr>
              <w:t>}</w:t>
            </w:r>
          </w:p>
        </w:tc>
        <w:tc>
          <w:tcPr>
            <w:tcW w:w="38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8643F4D"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{specialty}</w:t>
            </w:r>
          </w:p>
        </w:tc>
        <w:tc>
          <w:tcPr>
            <w:tcW w:w="1559"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8DD2CF7" w14:textId="77777777" w:rsidR="00441DB4" w:rsidRDefault="009D3E0A">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ts_id</w:t>
            </w:r>
            <w:proofErr w:type="spellEnd"/>
            <w:r>
              <w:rPr>
                <w:rFonts w:ascii="Times New Roman" w:hAnsi="Times New Roman" w:cs="Times New Roman"/>
                <w:color w:val="000000"/>
                <w:szCs w:val="24"/>
              </w:rPr>
              <w:t xml:space="preserve">}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812B7DA" w14:textId="77777777" w:rsidR="00441DB4" w:rsidRDefault="009D3E0A">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r>
              <w:rPr>
                <w:rFonts w:ascii="Times New Roman" w:hAnsi="Times New Roman" w:cs="Times New Roman"/>
                <w:color w:val="000000"/>
                <w:szCs w:val="24"/>
                <w:lang w:val="en-US"/>
              </w:rPr>
              <w:t>$</w:t>
            </w:r>
            <w:r>
              <w:rPr>
                <w:rFonts w:ascii="Times New Roman" w:hAnsi="Times New Roman" w:cs="Times New Roman"/>
                <w:color w:val="000000"/>
                <w:szCs w:val="24"/>
              </w:rPr>
              <w:t>{</w:t>
            </w:r>
            <w:proofErr w:type="spellStart"/>
            <w:r>
              <w:rPr>
                <w:rFonts w:ascii="Times New Roman" w:hAnsi="Times New Roman" w:cs="Times New Roman"/>
                <w:color w:val="000000"/>
                <w:szCs w:val="24"/>
              </w:rPr>
              <w:t>v_price</w:t>
            </w:r>
            <w:proofErr w:type="spellEnd"/>
            <w:r>
              <w:rPr>
                <w:rFonts w:ascii="Times New Roman" w:hAnsi="Times New Roman" w:cs="Times New Roman"/>
                <w:color w:val="000000"/>
                <w:szCs w:val="24"/>
              </w:rPr>
              <w:t>}</w:t>
            </w:r>
          </w:p>
        </w:tc>
        <w:tc>
          <w:tcPr>
            <w:tcW w:w="198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12401E9" w14:textId="77777777" w:rsidR="00441DB4" w:rsidRDefault="009D3E0A">
            <w:pPr>
              <w:tabs>
                <w:tab w:val="center" w:pos="855"/>
              </w:tabs>
              <w:spacing w:after="0" w:line="240" w:lineRule="auto"/>
              <w:jc w:val="right"/>
              <w:rPr>
                <w:rFonts w:ascii="Times New Roman" w:hAnsi="Times New Roman" w:cs="Times New Roman"/>
                <w:color w:val="000000"/>
              </w:rPr>
            </w:pPr>
            <w:r>
              <w:rPr>
                <w:rFonts w:ascii="Times New Roman" w:hAnsi="Times New Roman" w:cs="Times New Roman"/>
                <w:color w:val="000000"/>
                <w:szCs w:val="24"/>
              </w:rPr>
              <w:t> </w:t>
            </w:r>
            <w:r>
              <w:rPr>
                <w:rFonts w:ascii="Times New Roman" w:hAnsi="Times New Roman" w:cs="Times New Roman"/>
                <w:color w:val="000000"/>
                <w:szCs w:val="24"/>
                <w:lang w:val="en-US"/>
              </w:rPr>
              <w:t>$</w:t>
            </w:r>
            <w:r>
              <w:rPr>
                <w:rFonts w:ascii="Times New Roman" w:hAnsi="Times New Roman" w:cs="Times New Roman"/>
                <w:color w:val="000000"/>
                <w:szCs w:val="24"/>
              </w:rPr>
              <w:t>{</w:t>
            </w:r>
            <w:proofErr w:type="spellStart"/>
            <w:r>
              <w:rPr>
                <w:rFonts w:ascii="Times New Roman" w:hAnsi="Times New Roman" w:cs="Times New Roman"/>
                <w:color w:val="000000"/>
                <w:szCs w:val="24"/>
              </w:rPr>
              <w:t>t_</w:t>
            </w:r>
            <w:proofErr w:type="gramStart"/>
            <w:r>
              <w:rPr>
                <w:rFonts w:ascii="Times New Roman" w:hAnsi="Times New Roman" w:cs="Times New Roman"/>
                <w:color w:val="000000"/>
                <w:szCs w:val="24"/>
              </w:rPr>
              <w:t>price</w:t>
            </w:r>
            <w:proofErr w:type="spellEnd"/>
            <w:r>
              <w:rPr>
                <w:rFonts w:ascii="Times New Roman" w:hAnsi="Times New Roman" w:cs="Times New Roman"/>
                <w:color w:val="000000"/>
                <w:szCs w:val="24"/>
              </w:rPr>
              <w:t>}{</w:t>
            </w:r>
            <w:proofErr w:type="gramEnd"/>
            <w:r>
              <w:rPr>
                <w:rFonts w:ascii="Times New Roman" w:hAnsi="Times New Roman" w:cs="Times New Roman"/>
                <w:color w:val="000000"/>
                <w:szCs w:val="24"/>
              </w:rPr>
              <w:t>/</w:t>
            </w:r>
            <w:proofErr w:type="spellStart"/>
            <w:r>
              <w:rPr>
                <w:rFonts w:ascii="Times New Roman" w:hAnsi="Times New Roman" w:cs="Times New Roman"/>
                <w:color w:val="000000"/>
                <w:szCs w:val="24"/>
              </w:rPr>
              <w:t>e_progs</w:t>
            </w:r>
            <w:proofErr w:type="spellEnd"/>
            <w:r>
              <w:rPr>
                <w:rFonts w:ascii="Times New Roman" w:hAnsi="Times New Roman" w:cs="Times New Roman"/>
                <w:color w:val="000000"/>
                <w:szCs w:val="24"/>
              </w:rPr>
              <w:t>}</w:t>
            </w:r>
          </w:p>
        </w:tc>
      </w:tr>
      <w:tr w:rsidR="00441DB4" w14:paraId="10E9D309" w14:textId="77777777">
        <w:trPr>
          <w:trHeight w:val="320"/>
        </w:trPr>
        <w:tc>
          <w:tcPr>
            <w:tcW w:w="992"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57B69035"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1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1C718D9"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38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E10FD46"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559"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CD12200"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E121CFC"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98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7EED839"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r>
      <w:tr w:rsidR="00441DB4" w14:paraId="139420BC" w14:textId="77777777">
        <w:trPr>
          <w:trHeight w:val="320"/>
        </w:trPr>
        <w:tc>
          <w:tcPr>
            <w:tcW w:w="9638" w:type="dxa"/>
            <w:gridSpan w:val="5"/>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7551A8F4" w14:textId="77777777" w:rsidR="00441DB4" w:rsidRDefault="009D3E0A">
            <w:pPr>
              <w:spacing w:after="0" w:line="240" w:lineRule="auto"/>
              <w:rPr>
                <w:rFonts w:ascii="Times New Roman" w:hAnsi="Times New Roman" w:cs="Times New Roman"/>
                <w:b/>
                <w:bCs/>
                <w:color w:val="000000"/>
              </w:rPr>
            </w:pPr>
            <w:r>
              <w:rPr>
                <w:rFonts w:ascii="Times New Roman" w:hAnsi="Times New Roman" w:cs="Times New Roman"/>
                <w:b/>
                <w:bCs/>
                <w:color w:val="000000"/>
              </w:rPr>
              <w:t>TOTAL</w:t>
            </w:r>
          </w:p>
        </w:tc>
        <w:tc>
          <w:tcPr>
            <w:tcW w:w="1985"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58CB8AAE" w14:textId="77777777" w:rsidR="00441DB4" w:rsidRDefault="009D3E0A">
            <w:pPr>
              <w:spacing w:after="0" w:line="240" w:lineRule="auto"/>
              <w:jc w:val="right"/>
              <w:rPr>
                <w:rFonts w:ascii="Times New Roman" w:hAnsi="Times New Roman" w:cs="Times New Roman"/>
                <w:b/>
                <w:bCs/>
                <w:color w:val="000000"/>
              </w:rPr>
            </w:pPr>
            <w:r>
              <w:rPr>
                <w:rFonts w:ascii="Times New Roman" w:hAnsi="Times New Roman" w:cs="Times New Roman"/>
                <w:b/>
                <w:bCs/>
                <w:color w:val="000000"/>
                <w:lang w:val="en-US"/>
              </w:rPr>
              <w:t>$</w:t>
            </w:r>
            <w:r>
              <w:rPr>
                <w:rFonts w:ascii="Times New Roman" w:hAnsi="Times New Roman" w:cs="Times New Roman"/>
                <w:b/>
                <w:bCs/>
                <w:color w:val="000000"/>
              </w:rPr>
              <w:t>{</w:t>
            </w:r>
            <w:proofErr w:type="spellStart"/>
            <w:r>
              <w:rPr>
                <w:rFonts w:ascii="Times New Roman" w:hAnsi="Times New Roman" w:cs="Times New Roman"/>
                <w:b/>
                <w:bCs/>
                <w:color w:val="000000"/>
              </w:rPr>
              <w:t>e_sum</w:t>
            </w:r>
            <w:proofErr w:type="spellEnd"/>
            <w:r>
              <w:rPr>
                <w:rFonts w:ascii="Times New Roman" w:hAnsi="Times New Roman" w:cs="Times New Roman"/>
                <w:b/>
                <w:bCs/>
                <w:color w:val="000000"/>
              </w:rPr>
              <w:t>}</w:t>
            </w:r>
          </w:p>
        </w:tc>
      </w:tr>
    </w:tbl>
    <w:p w14:paraId="34B898E0" w14:textId="77777777" w:rsidR="00441DB4" w:rsidRDefault="00441DB4"/>
    <w:tbl>
      <w:tblPr>
        <w:tblW w:w="11622" w:type="dxa"/>
        <w:tblInd w:w="-437" w:type="dxa"/>
        <w:tblLayout w:type="fixed"/>
        <w:tblLook w:val="04A0" w:firstRow="1" w:lastRow="0" w:firstColumn="1" w:lastColumn="0" w:noHBand="0" w:noVBand="1"/>
      </w:tblPr>
      <w:tblGrid>
        <w:gridCol w:w="968"/>
        <w:gridCol w:w="2078"/>
        <w:gridCol w:w="2900"/>
        <w:gridCol w:w="1247"/>
        <w:gridCol w:w="1247"/>
        <w:gridCol w:w="1247"/>
        <w:gridCol w:w="1935"/>
      </w:tblGrid>
      <w:tr w:rsidR="00441DB4" w14:paraId="71E49EB4" w14:textId="77777777">
        <w:trPr>
          <w:trHeight w:val="422"/>
        </w:trPr>
        <w:tc>
          <w:tcPr>
            <w:tcW w:w="11622" w:type="dxa"/>
            <w:gridSpan w:val="7"/>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28CD9547"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sz w:val="24"/>
                <w:szCs w:val="24"/>
              </w:rPr>
              <w:t>NON-ERAS PROGRAMS</w:t>
            </w:r>
          </w:p>
        </w:tc>
      </w:tr>
      <w:tr w:rsidR="00441DB4" w14:paraId="59B36CF1" w14:textId="77777777">
        <w:trPr>
          <w:trHeight w:val="640"/>
        </w:trPr>
        <w:tc>
          <w:tcPr>
            <w:tcW w:w="988"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6AA95E64"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Count</w:t>
            </w:r>
          </w:p>
        </w:tc>
        <w:tc>
          <w:tcPr>
            <w:tcW w:w="213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E971E08"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ACGME ID</w:t>
            </w:r>
          </w:p>
        </w:tc>
        <w:tc>
          <w:tcPr>
            <w:tcW w:w="29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066814D7"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Specialty</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1F4405D"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Thalamus ID</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2561BD4"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Core Price</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C76915E"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Video Price</w:t>
            </w:r>
          </w:p>
        </w:tc>
        <w:tc>
          <w:tcPr>
            <w:tcW w:w="1984" w:type="dxa"/>
            <w:tcBorders>
              <w:top w:val="none" w:sz="4" w:space="0" w:color="000000"/>
              <w:left w:val="none" w:sz="4" w:space="0" w:color="000000"/>
              <w:bottom w:val="single" w:sz="4" w:space="0" w:color="000000"/>
              <w:right w:val="single" w:sz="4" w:space="0" w:color="000000"/>
            </w:tcBorders>
            <w:shd w:val="clear" w:color="FFFFFF" w:fill="FFFFFF"/>
            <w:vAlign w:val="center"/>
          </w:tcPr>
          <w:p w14:paraId="1BB3BF02" w14:textId="77777777" w:rsidR="00441DB4" w:rsidRDefault="009D3E0A">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Total Price</w:t>
            </w:r>
          </w:p>
        </w:tc>
      </w:tr>
      <w:tr w:rsidR="00441DB4" w14:paraId="71767ADE" w14:textId="77777777">
        <w:trPr>
          <w:trHeight w:val="320"/>
        </w:trPr>
        <w:tc>
          <w:tcPr>
            <w:tcW w:w="98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536742C0" w14:textId="77777777" w:rsidR="00441DB4" w:rsidRDefault="009D3E0A">
            <w:pPr>
              <w:spacing w:after="0" w:line="240" w:lineRule="auto"/>
              <w:jc w:val="center"/>
              <w:rPr>
                <w:rFonts w:ascii="Times New Roman" w:hAnsi="Times New Roman" w:cs="Times New Roman"/>
                <w:color w:val="000000"/>
                <w:sz w:val="14"/>
                <w:szCs w:val="14"/>
              </w:rPr>
            </w:pPr>
            <w:r>
              <w:rPr>
                <w:rFonts w:ascii="Times New Roman" w:hAnsi="Times New Roman" w:cs="Times New Roman"/>
                <w:color w:val="000000"/>
                <w:sz w:val="14"/>
                <w:szCs w:val="16"/>
              </w:rPr>
              <w:t>{#ne_progs}</w:t>
            </w:r>
          </w:p>
          <w:p w14:paraId="3B789A7D" w14:textId="77777777" w:rsidR="00441DB4" w:rsidRDefault="009D3E0A">
            <w:pPr>
              <w:spacing w:after="0" w:line="240" w:lineRule="auto"/>
              <w:jc w:val="center"/>
              <w:rPr>
                <w:rFonts w:ascii="Times New Roman" w:hAnsi="Times New Roman" w:cs="Times New Roman"/>
                <w:color w:val="000000"/>
              </w:rPr>
            </w:pPr>
            <w:r>
              <w:rPr>
                <w:rFonts w:ascii="Times New Roman" w:hAnsi="Times New Roman" w:cs="Times New Roman"/>
                <w:color w:val="000000"/>
                <w:sz w:val="20"/>
              </w:rPr>
              <w:t>{</w:t>
            </w:r>
            <w:proofErr w:type="spellStart"/>
            <w:r>
              <w:rPr>
                <w:rFonts w:ascii="Times New Roman" w:hAnsi="Times New Roman" w:cs="Times New Roman"/>
                <w:color w:val="000000"/>
                <w:sz w:val="20"/>
                <w:lang w:val="en-US"/>
              </w:rPr>
              <w:t>idx</w:t>
            </w:r>
            <w:proofErr w:type="spellEnd"/>
            <w:r>
              <w:rPr>
                <w:rFonts w:ascii="Times New Roman" w:hAnsi="Times New Roman" w:cs="Times New Roman"/>
                <w:color w:val="000000"/>
                <w:sz w:val="20"/>
              </w:rPr>
              <w:t>}</w:t>
            </w:r>
          </w:p>
        </w:tc>
        <w:tc>
          <w:tcPr>
            <w:tcW w:w="213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CCB85FA" w14:textId="77777777" w:rsidR="00441DB4" w:rsidRDefault="009D3E0A">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acgme_id</w:t>
            </w:r>
            <w:proofErr w:type="spellEnd"/>
            <w:r>
              <w:rPr>
                <w:rFonts w:ascii="Times New Roman" w:hAnsi="Times New Roman" w:cs="Times New Roman"/>
                <w:color w:val="000000"/>
                <w:szCs w:val="24"/>
              </w:rPr>
              <w:t>}</w:t>
            </w:r>
          </w:p>
        </w:tc>
        <w:tc>
          <w:tcPr>
            <w:tcW w:w="29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6DF961F"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{specialty}</w:t>
            </w:r>
          </w:p>
        </w:tc>
        <w:tc>
          <w:tcPr>
            <w:tcW w:w="12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A8EF5FC" w14:textId="77777777" w:rsidR="00441DB4" w:rsidRDefault="009D3E0A">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ts_id</w:t>
            </w:r>
            <w:proofErr w:type="spellEnd"/>
            <w:r>
              <w:rPr>
                <w:rFonts w:ascii="Times New Roman" w:hAnsi="Times New Roman" w:cs="Times New Roman"/>
                <w:color w:val="000000"/>
                <w:szCs w:val="24"/>
              </w:rPr>
              <w:t>}</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97F8C68" w14:textId="77777777" w:rsidR="00441DB4" w:rsidRDefault="009D3E0A">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r>
              <w:rPr>
                <w:rFonts w:ascii="Times New Roman" w:hAnsi="Times New Roman" w:cs="Times New Roman"/>
                <w:color w:val="000000"/>
                <w:szCs w:val="24"/>
                <w:lang w:val="en-US"/>
              </w:rPr>
              <w:t>$</w:t>
            </w:r>
            <w:r>
              <w:rPr>
                <w:rFonts w:ascii="Times New Roman" w:hAnsi="Times New Roman" w:cs="Times New Roman"/>
                <w:color w:val="000000"/>
                <w:szCs w:val="24"/>
              </w:rPr>
              <w:t>{</w:t>
            </w:r>
            <w:proofErr w:type="spellStart"/>
            <w:r>
              <w:rPr>
                <w:rFonts w:ascii="Times New Roman" w:hAnsi="Times New Roman" w:cs="Times New Roman"/>
                <w:color w:val="000000"/>
                <w:szCs w:val="24"/>
              </w:rPr>
              <w:t>c_price</w:t>
            </w:r>
            <w:proofErr w:type="spellEnd"/>
            <w:r>
              <w:rPr>
                <w:rFonts w:ascii="Times New Roman" w:hAnsi="Times New Roman" w:cs="Times New Roman"/>
                <w:color w:val="000000"/>
                <w:szCs w:val="24"/>
              </w:rPr>
              <w:t>}</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D3A2CAD" w14:textId="77777777" w:rsidR="00441DB4" w:rsidRDefault="009D3E0A">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r>
              <w:rPr>
                <w:rFonts w:ascii="Times New Roman" w:hAnsi="Times New Roman" w:cs="Times New Roman"/>
                <w:color w:val="000000"/>
                <w:szCs w:val="24"/>
                <w:lang w:val="en-US"/>
              </w:rPr>
              <w:t>$</w:t>
            </w:r>
            <w:r>
              <w:rPr>
                <w:rFonts w:ascii="Times New Roman" w:hAnsi="Times New Roman" w:cs="Times New Roman"/>
                <w:color w:val="000000"/>
                <w:szCs w:val="24"/>
              </w:rPr>
              <w:t>{</w:t>
            </w:r>
            <w:proofErr w:type="spellStart"/>
            <w:r>
              <w:rPr>
                <w:rFonts w:ascii="Times New Roman" w:hAnsi="Times New Roman" w:cs="Times New Roman"/>
                <w:color w:val="000000"/>
                <w:szCs w:val="24"/>
              </w:rPr>
              <w:t>v_price</w:t>
            </w:r>
            <w:proofErr w:type="spellEnd"/>
            <w:r>
              <w:rPr>
                <w:rFonts w:ascii="Times New Roman" w:hAnsi="Times New Roman" w:cs="Times New Roman"/>
                <w:color w:val="000000"/>
                <w:szCs w:val="24"/>
              </w:rPr>
              <w:t>}</w:t>
            </w:r>
          </w:p>
        </w:tc>
        <w:tc>
          <w:tcPr>
            <w:tcW w:w="198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5BD0B9D8" w14:textId="77777777" w:rsidR="00441DB4" w:rsidRDefault="009D3E0A">
            <w:pPr>
              <w:spacing w:after="0" w:line="240" w:lineRule="auto"/>
              <w:jc w:val="right"/>
              <w:rPr>
                <w:rFonts w:ascii="Times New Roman" w:hAnsi="Times New Roman" w:cs="Times New Roman"/>
                <w:color w:val="000000"/>
              </w:rPr>
            </w:pPr>
            <w:r>
              <w:rPr>
                <w:rFonts w:ascii="Times New Roman" w:hAnsi="Times New Roman" w:cs="Times New Roman"/>
                <w:color w:val="000000"/>
                <w:szCs w:val="24"/>
              </w:rPr>
              <w:t> </w:t>
            </w:r>
            <w:r>
              <w:rPr>
                <w:rFonts w:ascii="Times New Roman" w:hAnsi="Times New Roman" w:cs="Times New Roman"/>
                <w:color w:val="000000"/>
                <w:szCs w:val="24"/>
                <w:lang w:val="en-US"/>
              </w:rPr>
              <w:t>$</w:t>
            </w:r>
            <w:r>
              <w:rPr>
                <w:rFonts w:ascii="Times New Roman" w:hAnsi="Times New Roman" w:cs="Times New Roman"/>
                <w:color w:val="000000"/>
                <w:szCs w:val="24"/>
              </w:rPr>
              <w:t>{</w:t>
            </w:r>
            <w:proofErr w:type="spellStart"/>
            <w:r>
              <w:rPr>
                <w:rFonts w:ascii="Times New Roman" w:hAnsi="Times New Roman" w:cs="Times New Roman"/>
                <w:color w:val="000000"/>
                <w:szCs w:val="24"/>
              </w:rPr>
              <w:t>t_</w:t>
            </w:r>
            <w:proofErr w:type="gramStart"/>
            <w:r>
              <w:rPr>
                <w:rFonts w:ascii="Times New Roman" w:hAnsi="Times New Roman" w:cs="Times New Roman"/>
                <w:color w:val="000000"/>
                <w:szCs w:val="24"/>
              </w:rPr>
              <w:t>price</w:t>
            </w:r>
            <w:proofErr w:type="spellEnd"/>
            <w:r>
              <w:rPr>
                <w:rFonts w:ascii="Times New Roman" w:hAnsi="Times New Roman" w:cs="Times New Roman"/>
                <w:color w:val="000000"/>
                <w:szCs w:val="24"/>
              </w:rPr>
              <w:t>}{</w:t>
            </w:r>
            <w:proofErr w:type="gramEnd"/>
            <w:r>
              <w:rPr>
                <w:rFonts w:ascii="Times New Roman" w:hAnsi="Times New Roman" w:cs="Times New Roman"/>
                <w:color w:val="000000"/>
                <w:szCs w:val="24"/>
              </w:rPr>
              <w:t>/</w:t>
            </w:r>
            <w:proofErr w:type="spellStart"/>
            <w:r>
              <w:rPr>
                <w:rFonts w:ascii="Times New Roman" w:hAnsi="Times New Roman" w:cs="Times New Roman"/>
                <w:color w:val="000000"/>
                <w:szCs w:val="24"/>
              </w:rPr>
              <w:t>ne_progs</w:t>
            </w:r>
            <w:proofErr w:type="spellEnd"/>
            <w:r>
              <w:rPr>
                <w:rFonts w:ascii="Times New Roman" w:hAnsi="Times New Roman" w:cs="Times New Roman"/>
                <w:color w:val="000000"/>
                <w:szCs w:val="24"/>
              </w:rPr>
              <w:t>}</w:t>
            </w:r>
          </w:p>
        </w:tc>
      </w:tr>
      <w:tr w:rsidR="00441DB4" w14:paraId="093EF348" w14:textId="77777777">
        <w:trPr>
          <w:trHeight w:val="320"/>
        </w:trPr>
        <w:tc>
          <w:tcPr>
            <w:tcW w:w="98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695489F6"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13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B3D912F"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9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3F7AAB7"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2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F5D0506"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E968926"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0186C12"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98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3F6AC5A" w14:textId="77777777" w:rsidR="00441DB4" w:rsidRDefault="009D3E0A">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r>
      <w:tr w:rsidR="00441DB4" w14:paraId="2D1248E3" w14:textId="77777777">
        <w:trPr>
          <w:trHeight w:val="320"/>
        </w:trPr>
        <w:tc>
          <w:tcPr>
            <w:tcW w:w="9638"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4F07CAED" w14:textId="77777777" w:rsidR="00441DB4" w:rsidRDefault="009D3E0A">
            <w:pPr>
              <w:spacing w:after="0" w:line="240" w:lineRule="auto"/>
              <w:rPr>
                <w:rFonts w:ascii="Times New Roman" w:hAnsi="Times New Roman" w:cs="Times New Roman"/>
                <w:b/>
                <w:bCs/>
                <w:color w:val="000000"/>
              </w:rPr>
            </w:pPr>
            <w:r>
              <w:rPr>
                <w:rFonts w:ascii="Times New Roman" w:hAnsi="Times New Roman" w:cs="Times New Roman"/>
                <w:b/>
                <w:bCs/>
                <w:color w:val="000000"/>
              </w:rPr>
              <w:t>TOTAL</w:t>
            </w:r>
          </w:p>
        </w:tc>
        <w:tc>
          <w:tcPr>
            <w:tcW w:w="1984"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7900C1A8" w14:textId="77777777" w:rsidR="00441DB4" w:rsidRDefault="009D3E0A">
            <w:pPr>
              <w:spacing w:after="0" w:line="240" w:lineRule="auto"/>
              <w:jc w:val="right"/>
              <w:rPr>
                <w:rFonts w:ascii="Times New Roman" w:hAnsi="Times New Roman" w:cs="Times New Roman"/>
                <w:b/>
                <w:bCs/>
                <w:color w:val="000000"/>
              </w:rPr>
            </w:pPr>
            <w:r>
              <w:rPr>
                <w:rFonts w:ascii="Times New Roman" w:hAnsi="Times New Roman" w:cs="Times New Roman"/>
                <w:b/>
                <w:bCs/>
                <w:color w:val="000000"/>
                <w:lang w:val="en-US"/>
              </w:rPr>
              <w:t>$</w:t>
            </w:r>
            <w:r>
              <w:rPr>
                <w:rFonts w:ascii="Times New Roman" w:hAnsi="Times New Roman" w:cs="Times New Roman"/>
                <w:b/>
                <w:bCs/>
                <w:color w:val="000000"/>
              </w:rPr>
              <w:t>{</w:t>
            </w:r>
            <w:proofErr w:type="spellStart"/>
            <w:r>
              <w:rPr>
                <w:rFonts w:ascii="Times New Roman" w:hAnsi="Times New Roman" w:cs="Times New Roman"/>
                <w:b/>
                <w:bCs/>
                <w:color w:val="000000"/>
              </w:rPr>
              <w:t>ne_sum</w:t>
            </w:r>
            <w:proofErr w:type="spellEnd"/>
            <w:r>
              <w:rPr>
                <w:rFonts w:ascii="Times New Roman" w:hAnsi="Times New Roman" w:cs="Times New Roman"/>
                <w:b/>
                <w:bCs/>
                <w:color w:val="000000"/>
              </w:rPr>
              <w:t>}</w:t>
            </w:r>
          </w:p>
        </w:tc>
      </w:tr>
    </w:tbl>
    <w:p w14:paraId="3182F3DF" w14:textId="77777777" w:rsidR="00441DB4" w:rsidRDefault="00441DB4"/>
    <w:tbl>
      <w:tblPr>
        <w:tblW w:w="11622" w:type="dxa"/>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06"/>
        <w:gridCol w:w="1985"/>
        <w:gridCol w:w="3531"/>
      </w:tblGrid>
      <w:tr w:rsidR="00441DB4" w14:paraId="1F535FDE" w14:textId="77777777">
        <w:trPr>
          <w:trHeight w:val="1126"/>
        </w:trPr>
        <w:tc>
          <w:tcPr>
            <w:tcW w:w="6106" w:type="dxa"/>
            <w:shd w:val="clear" w:color="FFFFFF" w:fill="BBE4C3"/>
            <w:noWrap/>
            <w:vAlign w:val="center"/>
          </w:tcPr>
          <w:p w14:paraId="07D28FD3" w14:textId="77777777" w:rsidR="00441DB4" w:rsidRDefault="009D3E0A">
            <w:pPr>
              <w:spacing w:after="0" w:line="240" w:lineRule="auto"/>
            </w:pPr>
            <w:r>
              <w:rPr>
                <w:rFonts w:ascii="Times New Roman" w:hAnsi="Times New Roman" w:cs="Times New Roman"/>
                <w:b/>
                <w:bCs/>
                <w:color w:val="000000"/>
                <w:szCs w:val="24"/>
              </w:rPr>
              <w:t>Total Number # of Programs: {</w:t>
            </w:r>
            <w:proofErr w:type="spellStart"/>
            <w:r>
              <w:rPr>
                <w:rFonts w:ascii="Times New Roman" w:hAnsi="Times New Roman" w:cs="Times New Roman"/>
                <w:b/>
                <w:bCs/>
                <w:color w:val="000000"/>
                <w:szCs w:val="24"/>
              </w:rPr>
              <w:t>all_count</w:t>
            </w:r>
            <w:proofErr w:type="spellEnd"/>
            <w:r>
              <w:rPr>
                <w:rFonts w:ascii="Times New Roman" w:hAnsi="Times New Roman" w:cs="Times New Roman"/>
                <w:b/>
                <w:bCs/>
                <w:color w:val="000000"/>
                <w:szCs w:val="24"/>
              </w:rPr>
              <w:t>}</w:t>
            </w:r>
          </w:p>
          <w:p w14:paraId="33E45504" w14:textId="77777777" w:rsidR="00441DB4" w:rsidRDefault="009D3E0A">
            <w:pPr>
              <w:spacing w:after="0" w:line="240" w:lineRule="auto"/>
            </w:pPr>
            <w:r>
              <w:rPr>
                <w:rFonts w:ascii="Times New Roman" w:hAnsi="Times New Roman" w:cs="Times New Roman"/>
                <w:b/>
                <w:bCs/>
                <w:color w:val="000000"/>
                <w:szCs w:val="24"/>
              </w:rPr>
              <w:t>ERAS Programs: {</w:t>
            </w:r>
            <w:proofErr w:type="spellStart"/>
            <w:r>
              <w:rPr>
                <w:rFonts w:ascii="Times New Roman" w:hAnsi="Times New Roman" w:cs="Times New Roman"/>
                <w:b/>
                <w:bCs/>
                <w:color w:val="000000"/>
                <w:szCs w:val="24"/>
              </w:rPr>
              <w:t>eras_count</w:t>
            </w:r>
            <w:proofErr w:type="spellEnd"/>
            <w:r>
              <w:rPr>
                <w:rFonts w:ascii="Times New Roman" w:hAnsi="Times New Roman" w:cs="Times New Roman"/>
                <w:b/>
                <w:bCs/>
                <w:color w:val="000000"/>
                <w:szCs w:val="24"/>
              </w:rPr>
              <w:t>}</w:t>
            </w:r>
          </w:p>
          <w:p w14:paraId="599E393E" w14:textId="77777777" w:rsidR="00441DB4" w:rsidRDefault="009D3E0A">
            <w:pPr>
              <w:spacing w:after="0" w:line="240" w:lineRule="auto"/>
              <w:rPr>
                <w:rFonts w:ascii="Times New Roman" w:hAnsi="Times New Roman" w:cs="Times New Roman"/>
                <w:b/>
                <w:bCs/>
                <w:color w:val="000000"/>
                <w:sz w:val="16"/>
                <w:szCs w:val="16"/>
              </w:rPr>
            </w:pPr>
            <w:r>
              <w:rPr>
                <w:rFonts w:ascii="Times New Roman" w:hAnsi="Times New Roman" w:cs="Times New Roman"/>
                <w:b/>
                <w:bCs/>
                <w:color w:val="000000"/>
                <w:szCs w:val="24"/>
              </w:rPr>
              <w:t>Non-ERAS Programs: {</w:t>
            </w:r>
            <w:proofErr w:type="spellStart"/>
            <w:r>
              <w:rPr>
                <w:rFonts w:ascii="Times New Roman" w:hAnsi="Times New Roman" w:cs="Times New Roman"/>
                <w:b/>
                <w:bCs/>
                <w:color w:val="000000"/>
                <w:szCs w:val="24"/>
              </w:rPr>
              <w:t>non_eras_count</w:t>
            </w:r>
            <w:proofErr w:type="spellEnd"/>
            <w:r>
              <w:rPr>
                <w:rFonts w:ascii="Times New Roman" w:hAnsi="Times New Roman" w:cs="Times New Roman"/>
                <w:b/>
                <w:bCs/>
                <w:color w:val="000000"/>
                <w:szCs w:val="24"/>
              </w:rPr>
              <w:t>}</w:t>
            </w:r>
          </w:p>
        </w:tc>
        <w:tc>
          <w:tcPr>
            <w:tcW w:w="1985" w:type="dxa"/>
            <w:shd w:val="clear" w:color="FFFFFF" w:fill="BBE4C3"/>
            <w:noWrap/>
            <w:vAlign w:val="center"/>
          </w:tcPr>
          <w:p w14:paraId="2606E19B" w14:textId="77777777" w:rsidR="00441DB4" w:rsidRDefault="009D3E0A">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Final Cost</w:t>
            </w:r>
          </w:p>
        </w:tc>
        <w:tc>
          <w:tcPr>
            <w:tcW w:w="3531" w:type="dxa"/>
            <w:shd w:val="clear" w:color="FFFFFF" w:fill="BBE4C3"/>
            <w:noWrap/>
            <w:vAlign w:val="center"/>
          </w:tcPr>
          <w:p w14:paraId="7109C83A" w14:textId="77777777" w:rsidR="00441DB4" w:rsidRDefault="009D3E0A">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Notes</w:t>
            </w:r>
          </w:p>
        </w:tc>
      </w:tr>
      <w:tr w:rsidR="00441DB4" w14:paraId="62A1B385" w14:textId="77777777">
        <w:trPr>
          <w:trHeight w:val="288"/>
        </w:trPr>
        <w:tc>
          <w:tcPr>
            <w:tcW w:w="6106" w:type="dxa"/>
            <w:shd w:val="clear" w:color="FFFFFF" w:fill="FFFFFF"/>
            <w:noWrap/>
            <w:vAlign w:val="center"/>
          </w:tcPr>
          <w:p w14:paraId="5C9198CB" w14:textId="77777777" w:rsidR="00441DB4" w:rsidRDefault="009D3E0A">
            <w:pPr>
              <w:spacing w:after="0" w:line="240" w:lineRule="auto"/>
              <w:rPr>
                <w:rFonts w:ascii="Times New Roman" w:hAnsi="Times New Roman" w:cs="Times New Roman"/>
                <w:color w:val="000000"/>
              </w:rPr>
            </w:pPr>
            <w:r>
              <w:rPr>
                <w:rFonts w:ascii="Times New Roman" w:hAnsi="Times New Roman" w:cs="Times New Roman"/>
                <w:color w:val="000000"/>
              </w:rPr>
              <w:t>ERAS Programs: Thalamus Video</w:t>
            </w:r>
          </w:p>
        </w:tc>
        <w:tc>
          <w:tcPr>
            <w:tcW w:w="1985" w:type="dxa"/>
            <w:shd w:val="clear" w:color="FFFFFF" w:fill="FFFFFF"/>
            <w:noWrap/>
            <w:vAlign w:val="center"/>
          </w:tcPr>
          <w:p w14:paraId="589F9915" w14:textId="77777777" w:rsidR="00441DB4" w:rsidRDefault="009D3E0A">
            <w:pPr>
              <w:spacing w:after="0" w:line="240" w:lineRule="auto"/>
              <w:jc w:val="right"/>
              <w:rPr>
                <w:rFonts w:ascii="Times New Roman" w:hAnsi="Times New Roman" w:cs="Times New Roman"/>
                <w:color w:val="000000"/>
              </w:rPr>
            </w:pPr>
            <w:r>
              <w:rPr>
                <w:rFonts w:ascii="Times New Roman" w:hAnsi="Times New Roman" w:cs="Times New Roman"/>
                <w:color w:val="000000"/>
                <w:szCs w:val="24"/>
              </w:rPr>
              <w:t>${</w:t>
            </w:r>
            <w:proofErr w:type="spellStart"/>
            <w:r>
              <w:rPr>
                <w:rFonts w:ascii="Times New Roman" w:hAnsi="Times New Roman" w:cs="Times New Roman"/>
                <w:color w:val="000000"/>
                <w:szCs w:val="24"/>
              </w:rPr>
              <w:t>e_sum</w:t>
            </w:r>
            <w:proofErr w:type="spellEnd"/>
            <w:r>
              <w:rPr>
                <w:rFonts w:ascii="Times New Roman" w:hAnsi="Times New Roman" w:cs="Times New Roman"/>
                <w:color w:val="000000"/>
                <w:szCs w:val="24"/>
              </w:rPr>
              <w:t>}</w:t>
            </w:r>
          </w:p>
        </w:tc>
        <w:tc>
          <w:tcPr>
            <w:tcW w:w="3531" w:type="dxa"/>
            <w:shd w:val="clear" w:color="FFFFFF" w:fill="FFFFFF"/>
            <w:noWrap/>
            <w:vAlign w:val="center"/>
          </w:tcPr>
          <w:p w14:paraId="7DC0A5B3" w14:textId="77777777" w:rsidR="00441DB4" w:rsidRDefault="00441DB4">
            <w:pPr>
              <w:spacing w:after="0" w:line="240" w:lineRule="auto"/>
              <w:jc w:val="center"/>
              <w:rPr>
                <w:rFonts w:ascii="Times New Roman" w:hAnsi="Times New Roman" w:cs="Times New Roman"/>
                <w:color w:val="000000"/>
              </w:rPr>
            </w:pPr>
          </w:p>
        </w:tc>
      </w:tr>
      <w:tr w:rsidR="00441DB4" w14:paraId="23236453" w14:textId="77777777">
        <w:trPr>
          <w:trHeight w:val="288"/>
        </w:trPr>
        <w:tc>
          <w:tcPr>
            <w:tcW w:w="6106" w:type="dxa"/>
            <w:shd w:val="clear" w:color="FFFFFF" w:fill="FFFFFF"/>
            <w:noWrap/>
            <w:vAlign w:val="center"/>
          </w:tcPr>
          <w:p w14:paraId="7070D9F1" w14:textId="77777777" w:rsidR="00441DB4" w:rsidRDefault="009D3E0A">
            <w:pPr>
              <w:spacing w:after="0" w:line="240" w:lineRule="auto"/>
              <w:rPr>
                <w:rFonts w:ascii="Times New Roman" w:hAnsi="Times New Roman" w:cs="Times New Roman"/>
                <w:color w:val="000000"/>
              </w:rPr>
            </w:pPr>
            <w:r>
              <w:rPr>
                <w:rFonts w:ascii="Times New Roman" w:hAnsi="Times New Roman" w:cs="Times New Roman"/>
                <w:color w:val="000000"/>
              </w:rPr>
              <w:t>Non-ERAS Programs: Thalamus Core &amp; Itinerary Wizard &amp; Thalamus Video</w:t>
            </w:r>
          </w:p>
        </w:tc>
        <w:tc>
          <w:tcPr>
            <w:tcW w:w="1985" w:type="dxa"/>
            <w:shd w:val="clear" w:color="FFFFFF" w:fill="FFFFFF"/>
            <w:noWrap/>
            <w:vAlign w:val="center"/>
          </w:tcPr>
          <w:p w14:paraId="3465F095" w14:textId="77777777" w:rsidR="00441DB4" w:rsidRDefault="009D3E0A">
            <w:pPr>
              <w:spacing w:after="0" w:line="240" w:lineRule="auto"/>
              <w:jc w:val="right"/>
              <w:rPr>
                <w:rFonts w:ascii="Times New Roman" w:hAnsi="Times New Roman" w:cs="Times New Roman"/>
                <w:color w:val="000000"/>
              </w:rPr>
            </w:pPr>
            <w:r>
              <w:rPr>
                <w:rFonts w:ascii="Times New Roman" w:hAnsi="Times New Roman" w:cs="Times New Roman"/>
                <w:color w:val="000000"/>
              </w:rPr>
              <w:t>${</w:t>
            </w:r>
            <w:proofErr w:type="spellStart"/>
            <w:r>
              <w:rPr>
                <w:rFonts w:ascii="Times New Roman" w:hAnsi="Times New Roman" w:cs="Times New Roman"/>
                <w:color w:val="000000"/>
              </w:rPr>
              <w:t>ne_sum</w:t>
            </w:r>
            <w:proofErr w:type="spellEnd"/>
            <w:r>
              <w:rPr>
                <w:rFonts w:ascii="Times New Roman" w:hAnsi="Times New Roman" w:cs="Times New Roman"/>
                <w:color w:val="000000"/>
              </w:rPr>
              <w:t>}</w:t>
            </w:r>
          </w:p>
        </w:tc>
        <w:tc>
          <w:tcPr>
            <w:tcW w:w="3531" w:type="dxa"/>
            <w:shd w:val="clear" w:color="FFFFFF" w:fill="FFFFFF"/>
            <w:noWrap/>
            <w:vAlign w:val="center"/>
          </w:tcPr>
          <w:p w14:paraId="45CB4BAF" w14:textId="77777777" w:rsidR="00441DB4" w:rsidRDefault="00441DB4">
            <w:pPr>
              <w:spacing w:after="0" w:line="240" w:lineRule="auto"/>
              <w:jc w:val="center"/>
              <w:rPr>
                <w:rFonts w:ascii="Times New Roman" w:hAnsi="Times New Roman" w:cs="Times New Roman"/>
                <w:color w:val="00B050"/>
              </w:rPr>
            </w:pPr>
          </w:p>
        </w:tc>
      </w:tr>
      <w:tr w:rsidR="00441DB4" w14:paraId="28BC4E6E" w14:textId="77777777">
        <w:trPr>
          <w:trHeight w:val="525"/>
        </w:trPr>
        <w:tc>
          <w:tcPr>
            <w:tcW w:w="6106" w:type="dxa"/>
            <w:shd w:val="clear" w:color="FFFFFF" w:fill="BBE4C3"/>
            <w:noWrap/>
            <w:vAlign w:val="center"/>
          </w:tcPr>
          <w:p w14:paraId="1FCC7F46" w14:textId="77777777" w:rsidR="00441DB4" w:rsidRDefault="009D3E0A">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PACKAGE TOTAL</w:t>
            </w:r>
          </w:p>
        </w:tc>
        <w:tc>
          <w:tcPr>
            <w:tcW w:w="1985" w:type="dxa"/>
            <w:shd w:val="clear" w:color="FFFFFF" w:fill="BBE4C3"/>
            <w:noWrap/>
            <w:vAlign w:val="center"/>
          </w:tcPr>
          <w:p w14:paraId="033B5FF9" w14:textId="77777777" w:rsidR="00441DB4" w:rsidRDefault="009D3E0A">
            <w:pPr>
              <w:spacing w:after="0" w:line="240" w:lineRule="auto"/>
              <w:jc w:val="right"/>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3531" w:type="dxa"/>
            <w:shd w:val="clear" w:color="FFFFFF" w:fill="BBE4C3"/>
            <w:noWrap/>
            <w:vAlign w:val="center"/>
          </w:tcPr>
          <w:p w14:paraId="17DD8822" w14:textId="77777777" w:rsidR="00441DB4" w:rsidRDefault="009D3E0A">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Cs w:val="24"/>
              </w:rPr>
              <w:t>YOUR TOTAL PRICE</w:t>
            </w:r>
          </w:p>
        </w:tc>
      </w:tr>
    </w:tbl>
    <w:p w14:paraId="5B19A6C7" w14:textId="77777777" w:rsidR="00441DB4" w:rsidRDefault="00441DB4">
      <w:pPr>
        <w:tabs>
          <w:tab w:val="left" w:pos="-1440"/>
        </w:tabs>
        <w:rPr>
          <w:szCs w:val="24"/>
        </w:rPr>
      </w:pPr>
    </w:p>
    <w:p w14:paraId="022011D0" w14:textId="77777777" w:rsidR="00441DB4" w:rsidRDefault="00441DB4"/>
    <w:p w14:paraId="23581329" w14:textId="77777777" w:rsidR="00441DB4" w:rsidRDefault="00441DB4">
      <w:pPr>
        <w:tabs>
          <w:tab w:val="left" w:pos="-1440"/>
        </w:tabs>
      </w:pPr>
    </w:p>
    <w:p w14:paraId="474278E9" w14:textId="77777777" w:rsidR="00A23C5E" w:rsidRDefault="00A23C5E">
      <w:pPr>
        <w:tabs>
          <w:tab w:val="left" w:pos="-1440"/>
        </w:tabs>
      </w:pPr>
    </w:p>
    <w:p w14:paraId="04E3C106" w14:textId="77777777" w:rsidR="00441DB4" w:rsidRDefault="00441DB4">
      <w:pPr>
        <w:rPr>
          <w:rFonts w:ascii="Arial" w:eastAsia="Arial" w:hAnsi="Arial" w:cs="Arial"/>
          <w:b/>
        </w:rPr>
      </w:pPr>
    </w:p>
    <w:p w14:paraId="3070C558" w14:textId="77777777" w:rsidR="00441DB4" w:rsidRDefault="00441DB4">
      <w:pPr>
        <w:rPr>
          <w:rFonts w:ascii="Arial" w:eastAsia="Arial" w:hAnsi="Arial" w:cs="Arial"/>
          <w:b/>
          <w:bCs/>
        </w:rPr>
      </w:pPr>
    </w:p>
    <w:p w14:paraId="714F835A" w14:textId="77777777" w:rsidR="00441DB4" w:rsidRDefault="00441DB4">
      <w:pPr>
        <w:rPr>
          <w:rFonts w:ascii="Arial" w:eastAsia="Arial" w:hAnsi="Arial" w:cs="Arial"/>
          <w:b/>
          <w:bCs/>
        </w:rPr>
      </w:pPr>
    </w:p>
    <w:tbl>
      <w:tblPr>
        <w:tblStyle w:val="StGen3"/>
        <w:tblW w:w="10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85"/>
      </w:tblGrid>
      <w:tr w:rsidR="00441DB4" w14:paraId="49F974B3" w14:textId="77777777">
        <w:trPr>
          <w:trHeight w:val="530"/>
        </w:trPr>
        <w:tc>
          <w:tcPr>
            <w:tcW w:w="10885" w:type="dxa"/>
            <w:tcBorders>
              <w:top w:val="single" w:sz="4" w:space="0" w:color="000000"/>
              <w:left w:val="single" w:sz="4" w:space="0" w:color="000000"/>
              <w:bottom w:val="single" w:sz="4" w:space="0" w:color="000000"/>
              <w:right w:val="single" w:sz="4" w:space="0" w:color="000000"/>
            </w:tcBorders>
            <w:shd w:val="clear" w:color="auto" w:fill="BCE4C3"/>
            <w:vAlign w:val="center"/>
          </w:tcPr>
          <w:p w14:paraId="126F115A" w14:textId="77777777" w:rsidR="00441DB4" w:rsidRDefault="009D3E0A">
            <w:pPr>
              <w:rPr>
                <w:rFonts w:ascii="Arial" w:eastAsia="Arial" w:hAnsi="Arial" w:cs="Arial"/>
                <w:b/>
              </w:rPr>
            </w:pPr>
            <w:r>
              <w:rPr>
                <w:rFonts w:ascii="Arial" w:eastAsia="Arial" w:hAnsi="Arial" w:cs="Arial"/>
                <w:b/>
              </w:rPr>
              <w:lastRenderedPageBreak/>
              <w:t>Terms &amp; Conditions</w:t>
            </w:r>
          </w:p>
        </w:tc>
      </w:tr>
      <w:tr w:rsidR="00441DB4" w14:paraId="47C6285D" w14:textId="77777777">
        <w:trPr>
          <w:trHeight w:val="300"/>
        </w:trPr>
        <w:tc>
          <w:tcPr>
            <w:tcW w:w="10885" w:type="dxa"/>
            <w:tcBorders>
              <w:top w:val="single" w:sz="4" w:space="0" w:color="000000"/>
              <w:left w:val="single" w:sz="4" w:space="0" w:color="000000"/>
              <w:bottom w:val="single" w:sz="4" w:space="0" w:color="000000"/>
              <w:right w:val="single" w:sz="4" w:space="0" w:color="000000"/>
            </w:tcBorders>
          </w:tcPr>
          <w:p w14:paraId="01FECA0D" w14:textId="2E9C1F6D" w:rsidR="00441DB4" w:rsidRDefault="009D3E0A">
            <w:pPr>
              <w:pBdr>
                <w:top w:val="none" w:sz="0" w:space="0" w:color="000000"/>
                <w:left w:val="none" w:sz="0" w:space="0" w:color="000000"/>
                <w:bottom w:val="none" w:sz="0" w:space="0" w:color="000000"/>
                <w:right w:val="none" w:sz="0" w:space="0" w:color="000000"/>
                <w:between w:val="none" w:sz="0" w:space="0" w:color="000000"/>
              </w:pBdr>
              <w:spacing w:before="120"/>
              <w:jc w:val="both"/>
              <w:rPr>
                <w:rFonts w:ascii="Arial" w:eastAsia="Arial" w:hAnsi="Arial" w:cs="Arial"/>
                <w:color w:val="000000"/>
                <w:sz w:val="20"/>
                <w:szCs w:val="20"/>
                <w:u w:val="single"/>
              </w:rPr>
            </w:pPr>
            <w:r>
              <w:rPr>
                <w:rFonts w:ascii="Arial" w:eastAsia="Arial" w:hAnsi="Arial" w:cs="Arial"/>
                <w:color w:val="000000"/>
                <w:sz w:val="20"/>
                <w:szCs w:val="20"/>
              </w:rPr>
              <w:t xml:space="preserve">This Quote defines the scope of services to be performed and the products to be provided by SJ </w:t>
            </w:r>
            <w:proofErr w:type="spellStart"/>
            <w:r>
              <w:rPr>
                <w:rFonts w:ascii="Arial" w:eastAsia="Arial" w:hAnsi="Arial" w:cs="Arial"/>
                <w:color w:val="000000"/>
                <w:sz w:val="20"/>
                <w:szCs w:val="20"/>
              </w:rPr>
              <w:t>MedConnect</w:t>
            </w:r>
            <w:proofErr w:type="spellEnd"/>
            <w:r>
              <w:rPr>
                <w:rFonts w:ascii="Arial" w:eastAsia="Arial" w:hAnsi="Arial" w:cs="Arial"/>
                <w:color w:val="000000"/>
                <w:sz w:val="20"/>
                <w:szCs w:val="20"/>
              </w:rPr>
              <w:t>, Inc. dba Thalamus (“Thalamus”) for the customer identified below (“Client”). Except as expressly provided below, this Quote should be considered a Statement of Work (SOW) subject to the Master Services Agreement available at https://thalamusgme.com/msa (the “Agreement”)</w:t>
            </w:r>
            <w:r w:rsidR="00146631">
              <w:rPr>
                <w:rFonts w:ascii="Arial" w:eastAsia="Arial" w:hAnsi="Arial" w:cs="Arial"/>
                <w:color w:val="000000"/>
                <w:sz w:val="20"/>
                <w:szCs w:val="20"/>
              </w:rPr>
              <w:t xml:space="preserve"> as well as the Additional Terms for GME Products available at</w:t>
            </w:r>
            <w:r w:rsidR="004A12E0">
              <w:rPr>
                <w:rFonts w:ascii="Arial" w:eastAsia="Arial" w:hAnsi="Arial" w:cs="Arial"/>
                <w:color w:val="000000"/>
                <w:sz w:val="20"/>
                <w:szCs w:val="20"/>
              </w:rPr>
              <w:t xml:space="preserve"> https://thalamusgme.com/online-terms-gme</w:t>
            </w:r>
            <w:r w:rsidR="00146631">
              <w:rPr>
                <w:rFonts w:ascii="Arial" w:eastAsia="Arial" w:hAnsi="Arial" w:cs="Arial"/>
                <w:color w:val="000000"/>
                <w:sz w:val="20"/>
                <w:szCs w:val="20"/>
              </w:rPr>
              <w:t xml:space="preserve"> (the “Additional Terms”)</w:t>
            </w:r>
            <w:r>
              <w:rPr>
                <w:rFonts w:ascii="Arial" w:eastAsia="Arial" w:hAnsi="Arial" w:cs="Arial"/>
                <w:color w:val="000000"/>
                <w:sz w:val="20"/>
                <w:szCs w:val="20"/>
              </w:rPr>
              <w:t xml:space="preserve">. </w:t>
            </w:r>
            <w:r w:rsidR="00146631" w:rsidRPr="00146631">
              <w:rPr>
                <w:rFonts w:ascii="Arial" w:eastAsia="Arial" w:hAnsi="Arial" w:cs="Arial"/>
                <w:color w:val="000000"/>
                <w:sz w:val="20"/>
                <w:szCs w:val="20"/>
              </w:rPr>
              <w:t>In the event of any inconsistencies between the Agreement and the Additional Terms, the Additional Terms shall control with respect to this Order Form and the Services and Products provided hereunder.</w:t>
            </w:r>
            <w:r w:rsidR="00146631">
              <w:rPr>
                <w:rFonts w:ascii="Arial" w:eastAsia="Arial" w:hAnsi="Arial" w:cs="Arial"/>
                <w:color w:val="000000"/>
                <w:sz w:val="20"/>
                <w:szCs w:val="20"/>
              </w:rPr>
              <w:t xml:space="preserve"> </w:t>
            </w:r>
            <w:r>
              <w:rPr>
                <w:rFonts w:ascii="Arial" w:eastAsia="Arial" w:hAnsi="Arial" w:cs="Arial"/>
                <w:color w:val="000000"/>
                <w:sz w:val="20"/>
                <w:szCs w:val="20"/>
              </w:rPr>
              <w:t>Any capitalized terms not defined herein shall have the meaning ascribed to such terms in the Agreement.</w:t>
            </w:r>
          </w:p>
          <w:p w14:paraId="269A1217" w14:textId="77777777" w:rsidR="00441DB4" w:rsidRDefault="009D3E0A">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120"/>
              <w:ind w:left="0" w:firstLine="360"/>
              <w:jc w:val="both"/>
              <w:rPr>
                <w:rFonts w:ascii="Arial" w:eastAsia="Arial" w:hAnsi="Arial" w:cs="Arial"/>
                <w:color w:val="000000"/>
                <w:sz w:val="20"/>
                <w:szCs w:val="20"/>
              </w:rPr>
            </w:pPr>
            <w:r>
              <w:rPr>
                <w:rFonts w:ascii="Arial" w:eastAsia="Arial" w:hAnsi="Arial" w:cs="Arial"/>
                <w:b/>
                <w:color w:val="000000"/>
                <w:sz w:val="20"/>
                <w:szCs w:val="20"/>
              </w:rPr>
              <w:t xml:space="preserve">Term. </w:t>
            </w:r>
            <w:r>
              <w:rPr>
                <w:rFonts w:ascii="Arial" w:eastAsia="Arial" w:hAnsi="Arial" w:cs="Arial"/>
                <w:color w:val="000000"/>
                <w:sz w:val="20"/>
                <w:szCs w:val="20"/>
              </w:rPr>
              <w:t>This SOW shall commence on the date that this SOW is fully executed (the “Effective Date”</w:t>
            </w:r>
            <w:proofErr w:type="gramStart"/>
            <w:r>
              <w:rPr>
                <w:rFonts w:ascii="Arial" w:eastAsia="Arial" w:hAnsi="Arial" w:cs="Arial"/>
                <w:color w:val="000000"/>
                <w:sz w:val="20"/>
                <w:szCs w:val="20"/>
              </w:rPr>
              <w:t>), and</w:t>
            </w:r>
            <w:proofErr w:type="gramEnd"/>
            <w:r>
              <w:rPr>
                <w:rFonts w:ascii="Arial" w:eastAsia="Arial" w:hAnsi="Arial" w:cs="Arial"/>
                <w:color w:val="000000"/>
                <w:sz w:val="20"/>
                <w:szCs w:val="20"/>
              </w:rPr>
              <w:t xml:space="preserve"> will remain in effect through the entirety of the “Application Season.” Furthermore, this SOW shall automatically renew each following Application Season upon the same terms if neither party provides the other with a written notice of (</w:t>
            </w: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 non-renewal or (ii) proposed changes in scope and/or pricing for the Services or Products at least 30 days prior to the end of the then-current Term.</w:t>
            </w:r>
          </w:p>
          <w:p w14:paraId="7FB4CD20" w14:textId="77777777" w:rsidR="00441DB4" w:rsidRDefault="009D3E0A">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120"/>
              <w:ind w:left="0" w:firstLine="360"/>
              <w:jc w:val="both"/>
              <w:rPr>
                <w:rFonts w:ascii="Arial" w:eastAsia="Arial" w:hAnsi="Arial" w:cs="Arial"/>
                <w:color w:val="000000"/>
                <w:sz w:val="20"/>
                <w:szCs w:val="20"/>
              </w:rPr>
            </w:pPr>
            <w:r>
              <w:rPr>
                <w:rFonts w:ascii="Arial" w:eastAsia="Arial" w:hAnsi="Arial" w:cs="Arial"/>
                <w:b/>
                <w:color w:val="000000"/>
                <w:sz w:val="20"/>
                <w:szCs w:val="20"/>
              </w:rPr>
              <w:t>Scope of Services and Products.</w:t>
            </w:r>
            <w:r>
              <w:rPr>
                <w:rFonts w:ascii="Arial" w:eastAsia="Arial" w:hAnsi="Arial" w:cs="Arial"/>
                <w:color w:val="000000"/>
                <w:sz w:val="20"/>
                <w:szCs w:val="20"/>
              </w:rPr>
              <w:t xml:space="preserve"> Thalamus will provide the Services and Products set forth in the table above.</w:t>
            </w:r>
          </w:p>
          <w:p w14:paraId="562E547C" w14:textId="77777777" w:rsidR="00441DB4" w:rsidRDefault="009D3E0A">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120"/>
              <w:ind w:left="0" w:firstLine="360"/>
              <w:jc w:val="both"/>
              <w:rPr>
                <w:rFonts w:ascii="Arial" w:eastAsia="Arial" w:hAnsi="Arial" w:cs="Arial"/>
                <w:color w:val="000000"/>
                <w:sz w:val="20"/>
                <w:szCs w:val="20"/>
              </w:rPr>
            </w:pPr>
            <w:r>
              <w:rPr>
                <w:rFonts w:ascii="Arial" w:eastAsia="Arial" w:hAnsi="Arial" w:cs="Arial"/>
                <w:b/>
                <w:color w:val="000000"/>
                <w:sz w:val="20"/>
                <w:szCs w:val="20"/>
              </w:rPr>
              <w:t>Fees.</w:t>
            </w:r>
            <w:r>
              <w:rPr>
                <w:rFonts w:ascii="Arial" w:eastAsia="Arial" w:hAnsi="Arial" w:cs="Arial"/>
                <w:color w:val="000000"/>
                <w:sz w:val="20"/>
                <w:szCs w:val="20"/>
              </w:rPr>
              <w:t xml:space="preserve">  Thalamus will charge Fees as set forth alongside the corresponding Service or Product in the table above.</w:t>
            </w:r>
          </w:p>
          <w:p w14:paraId="776B4AD3" w14:textId="09C93D50" w:rsidR="009B03C6" w:rsidRDefault="009B03C6">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120"/>
              <w:ind w:left="0" w:firstLine="360"/>
              <w:jc w:val="both"/>
              <w:rPr>
                <w:rFonts w:ascii="Arial" w:eastAsia="Arial" w:hAnsi="Arial" w:cs="Arial"/>
                <w:color w:val="000000"/>
                <w:sz w:val="20"/>
                <w:szCs w:val="20"/>
              </w:rPr>
            </w:pPr>
            <w:r w:rsidRPr="00165840">
              <w:rPr>
                <w:rFonts w:ascii="Arial" w:eastAsia="Times New Roman" w:hAnsi="Arial" w:cs="Arial"/>
                <w:b/>
                <w:bCs/>
                <w:sz w:val="20"/>
                <w:szCs w:val="20"/>
              </w:rPr>
              <w:t xml:space="preserve">Maintenance and Support. </w:t>
            </w:r>
            <w:r w:rsidRPr="00165840">
              <w:rPr>
                <w:rFonts w:ascii="Arial" w:eastAsia="Times New Roman" w:hAnsi="Arial" w:cs="Arial"/>
                <w:sz w:val="20"/>
                <w:szCs w:val="20"/>
              </w:rPr>
              <w:t>Maintenance and Support Services shall be provided by Thalamus as set forth</w:t>
            </w:r>
            <w:r w:rsidRPr="00165840">
              <w:rPr>
                <w:rFonts w:ascii="Arial" w:hAnsi="Arial" w:cs="Arial"/>
                <w:sz w:val="20"/>
              </w:rPr>
              <w:t xml:space="preserve"> at </w:t>
            </w:r>
            <w:r w:rsidR="004A12E0">
              <w:rPr>
                <w:rFonts w:ascii="Arial" w:eastAsia="Arial" w:hAnsi="Arial" w:cs="Arial"/>
                <w:color w:val="000000"/>
                <w:sz w:val="20"/>
                <w:szCs w:val="20"/>
              </w:rPr>
              <w:t>https://thalamusgme.com/maintenance-and-support</w:t>
            </w:r>
            <w:r w:rsidRPr="00165840">
              <w:rPr>
                <w:rFonts w:ascii="Arial" w:eastAsia="Times New Roman" w:hAnsi="Arial" w:cs="Arial"/>
                <w:sz w:val="20"/>
                <w:szCs w:val="20"/>
              </w:rPr>
              <w:t>.</w:t>
            </w:r>
          </w:p>
          <w:p w14:paraId="4A6C0FA8" w14:textId="77777777" w:rsidR="00441DB4" w:rsidRDefault="009D3E0A">
            <w:pPr>
              <w:pBdr>
                <w:top w:val="none" w:sz="0" w:space="0" w:color="000000"/>
                <w:left w:val="none" w:sz="0" w:space="0" w:color="000000"/>
                <w:bottom w:val="none" w:sz="0" w:space="0" w:color="000000"/>
                <w:right w:val="none" w:sz="0" w:space="0" w:color="000000"/>
                <w:between w:val="none" w:sz="0" w:space="0" w:color="000000"/>
              </w:pBdr>
              <w:spacing w:before="120"/>
              <w:ind w:firstLine="432"/>
              <w:jc w:val="both"/>
              <w:rPr>
                <w:rFonts w:ascii="Arial" w:eastAsia="Arial" w:hAnsi="Arial" w:cs="Arial"/>
                <w:color w:val="000000"/>
                <w:sz w:val="20"/>
                <w:szCs w:val="20"/>
              </w:rPr>
            </w:pPr>
            <w:r>
              <w:rPr>
                <w:rFonts w:ascii="Arial" w:eastAsia="Arial" w:hAnsi="Arial" w:cs="Arial"/>
                <w:color w:val="000000"/>
                <w:sz w:val="20"/>
                <w:szCs w:val="20"/>
              </w:rPr>
              <w:t xml:space="preserve">The parties have </w:t>
            </w:r>
            <w:proofErr w:type="gramStart"/>
            <w:r>
              <w:rPr>
                <w:rFonts w:ascii="Arial" w:eastAsia="Arial" w:hAnsi="Arial" w:cs="Arial"/>
                <w:color w:val="000000"/>
                <w:sz w:val="20"/>
                <w:szCs w:val="20"/>
              </w:rPr>
              <w:t>entered into</w:t>
            </w:r>
            <w:proofErr w:type="gramEnd"/>
            <w:r>
              <w:rPr>
                <w:rFonts w:ascii="Arial" w:eastAsia="Arial" w:hAnsi="Arial" w:cs="Arial"/>
                <w:color w:val="000000"/>
                <w:sz w:val="20"/>
                <w:szCs w:val="20"/>
              </w:rPr>
              <w:t xml:space="preserve"> this SOW, which is effective as of the date set forth herein and is executed by their duly authorized representatives.</w:t>
            </w:r>
          </w:p>
          <w:p w14:paraId="2EA18E7A" w14:textId="77777777" w:rsidR="00441DB4" w:rsidRDefault="00441DB4">
            <w:pPr>
              <w:spacing w:after="160" w:line="259" w:lineRule="auto"/>
              <w:rPr>
                <w:rFonts w:ascii="Arial" w:eastAsia="Arial" w:hAnsi="Arial" w:cs="Arial"/>
                <w:sz w:val="20"/>
                <w:szCs w:val="20"/>
              </w:rPr>
            </w:pPr>
          </w:p>
          <w:p w14:paraId="06E3AE1F" w14:textId="77777777" w:rsidR="00441DB4" w:rsidRDefault="009D3E0A">
            <w:pPr>
              <w:spacing w:after="160" w:line="259" w:lineRule="auto"/>
              <w:rPr>
                <w:rFonts w:ascii="Arial" w:eastAsia="Arial" w:hAnsi="Arial" w:cs="Arial"/>
                <w:b/>
                <w:sz w:val="20"/>
                <w:szCs w:val="20"/>
              </w:rPr>
            </w:pPr>
            <w:r>
              <w:rPr>
                <w:rFonts w:ascii="Arial" w:eastAsia="Arial" w:hAnsi="Arial" w:cs="Arial"/>
                <w:b/>
                <w:sz w:val="20"/>
                <w:szCs w:val="20"/>
              </w:rPr>
              <w:t>AGREED AND ACCEPTED:</w:t>
            </w:r>
          </w:p>
          <w:p w14:paraId="679B9FE5" w14:textId="77777777" w:rsidR="00441DB4" w:rsidRDefault="009D3E0A">
            <w:pPr>
              <w:rPr>
                <w:rFonts w:ascii="Arial" w:eastAsia="Arial" w:hAnsi="Arial" w:cs="Arial"/>
                <w:sz w:val="20"/>
                <w:szCs w:val="20"/>
              </w:rPr>
            </w:pPr>
            <w:r>
              <w:rPr>
                <w:rFonts w:ascii="Arial" w:eastAsia="Arial" w:hAnsi="Arial" w:cs="Arial"/>
                <w:sz w:val="20"/>
                <w:szCs w:val="20"/>
              </w:rPr>
              <w:t xml:space="preserve"> </w:t>
            </w:r>
          </w:p>
          <w:p w14:paraId="5851FCB7" w14:textId="77777777" w:rsidR="00441DB4" w:rsidRDefault="009D3E0A">
            <w:pPr>
              <w:keepNext/>
              <w:keepLines/>
              <w:tabs>
                <w:tab w:val="left" w:pos="720"/>
                <w:tab w:val="left" w:pos="5040"/>
                <w:tab w:val="left" w:pos="8640"/>
              </w:tabs>
              <w:rPr>
                <w:rFonts w:ascii="Arial" w:eastAsia="Arial" w:hAnsi="Arial" w:cs="Arial"/>
                <w:b/>
                <w:sz w:val="20"/>
                <w:szCs w:val="20"/>
              </w:rPr>
            </w:pPr>
            <w:r>
              <w:rPr>
                <w:rFonts w:ascii="Arial" w:eastAsia="Arial" w:hAnsi="Arial" w:cs="Arial"/>
                <w:b/>
                <w:bCs/>
                <w:color w:val="000000" w:themeColor="text1"/>
              </w:rPr>
              <w:t>{</w:t>
            </w:r>
            <w:proofErr w:type="spellStart"/>
            <w:r>
              <w:rPr>
                <w:rFonts w:ascii="Arial" w:eastAsia="Arial" w:hAnsi="Arial" w:cs="Arial"/>
                <w:b/>
                <w:bCs/>
                <w:color w:val="000000" w:themeColor="text1"/>
              </w:rPr>
              <w:t>institution_name</w:t>
            </w:r>
            <w:proofErr w:type="spellEnd"/>
            <w:r>
              <w:rPr>
                <w:rFonts w:ascii="Arial" w:eastAsia="Arial" w:hAnsi="Arial" w:cs="Arial"/>
                <w:b/>
                <w:bCs/>
                <w:color w:val="000000" w:themeColor="text1"/>
              </w:rPr>
              <w:t>}</w:t>
            </w:r>
            <w:r>
              <w:rPr>
                <w:rFonts w:ascii="Arial" w:eastAsia="Arial" w:hAnsi="Arial" w:cs="Arial"/>
                <w:b/>
                <w:sz w:val="20"/>
                <w:szCs w:val="20"/>
              </w:rPr>
              <w:tab/>
              <w:t xml:space="preserve">SJ </w:t>
            </w:r>
            <w:proofErr w:type="spellStart"/>
            <w:r>
              <w:rPr>
                <w:rFonts w:ascii="Arial" w:eastAsia="Arial" w:hAnsi="Arial" w:cs="Arial"/>
                <w:b/>
                <w:sz w:val="20"/>
                <w:szCs w:val="20"/>
              </w:rPr>
              <w:t>MedConnect</w:t>
            </w:r>
            <w:proofErr w:type="spellEnd"/>
            <w:r>
              <w:rPr>
                <w:rFonts w:ascii="Arial" w:eastAsia="Arial" w:hAnsi="Arial" w:cs="Arial"/>
                <w:b/>
                <w:sz w:val="20"/>
                <w:szCs w:val="20"/>
              </w:rPr>
              <w:t xml:space="preserve">, Inc. dba Thalamus </w:t>
            </w:r>
            <w:r>
              <w:rPr>
                <w:b/>
                <w:szCs w:val="24"/>
              </w:rPr>
              <w:tab/>
            </w:r>
          </w:p>
          <w:tbl>
            <w:tblPr>
              <w:tblW w:w="9588" w:type="dxa"/>
              <w:tblLook w:val="01E0" w:firstRow="1" w:lastRow="1" w:firstColumn="1" w:lastColumn="1" w:noHBand="0" w:noVBand="0"/>
            </w:tblPr>
            <w:tblGrid>
              <w:gridCol w:w="4428"/>
              <w:gridCol w:w="720"/>
              <w:gridCol w:w="4440"/>
            </w:tblGrid>
            <w:tr w:rsidR="00441DB4" w14:paraId="0BBE6C14" w14:textId="77777777">
              <w:tc>
                <w:tcPr>
                  <w:tcW w:w="4428" w:type="dxa"/>
                  <w:tcBorders>
                    <w:bottom w:val="single" w:sz="4" w:space="0" w:color="000000"/>
                  </w:tcBorders>
                  <w:shd w:val="clear" w:color="FFFFFF" w:fill="FFFFFF"/>
                </w:tcPr>
                <w:p w14:paraId="5C58E13B" w14:textId="77777777" w:rsidR="00441DB4" w:rsidRDefault="00441DB4">
                  <w:pPr>
                    <w:tabs>
                      <w:tab w:val="left" w:pos="9360"/>
                    </w:tabs>
                    <w:rPr>
                      <w:szCs w:val="24"/>
                    </w:rPr>
                  </w:pPr>
                </w:p>
                <w:p w14:paraId="58C56BB9" w14:textId="77777777" w:rsidR="00441DB4" w:rsidRDefault="00441DB4">
                  <w:pPr>
                    <w:tabs>
                      <w:tab w:val="left" w:pos="9360"/>
                    </w:tabs>
                    <w:rPr>
                      <w:szCs w:val="24"/>
                    </w:rPr>
                  </w:pPr>
                </w:p>
              </w:tc>
              <w:tc>
                <w:tcPr>
                  <w:tcW w:w="720" w:type="dxa"/>
                  <w:shd w:val="clear" w:color="FFFFFF" w:fill="FFFFFF"/>
                </w:tcPr>
                <w:p w14:paraId="28C28980" w14:textId="77777777" w:rsidR="00441DB4" w:rsidRDefault="00441DB4">
                  <w:pPr>
                    <w:tabs>
                      <w:tab w:val="left" w:pos="9360"/>
                    </w:tabs>
                    <w:rPr>
                      <w:szCs w:val="24"/>
                    </w:rPr>
                  </w:pPr>
                </w:p>
              </w:tc>
              <w:tc>
                <w:tcPr>
                  <w:tcW w:w="4440" w:type="dxa"/>
                  <w:tcBorders>
                    <w:bottom w:val="single" w:sz="4" w:space="0" w:color="000000"/>
                  </w:tcBorders>
                  <w:shd w:val="clear" w:color="FFFFFF" w:fill="FFFFFF"/>
                </w:tcPr>
                <w:p w14:paraId="4A21BF8D" w14:textId="77777777" w:rsidR="00441DB4" w:rsidRDefault="00441DB4">
                  <w:pPr>
                    <w:tabs>
                      <w:tab w:val="left" w:pos="9360"/>
                    </w:tabs>
                    <w:rPr>
                      <w:szCs w:val="24"/>
                    </w:rPr>
                  </w:pPr>
                </w:p>
              </w:tc>
            </w:tr>
            <w:tr w:rsidR="00441DB4" w14:paraId="04555483" w14:textId="77777777">
              <w:tc>
                <w:tcPr>
                  <w:tcW w:w="4428" w:type="dxa"/>
                  <w:tcBorders>
                    <w:top w:val="single" w:sz="4" w:space="0" w:color="000000"/>
                    <w:bottom w:val="single" w:sz="4" w:space="0" w:color="000000"/>
                  </w:tcBorders>
                  <w:shd w:val="clear" w:color="FFFFFF" w:fill="FFFFFF"/>
                </w:tcPr>
                <w:p w14:paraId="2344E54D" w14:textId="77777777" w:rsidR="00441DB4" w:rsidRDefault="009D3E0A">
                  <w:pPr>
                    <w:tabs>
                      <w:tab w:val="left" w:pos="9360"/>
                    </w:tabs>
                    <w:rPr>
                      <w:szCs w:val="24"/>
                    </w:rPr>
                  </w:pPr>
                  <w:r>
                    <w:rPr>
                      <w:szCs w:val="24"/>
                    </w:rPr>
                    <w:t>Signature</w:t>
                  </w:r>
                </w:p>
                <w:p w14:paraId="251D90FE" w14:textId="77777777" w:rsidR="00441DB4" w:rsidRDefault="00441DB4">
                  <w:pPr>
                    <w:tabs>
                      <w:tab w:val="left" w:pos="9360"/>
                    </w:tabs>
                    <w:rPr>
                      <w:szCs w:val="24"/>
                    </w:rPr>
                  </w:pPr>
                </w:p>
              </w:tc>
              <w:tc>
                <w:tcPr>
                  <w:tcW w:w="720" w:type="dxa"/>
                  <w:shd w:val="clear" w:color="FFFFFF" w:fill="FFFFFF"/>
                </w:tcPr>
                <w:p w14:paraId="7A5027D4" w14:textId="77777777" w:rsidR="00441DB4" w:rsidRDefault="00441DB4">
                  <w:pPr>
                    <w:tabs>
                      <w:tab w:val="left" w:pos="9360"/>
                    </w:tabs>
                    <w:rPr>
                      <w:szCs w:val="24"/>
                    </w:rPr>
                  </w:pPr>
                </w:p>
              </w:tc>
              <w:tc>
                <w:tcPr>
                  <w:tcW w:w="4440" w:type="dxa"/>
                  <w:tcBorders>
                    <w:top w:val="single" w:sz="4" w:space="0" w:color="000000"/>
                    <w:bottom w:val="single" w:sz="4" w:space="0" w:color="000000"/>
                  </w:tcBorders>
                  <w:shd w:val="clear" w:color="FFFFFF" w:fill="FFFFFF"/>
                </w:tcPr>
                <w:p w14:paraId="7014DBC3" w14:textId="77777777" w:rsidR="00441DB4" w:rsidRDefault="009D3E0A">
                  <w:pPr>
                    <w:tabs>
                      <w:tab w:val="left" w:pos="9360"/>
                    </w:tabs>
                    <w:rPr>
                      <w:szCs w:val="24"/>
                    </w:rPr>
                  </w:pPr>
                  <w:r>
                    <w:rPr>
                      <w:szCs w:val="24"/>
                    </w:rPr>
                    <w:t>Signature</w:t>
                  </w:r>
                </w:p>
                <w:p w14:paraId="6B3FA978" w14:textId="77777777" w:rsidR="00441DB4" w:rsidRDefault="00441DB4">
                  <w:pPr>
                    <w:tabs>
                      <w:tab w:val="left" w:pos="9360"/>
                    </w:tabs>
                    <w:rPr>
                      <w:szCs w:val="24"/>
                    </w:rPr>
                  </w:pPr>
                </w:p>
              </w:tc>
            </w:tr>
            <w:tr w:rsidR="00441DB4" w14:paraId="3FE665BE" w14:textId="77777777">
              <w:tc>
                <w:tcPr>
                  <w:tcW w:w="4428" w:type="dxa"/>
                  <w:tcBorders>
                    <w:top w:val="single" w:sz="4" w:space="0" w:color="000000"/>
                    <w:bottom w:val="single" w:sz="4" w:space="0" w:color="000000"/>
                  </w:tcBorders>
                  <w:shd w:val="clear" w:color="FFFFFF" w:fill="FFFFFF"/>
                </w:tcPr>
                <w:p w14:paraId="5897D910" w14:textId="77777777" w:rsidR="00441DB4" w:rsidRDefault="009D3E0A">
                  <w:pPr>
                    <w:tabs>
                      <w:tab w:val="left" w:pos="9360"/>
                    </w:tabs>
                    <w:rPr>
                      <w:szCs w:val="24"/>
                    </w:rPr>
                  </w:pPr>
                  <w:r>
                    <w:rPr>
                      <w:szCs w:val="24"/>
                    </w:rPr>
                    <w:t>Printed Name</w:t>
                  </w:r>
                </w:p>
                <w:p w14:paraId="546F32D9" w14:textId="77777777" w:rsidR="00441DB4" w:rsidRDefault="00441DB4">
                  <w:pPr>
                    <w:tabs>
                      <w:tab w:val="left" w:pos="9360"/>
                    </w:tabs>
                    <w:rPr>
                      <w:szCs w:val="24"/>
                    </w:rPr>
                  </w:pPr>
                </w:p>
              </w:tc>
              <w:tc>
                <w:tcPr>
                  <w:tcW w:w="720" w:type="dxa"/>
                  <w:shd w:val="clear" w:color="FFFFFF" w:fill="FFFFFF"/>
                </w:tcPr>
                <w:p w14:paraId="48FE8839" w14:textId="77777777" w:rsidR="00441DB4" w:rsidRDefault="00441DB4">
                  <w:pPr>
                    <w:tabs>
                      <w:tab w:val="left" w:pos="9360"/>
                    </w:tabs>
                    <w:rPr>
                      <w:szCs w:val="24"/>
                    </w:rPr>
                  </w:pPr>
                </w:p>
              </w:tc>
              <w:tc>
                <w:tcPr>
                  <w:tcW w:w="4440" w:type="dxa"/>
                  <w:tcBorders>
                    <w:top w:val="single" w:sz="4" w:space="0" w:color="000000"/>
                    <w:bottom w:val="single" w:sz="4" w:space="0" w:color="000000"/>
                  </w:tcBorders>
                  <w:shd w:val="clear" w:color="FFFFFF" w:fill="FFFFFF"/>
                </w:tcPr>
                <w:p w14:paraId="67BCC0EE" w14:textId="77777777" w:rsidR="00441DB4" w:rsidRDefault="009D3E0A">
                  <w:pPr>
                    <w:tabs>
                      <w:tab w:val="left" w:pos="9360"/>
                    </w:tabs>
                    <w:rPr>
                      <w:szCs w:val="24"/>
                    </w:rPr>
                  </w:pPr>
                  <w:r>
                    <w:rPr>
                      <w:szCs w:val="24"/>
                    </w:rPr>
                    <w:t>Printed Name</w:t>
                  </w:r>
                </w:p>
                <w:p w14:paraId="4F425C93" w14:textId="77777777" w:rsidR="00441DB4" w:rsidRDefault="00441DB4">
                  <w:pPr>
                    <w:tabs>
                      <w:tab w:val="left" w:pos="9360"/>
                    </w:tabs>
                    <w:rPr>
                      <w:szCs w:val="24"/>
                    </w:rPr>
                  </w:pPr>
                </w:p>
              </w:tc>
            </w:tr>
            <w:tr w:rsidR="00441DB4" w14:paraId="48CA65CF" w14:textId="77777777">
              <w:tc>
                <w:tcPr>
                  <w:tcW w:w="4428" w:type="dxa"/>
                  <w:tcBorders>
                    <w:top w:val="single" w:sz="4" w:space="0" w:color="000000"/>
                    <w:bottom w:val="single" w:sz="4" w:space="0" w:color="000000"/>
                  </w:tcBorders>
                  <w:shd w:val="clear" w:color="FFFFFF" w:fill="FFFFFF"/>
                </w:tcPr>
                <w:p w14:paraId="04DA0AE9" w14:textId="77777777" w:rsidR="00441DB4" w:rsidRDefault="009D3E0A">
                  <w:pPr>
                    <w:tabs>
                      <w:tab w:val="left" w:pos="9360"/>
                    </w:tabs>
                    <w:rPr>
                      <w:szCs w:val="24"/>
                    </w:rPr>
                  </w:pPr>
                  <w:r>
                    <w:rPr>
                      <w:szCs w:val="24"/>
                    </w:rPr>
                    <w:t>Title</w:t>
                  </w:r>
                </w:p>
                <w:p w14:paraId="3BE13ACD" w14:textId="77777777" w:rsidR="00441DB4" w:rsidRDefault="00441DB4">
                  <w:pPr>
                    <w:tabs>
                      <w:tab w:val="left" w:pos="9360"/>
                    </w:tabs>
                    <w:rPr>
                      <w:szCs w:val="24"/>
                    </w:rPr>
                  </w:pPr>
                </w:p>
              </w:tc>
              <w:tc>
                <w:tcPr>
                  <w:tcW w:w="720" w:type="dxa"/>
                  <w:shd w:val="clear" w:color="FFFFFF" w:fill="FFFFFF"/>
                </w:tcPr>
                <w:p w14:paraId="4A99A01E" w14:textId="77777777" w:rsidR="00441DB4" w:rsidRDefault="00441DB4">
                  <w:pPr>
                    <w:tabs>
                      <w:tab w:val="left" w:pos="9360"/>
                    </w:tabs>
                    <w:rPr>
                      <w:szCs w:val="24"/>
                    </w:rPr>
                  </w:pPr>
                </w:p>
              </w:tc>
              <w:tc>
                <w:tcPr>
                  <w:tcW w:w="4440" w:type="dxa"/>
                  <w:tcBorders>
                    <w:top w:val="single" w:sz="4" w:space="0" w:color="000000"/>
                    <w:bottom w:val="single" w:sz="4" w:space="0" w:color="000000"/>
                  </w:tcBorders>
                  <w:shd w:val="clear" w:color="FFFFFF" w:fill="FFFFFF"/>
                </w:tcPr>
                <w:p w14:paraId="02A069FB" w14:textId="77777777" w:rsidR="00441DB4" w:rsidRDefault="009D3E0A">
                  <w:pPr>
                    <w:tabs>
                      <w:tab w:val="left" w:pos="9360"/>
                    </w:tabs>
                    <w:rPr>
                      <w:szCs w:val="24"/>
                    </w:rPr>
                  </w:pPr>
                  <w:r>
                    <w:rPr>
                      <w:szCs w:val="24"/>
                    </w:rPr>
                    <w:t>Title</w:t>
                  </w:r>
                </w:p>
                <w:p w14:paraId="5F0E75CF" w14:textId="77777777" w:rsidR="00441DB4" w:rsidRDefault="00441DB4">
                  <w:pPr>
                    <w:tabs>
                      <w:tab w:val="left" w:pos="9360"/>
                    </w:tabs>
                    <w:rPr>
                      <w:szCs w:val="24"/>
                    </w:rPr>
                  </w:pPr>
                </w:p>
              </w:tc>
            </w:tr>
            <w:tr w:rsidR="00441DB4" w14:paraId="6355B286" w14:textId="77777777">
              <w:tc>
                <w:tcPr>
                  <w:tcW w:w="4428" w:type="dxa"/>
                  <w:tcBorders>
                    <w:top w:val="single" w:sz="4" w:space="0" w:color="000000"/>
                  </w:tcBorders>
                  <w:shd w:val="clear" w:color="FFFFFF" w:fill="FFFFFF"/>
                </w:tcPr>
                <w:p w14:paraId="17B09E5A" w14:textId="77777777" w:rsidR="00441DB4" w:rsidRDefault="009D3E0A">
                  <w:pPr>
                    <w:tabs>
                      <w:tab w:val="left" w:pos="9360"/>
                    </w:tabs>
                    <w:rPr>
                      <w:szCs w:val="24"/>
                    </w:rPr>
                  </w:pPr>
                  <w:r>
                    <w:rPr>
                      <w:szCs w:val="24"/>
                    </w:rPr>
                    <w:t>Date</w:t>
                  </w:r>
                </w:p>
              </w:tc>
              <w:tc>
                <w:tcPr>
                  <w:tcW w:w="720" w:type="dxa"/>
                  <w:shd w:val="clear" w:color="FFFFFF" w:fill="FFFFFF"/>
                </w:tcPr>
                <w:p w14:paraId="6DB7A89A" w14:textId="77777777" w:rsidR="00441DB4" w:rsidRDefault="00441DB4">
                  <w:pPr>
                    <w:tabs>
                      <w:tab w:val="left" w:pos="9360"/>
                    </w:tabs>
                    <w:rPr>
                      <w:szCs w:val="24"/>
                    </w:rPr>
                  </w:pPr>
                </w:p>
              </w:tc>
              <w:tc>
                <w:tcPr>
                  <w:tcW w:w="4440" w:type="dxa"/>
                  <w:tcBorders>
                    <w:top w:val="single" w:sz="4" w:space="0" w:color="000000"/>
                  </w:tcBorders>
                  <w:shd w:val="clear" w:color="FFFFFF" w:fill="FFFFFF"/>
                </w:tcPr>
                <w:p w14:paraId="39CC07D8" w14:textId="77777777" w:rsidR="00441DB4" w:rsidRDefault="009D3E0A">
                  <w:pPr>
                    <w:tabs>
                      <w:tab w:val="left" w:pos="9360"/>
                    </w:tabs>
                    <w:rPr>
                      <w:szCs w:val="24"/>
                    </w:rPr>
                  </w:pPr>
                  <w:r>
                    <w:rPr>
                      <w:szCs w:val="24"/>
                    </w:rPr>
                    <w:t>Date</w:t>
                  </w:r>
                </w:p>
              </w:tc>
            </w:tr>
          </w:tbl>
          <w:p w14:paraId="69AE9C56" w14:textId="77777777" w:rsidR="00441DB4" w:rsidRDefault="00441DB4">
            <w:pPr>
              <w:rPr>
                <w:szCs w:val="24"/>
                <w:u w:val="single"/>
              </w:rPr>
            </w:pPr>
          </w:p>
          <w:p w14:paraId="6AB09164" w14:textId="77777777" w:rsidR="00441DB4" w:rsidRDefault="00441DB4">
            <w:pPr>
              <w:jc w:val="center"/>
              <w:rPr>
                <w:szCs w:val="24"/>
                <w:u w:val="single"/>
              </w:rPr>
            </w:pPr>
          </w:p>
          <w:p w14:paraId="12C696BA" w14:textId="77777777" w:rsidR="00441DB4" w:rsidRDefault="00441DB4">
            <w:pPr>
              <w:rPr>
                <w:szCs w:val="24"/>
                <w:u w:val="single"/>
              </w:rPr>
            </w:pPr>
          </w:p>
          <w:p w14:paraId="67911889" w14:textId="77777777" w:rsidR="00441DB4" w:rsidRDefault="00441DB4">
            <w:pPr>
              <w:rPr>
                <w:rFonts w:ascii="Arial" w:eastAsia="Arial" w:hAnsi="Arial" w:cs="Arial"/>
                <w:sz w:val="20"/>
                <w:szCs w:val="20"/>
              </w:rPr>
            </w:pPr>
          </w:p>
          <w:p w14:paraId="44673E19" w14:textId="77777777" w:rsidR="00441DB4" w:rsidRDefault="00441DB4">
            <w:pPr>
              <w:rPr>
                <w:rFonts w:ascii="Arial" w:eastAsia="Arial" w:hAnsi="Arial" w:cs="Arial"/>
              </w:rPr>
            </w:pPr>
          </w:p>
        </w:tc>
      </w:tr>
    </w:tbl>
    <w:p w14:paraId="1807451D" w14:textId="77777777" w:rsidR="00441DB4" w:rsidRDefault="00441DB4">
      <w:pPr>
        <w:rPr>
          <w:rFonts w:ascii="Arial" w:eastAsia="Arial" w:hAnsi="Arial" w:cs="Arial"/>
        </w:rPr>
      </w:pPr>
    </w:p>
    <w:sectPr w:rsidR="00441DB4">
      <w:headerReference w:type="default" r:id="rId7"/>
      <w:footerReference w:type="default" r:id="rId8"/>
      <w:pgSz w:w="12240" w:h="15840"/>
      <w:pgMar w:top="1008" w:right="288" w:bottom="288" w:left="720" w:header="720" w:footer="720"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66D98" w14:textId="77777777" w:rsidR="00515F34" w:rsidRDefault="00515F34">
      <w:pPr>
        <w:spacing w:after="0" w:line="240" w:lineRule="auto"/>
      </w:pPr>
      <w:r>
        <w:separator/>
      </w:r>
    </w:p>
  </w:endnote>
  <w:endnote w:type="continuationSeparator" w:id="0">
    <w:p w14:paraId="32975F4D" w14:textId="77777777" w:rsidR="00515F34" w:rsidRDefault="00515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6BF77" w14:textId="4F44AD1D" w:rsidR="00441DB4" w:rsidRDefault="00980C8A">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r>
      <w:rPr>
        <w:noProof/>
        <w:color w:val="000000"/>
      </w:rPr>
      <w:drawing>
        <wp:anchor distT="0" distB="0" distL="114300" distR="114300" simplePos="0" relativeHeight="251662336" behindDoc="0" locked="0" layoutInCell="1" allowOverlap="1" wp14:anchorId="37D04CB9" wp14:editId="24D6609A">
          <wp:simplePos x="0" y="0"/>
          <wp:positionH relativeFrom="column">
            <wp:posOffset>5347970</wp:posOffset>
          </wp:positionH>
          <wp:positionV relativeFrom="paragraph">
            <wp:posOffset>182880</wp:posOffset>
          </wp:positionV>
          <wp:extent cx="1536700" cy="241300"/>
          <wp:effectExtent l="0" t="0" r="0" b="0"/>
          <wp:wrapSquare wrapText="bothSides"/>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1">
                    <a:extLst>
                      <a:ext uri="{28A0092B-C50C-407E-A947-70E740481C1C}">
                        <a14:useLocalDpi xmlns:a14="http://schemas.microsoft.com/office/drawing/2010/main" val="0"/>
                      </a:ext>
                    </a:extLst>
                  </a:blip>
                  <a:srcRect/>
                  <a:stretch/>
                </pic:blipFill>
                <pic:spPr bwMode="auto">
                  <a:xfrm>
                    <a:off x="0" y="0"/>
                    <a:ext cx="1536700" cy="241300"/>
                  </a:xfrm>
                  <a:prstGeom prst="rect">
                    <a:avLst/>
                  </a:prstGeom>
                  <a:ln/>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60288" behindDoc="0" locked="0" layoutInCell="1" allowOverlap="1" wp14:anchorId="2A9EF8AC" wp14:editId="70987370">
          <wp:simplePos x="0" y="0"/>
          <wp:positionH relativeFrom="column">
            <wp:posOffset>1508760</wp:posOffset>
          </wp:positionH>
          <wp:positionV relativeFrom="paragraph">
            <wp:posOffset>179401</wp:posOffset>
          </wp:positionV>
          <wp:extent cx="1041400" cy="26670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2">
                    <a:extLst>
                      <a:ext uri="{28A0092B-C50C-407E-A947-70E740481C1C}">
                        <a14:useLocalDpi xmlns:a14="http://schemas.microsoft.com/office/drawing/2010/main" val="0"/>
                      </a:ext>
                    </a:extLst>
                  </a:blip>
                  <a:srcRect/>
                  <a:stretch/>
                </pic:blipFill>
                <pic:spPr bwMode="auto">
                  <a:xfrm>
                    <a:off x="0" y="0"/>
                    <a:ext cx="1041400" cy="266700"/>
                  </a:xfrm>
                  <a:prstGeom prst="rect">
                    <a:avLst/>
                  </a:prstGeom>
                  <a:ln/>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61312" behindDoc="0" locked="0" layoutInCell="1" allowOverlap="1" wp14:anchorId="0B54ED2C" wp14:editId="18B22215">
          <wp:simplePos x="0" y="0"/>
          <wp:positionH relativeFrom="column">
            <wp:posOffset>3065449</wp:posOffset>
          </wp:positionH>
          <wp:positionV relativeFrom="paragraph">
            <wp:posOffset>182880</wp:posOffset>
          </wp:positionV>
          <wp:extent cx="1866900" cy="266700"/>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3">
                    <a:extLst>
                      <a:ext uri="{28A0092B-C50C-407E-A947-70E740481C1C}">
                        <a14:useLocalDpi xmlns:a14="http://schemas.microsoft.com/office/drawing/2010/main" val="0"/>
                      </a:ext>
                    </a:extLst>
                  </a:blip>
                  <a:srcRect/>
                  <a:stretch/>
                </pic:blipFill>
                <pic:spPr bwMode="auto">
                  <a:xfrm>
                    <a:off x="0" y="0"/>
                    <a:ext cx="1866900" cy="266700"/>
                  </a:xfrm>
                  <a:prstGeom prst="rect">
                    <a:avLst/>
                  </a:prstGeom>
                  <a:ln/>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59264" behindDoc="0" locked="0" layoutInCell="1" allowOverlap="1" wp14:anchorId="27A949A7" wp14:editId="4046B6AB">
          <wp:simplePos x="0" y="0"/>
          <wp:positionH relativeFrom="column">
            <wp:posOffset>25704</wp:posOffset>
          </wp:positionH>
          <wp:positionV relativeFrom="paragraph">
            <wp:posOffset>153035</wp:posOffset>
          </wp:positionV>
          <wp:extent cx="951681" cy="334575"/>
          <wp:effectExtent l="0" t="0" r="1270" b="0"/>
          <wp:wrapSquare wrapText="bothSides"/>
          <wp:docPr id="2" name="image5.png" descr="A black and green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and green symbol&#10;&#10;AI-generated content may be incorrect."/>
                  <pic:cNvPicPr/>
                </pic:nvPicPr>
                <pic:blipFill rotWithShape="1">
                  <a:blip r:embed="rId4">
                    <a:extLst>
                      <a:ext uri="{28A0092B-C50C-407E-A947-70E740481C1C}">
                        <a14:useLocalDpi xmlns:a14="http://schemas.microsoft.com/office/drawing/2010/main" val="0"/>
                      </a:ext>
                    </a:extLst>
                  </a:blip>
                  <a:srcRect/>
                  <a:stretch/>
                </pic:blipFill>
                <pic:spPr bwMode="auto">
                  <a:xfrm>
                    <a:off x="0" y="0"/>
                    <a:ext cx="951681" cy="334575"/>
                  </a:xfrm>
                  <a:prstGeom prst="rect">
                    <a:avLst/>
                  </a:prstGeom>
                  <a:ln/>
                </pic:spPr>
              </pic:pic>
            </a:graphicData>
          </a:graphic>
          <wp14:sizeRelH relativeFrom="page">
            <wp14:pctWidth>0</wp14:pctWidth>
          </wp14:sizeRelH>
          <wp14:sizeRelV relativeFrom="page">
            <wp14:pctHeight>0</wp14:pctHeight>
          </wp14:sizeRelV>
        </wp:anchor>
      </w:drawing>
    </w:r>
    <w:r w:rsidR="009D3E0A">
      <w:rPr>
        <w:color w:val="000000"/>
      </w:rPr>
      <w:t xml:space="preserve">                </w:t>
    </w:r>
    <w:r w:rsidR="009D3E0A">
      <w:rPr>
        <w:color w:val="00000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075D19" w14:textId="77777777" w:rsidR="00515F34" w:rsidRDefault="00515F34">
      <w:pPr>
        <w:spacing w:after="0" w:line="240" w:lineRule="auto"/>
      </w:pPr>
      <w:r>
        <w:separator/>
      </w:r>
    </w:p>
  </w:footnote>
  <w:footnote w:type="continuationSeparator" w:id="0">
    <w:p w14:paraId="5A7B8E7E" w14:textId="77777777" w:rsidR="00515F34" w:rsidRDefault="00515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9F956F" w14:textId="77777777" w:rsidR="00441DB4" w:rsidRDefault="009D3E0A">
    <w:pPr>
      <w:spacing w:after="0"/>
      <w:rPr>
        <w:rFonts w:ascii="Arial" w:eastAsia="Arial" w:hAnsi="Arial" w:cs="Arial"/>
        <w:color w:val="094952"/>
      </w:rPr>
    </w:pPr>
    <w:r>
      <w:rPr>
        <w:rFonts w:ascii="Arial" w:eastAsia="Arial" w:hAnsi="Arial" w:cs="Arial"/>
        <w:noProof/>
        <w:color w:val="094952"/>
        <w:sz w:val="24"/>
        <w:szCs w:val="24"/>
      </w:rPr>
      <mc:AlternateContent>
        <mc:Choice Requires="wpg">
          <w:drawing>
            <wp:anchor distT="0" distB="0" distL="114300" distR="114300" simplePos="0" relativeHeight="251658240" behindDoc="0" locked="0" layoutInCell="1" allowOverlap="1" wp14:anchorId="3491F20B" wp14:editId="5DFF5694">
              <wp:simplePos x="0" y="0"/>
              <wp:positionH relativeFrom="margin">
                <wp:posOffset>5253990</wp:posOffset>
              </wp:positionH>
              <wp:positionV relativeFrom="margin">
                <wp:posOffset>-688974</wp:posOffset>
              </wp:positionV>
              <wp:extent cx="1581785" cy="69278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1"/>
                      <a:srcRect/>
                      <a:stretch/>
                    </pic:blipFill>
                    <pic:spPr bwMode="auto">
                      <a:xfrm>
                        <a:off x="0" y="0"/>
                        <a:ext cx="1581785" cy="69278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margin;margin-left:413.70pt;mso-position-horizontal:absolute;mso-position-vertical-relative:margin;margin-top:-54.25pt;mso-position-vertical:absolute;width:124.55pt;height:54.55pt;mso-wrap-distance-left:9.00pt;mso-wrap-distance-top:0.00pt;mso-wrap-distance-right:9.00pt;mso-wrap-distance-bottom:0.00pt;z-index:1;">
              <w10:wrap type="square"/>
              <v:imagedata r:id="rId2" o:title="" croptop="0f" cropleft="0f" cropbottom="0f" cropright="0f"/>
              <o:lock v:ext="edit" rotation="t"/>
            </v:shape>
          </w:pict>
        </mc:Fallback>
      </mc:AlternateContent>
    </w:r>
    <w:r>
      <w:rPr>
        <w:rFonts w:ascii="Arial" w:eastAsia="Arial" w:hAnsi="Arial" w:cs="Arial"/>
        <w:color w:val="094952"/>
        <w:sz w:val="40"/>
        <w:szCs w:val="40"/>
      </w:rPr>
      <w:t>Thalamus Institutional Quote</w:t>
    </w:r>
    <w:r>
      <w:rPr>
        <w:rFonts w:ascii="Arial" w:eastAsia="Arial" w:hAnsi="Arial" w:cs="Arial"/>
        <w:color w:val="094952"/>
        <w:sz w:val="24"/>
        <w:szCs w:val="24"/>
      </w:rPr>
      <w:tab/>
    </w:r>
    <w:r>
      <w:rPr>
        <w:rFonts w:ascii="Arial" w:eastAsia="Arial" w:hAnsi="Arial" w:cs="Arial"/>
        <w:color w:val="094952"/>
        <w:sz w:val="24"/>
        <w:szCs w:val="24"/>
      </w:rPr>
      <w:tab/>
    </w:r>
    <w:r>
      <w:rPr>
        <w:rFonts w:ascii="Arial" w:eastAsia="Arial" w:hAnsi="Arial" w:cs="Arial"/>
        <w:color w:val="094952"/>
        <w:sz w:val="24"/>
        <w:szCs w:val="24"/>
      </w:rPr>
      <w:tab/>
    </w:r>
    <w:r>
      <w:rPr>
        <w:rFonts w:ascii="Arial" w:eastAsia="Arial" w:hAnsi="Arial" w:cs="Arial"/>
        <w:color w:val="094952"/>
        <w:sz w:val="24"/>
        <w:szCs w:val="24"/>
      </w:rPr>
      <w:tab/>
    </w:r>
    <w:r>
      <w:rPr>
        <w:rFonts w:ascii="Arial" w:eastAsia="Arial" w:hAnsi="Arial" w:cs="Arial"/>
        <w:color w:val="094952"/>
        <w:sz w:val="24"/>
        <w:szCs w:val="24"/>
      </w:rPr>
      <w:tab/>
    </w:r>
    <w:r>
      <w:rPr>
        <w:rFonts w:ascii="Arial" w:eastAsia="Arial" w:hAnsi="Arial" w:cs="Arial"/>
        <w:color w:val="094952"/>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CE306E"/>
    <w:multiLevelType w:val="multilevel"/>
    <w:tmpl w:val="6B86575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95497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DB4"/>
    <w:rsid w:val="00146631"/>
    <w:rsid w:val="00246D9B"/>
    <w:rsid w:val="00441DB4"/>
    <w:rsid w:val="004A12E0"/>
    <w:rsid w:val="00515F34"/>
    <w:rsid w:val="0079245B"/>
    <w:rsid w:val="00980C8A"/>
    <w:rsid w:val="009B03C6"/>
    <w:rsid w:val="009D3E0A"/>
    <w:rsid w:val="00A23C5E"/>
    <w:rsid w:val="00B97ECD"/>
    <w:rsid w:val="00C55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F7B08"/>
  <w15:docId w15:val="{FB38B0AE-E028-41AA-ADF7-23165393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left w:w="115" w:type="dxa"/>
        <w:right w:w="115" w:type="dxa"/>
      </w:tblCellMar>
    </w:tblPr>
  </w:style>
  <w:style w:type="table" w:customStyle="1" w:styleId="StGen3">
    <w:name w:val="StGen3"/>
    <w:basedOn w:val="TableNormal0"/>
    <w:pPr>
      <w:spacing w:after="0" w:line="240" w:lineRule="auto"/>
    </w:pPr>
    <w:tblPr>
      <w:tblStyleRowBandSize w:val="1"/>
      <w:tblStyleColBandSize w:val="1"/>
      <w:tblCellMar>
        <w:left w:w="108" w:type="dxa"/>
        <w:right w:w="108"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character" w:customStyle="1" w:styleId="CommentReference1">
    <w:name w:val="Comment Reference1"/>
    <w:uiPriority w:val="99"/>
    <w:semiHidden/>
    <w:unhideWhenUsed/>
    <w:rPr>
      <w:sz w:val="16"/>
      <w:szCs w:val="16"/>
    </w:rPr>
  </w:style>
  <w:style w:type="paragraph" w:styleId="Revision">
    <w:name w:val="Revision"/>
    <w:hidden/>
    <w:uiPriority w:val="99"/>
    <w:semiHidden/>
    <w:rsid w:val="00146631"/>
    <w:pPr>
      <w:spacing w:after="0" w:line="240" w:lineRule="auto"/>
    </w:pPr>
  </w:style>
  <w:style w:type="character" w:styleId="CommentReference">
    <w:name w:val="annotation reference"/>
    <w:basedOn w:val="DefaultParagraphFont"/>
    <w:uiPriority w:val="99"/>
    <w:semiHidden/>
    <w:unhideWhenUsed/>
    <w:rsid w:val="009B03C6"/>
    <w:rPr>
      <w:sz w:val="16"/>
      <w:szCs w:val="16"/>
    </w:rPr>
  </w:style>
  <w:style w:type="paragraph" w:styleId="CommentText">
    <w:name w:val="annotation text"/>
    <w:basedOn w:val="Normal"/>
    <w:link w:val="CommentTextChar"/>
    <w:uiPriority w:val="99"/>
    <w:unhideWhenUsed/>
    <w:rsid w:val="009B03C6"/>
    <w:pPr>
      <w:spacing w:line="240" w:lineRule="auto"/>
    </w:pPr>
    <w:rPr>
      <w:sz w:val="20"/>
      <w:szCs w:val="20"/>
    </w:rPr>
  </w:style>
  <w:style w:type="character" w:customStyle="1" w:styleId="CommentTextChar">
    <w:name w:val="Comment Text Char"/>
    <w:basedOn w:val="DefaultParagraphFont"/>
    <w:link w:val="CommentText"/>
    <w:uiPriority w:val="99"/>
    <w:rsid w:val="009B03C6"/>
    <w:rPr>
      <w:sz w:val="20"/>
      <w:szCs w:val="20"/>
    </w:rPr>
  </w:style>
  <w:style w:type="paragraph" w:styleId="CommentSubject">
    <w:name w:val="annotation subject"/>
    <w:basedOn w:val="CommentText"/>
    <w:next w:val="CommentText"/>
    <w:link w:val="CommentSubjectChar"/>
    <w:uiPriority w:val="99"/>
    <w:semiHidden/>
    <w:unhideWhenUsed/>
    <w:rsid w:val="009B03C6"/>
    <w:rPr>
      <w:b/>
      <w:bCs/>
    </w:rPr>
  </w:style>
  <w:style w:type="character" w:customStyle="1" w:styleId="CommentSubjectChar">
    <w:name w:val="Comment Subject Char"/>
    <w:basedOn w:val="CommentTextChar"/>
    <w:link w:val="CommentSubject"/>
    <w:uiPriority w:val="99"/>
    <w:semiHidden/>
    <w:rsid w:val="009B03C6"/>
    <w:rPr>
      <w:b/>
      <w:bCs/>
      <w:sz w:val="20"/>
      <w:szCs w:val="20"/>
    </w:rPr>
  </w:style>
  <w:style w:type="character" w:styleId="UnresolvedMention">
    <w:name w:val="Unresolved Mention"/>
    <w:basedOn w:val="DefaultParagraphFont"/>
    <w:uiPriority w:val="99"/>
    <w:semiHidden/>
    <w:unhideWhenUsed/>
    <w:rsid w:val="004A1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Khuri</cp:lastModifiedBy>
  <cp:revision>6</cp:revision>
  <dcterms:created xsi:type="dcterms:W3CDTF">2026-06-20T01:55:00Z</dcterms:created>
  <dcterms:modified xsi:type="dcterms:W3CDTF">2026-06-29T23:21:00Z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0x01010090D8C290F0AB104CAFEA5D920B1C6800</vt:lpwstr>
  </property>
  <property fmtid="{D5CDD505-2E9C-101B-9397-08002B2CF9AE}" pid="3" name="MediaServiceImageTags">
    <vt:lpwstr>MediaServiceImageTags</vt:lpwstr>
  </property>
  <property fmtid="{D5CDD505-2E9C-101B-9397-08002B2CF9AE}" pid="4" name="Order">
    <vt:lpwstr>1729400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