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Multilingual Template Pack — sales pitch and client meeting summary</w:t>
      </w:r>
    </w:p>
    <w:p/>
    <w:p>
      <w:pPr>
        <w:pStyle w:val="Heading1"/>
      </w:pPr>
      <w:r>
        <w:t>Purpose</w:t>
      </w:r>
    </w:p>
    <w:p/>
    <w:p>
      <w:r>
        <w:t>This document is a repeatable template pack for the initial client follow-up after a meeting. It combines a lighter messaging version, a premium version, a simple package architecture, and adaptation notes for different industries.</w:t>
      </w:r>
    </w:p>
    <w:p/>
    <w:p>
      <w:pPr>
        <w:pStyle w:val="Heading1"/>
      </w:pPr>
      <w:r>
        <w:t>Package Architecture</w:t>
      </w:r>
    </w:p>
    <w:p/>
    <w:p>
      <w:pPr>
        <w:pStyle w:val="Heading2"/>
      </w:pPr>
      <w:r>
        <w:t>1. Democratic Economy</w:t>
      </w:r>
    </w:p>
    <w:p/>
    <w:p>
      <w:r>
        <w:t>Best for small local businesses that need clarity, speed, affordability, and fast commercial impact.</w:t>
      </w:r>
    </w:p>
    <w:p/>
    <w:p>
      <w:r>
        <w:t>Communication style: light, clear, practical.</w:t>
      </w:r>
    </w:p>
    <w:p>
      <w:r>
        <w:t>Main focus: leads, bookings, basic automation, reviews, local visibility.</w:t>
      </w:r>
    </w:p>
    <w:p>
      <w:r>
        <w:t>Typical businesses: beauty salons, barbershops, auto repair, small dental clinics, local clinics, family-run service businesses.</w:t>
      </w:r>
    </w:p>
    <w:p/>
    <w:p>
      <w:pPr>
        <w:pStyle w:val="Heading2"/>
      </w:pPr>
      <w:r>
        <w:t>2. Middle-Up Premium</w:t>
      </w:r>
    </w:p>
    <w:p/>
    <w:p>
      <w:r>
        <w:t>Best for businesses that need stronger positioning, premium service perception, brand value, a more advanced funnel, and a higher ticket.</w:t>
      </w:r>
    </w:p>
    <w:p/>
    <w:p>
      <w:r>
        <w:t>Communication style: structured, premium, confidence-led.</w:t>
      </w:r>
    </w:p>
    <w:p>
      <w:r>
        <w:t>Main focus: digital infrastructure, CRM, service quality, omnichannel communication, reputation, controlled sales funnel.</w:t>
      </w:r>
    </w:p>
    <w:p>
      <w:r>
        <w:t>Typical businesses: law firms, audit and accounting firms, premium dental clinics, boutique clinics, premium auto services, engineering and automation firms.</w:t>
      </w:r>
    </w:p>
    <w:p/>
    <w:p>
      <w:pPr>
        <w:pStyle w:val="Heading1"/>
      </w:pPr>
      <w:r>
        <w:t>Industry Clusters</w:t>
      </w:r>
    </w:p>
    <w:p/>
    <w:p>
      <w:pPr>
        <w:pStyle w:val="Heading2"/>
      </w:pPr>
      <w:r>
        <w:t>Cluster A. Professional Services</w:t>
      </w:r>
    </w:p>
    <w:p/>
    <w:p>
      <w:r>
        <w:t>Who fits here: law firms, audit, accounting, consulting.</w:t>
      </w:r>
    </w:p>
    <w:p>
      <w:r>
        <w:t>Messaging logic: trust, expertise, precision, confidentiality.</w:t>
      </w:r>
    </w:p>
    <w:p>
      <w:r>
        <w:t>What to sell first: website, lead forms, CRM, service structure, reputation marketing, SEO for expert-led queries.</w:t>
      </w:r>
    </w:p>
    <w:p/>
    <w:p>
      <w:pPr>
        <w:pStyle w:val="Heading2"/>
      </w:pPr>
      <w:r>
        <w:t>Cluster B. Technical &amp; Industrial</w:t>
      </w:r>
    </w:p>
    <w:p/>
    <w:p>
      <w:r>
        <w:t>Who fits here: vehicle automation, manufacturing automation, engineering companies, technical B2B firms.</w:t>
      </w:r>
    </w:p>
    <w:p>
      <w:r>
        <w:t>Messaging logic: competence, technology, reliability, efficiency.</w:t>
      </w:r>
    </w:p>
    <w:p>
      <w:r>
        <w:t>What to sell first: website, CRM, solutions catalogue, lead funnel, technical content, internal workflow automation.</w:t>
      </w:r>
    </w:p>
    <w:p/>
    <w:p>
      <w:pPr>
        <w:pStyle w:val="Heading2"/>
      </w:pPr>
      <w:r>
        <w:t>Cluster C. Local Appointment-Based Businesses</w:t>
      </w:r>
    </w:p>
    <w:p/>
    <w:p>
      <w:r>
        <w:t>Who fits here: beauty salons, barbershops, dental clinics, car service / body shops, aesthetic studios.</w:t>
      </w:r>
    </w:p>
    <w:p>
      <w:r>
        <w:t>Messaging logic: easy booking, local search visibility, reviews, trust, fast communication.</w:t>
      </w:r>
    </w:p>
    <w:p>
      <w:r>
        <w:t>What to sell first: website, booking flow, Google Business, reviews, chatbot, CRM, local SEO.</w:t>
      </w:r>
    </w:p>
    <w:p/>
    <w:p>
      <w:pPr>
        <w:pStyle w:val="Heading2"/>
      </w:pPr>
      <w:r>
        <w:t>Cluster D. Local Service &amp; Repair</w:t>
      </w:r>
    </w:p>
    <w:p/>
    <w:p>
      <w:r>
        <w:t>Who fits here: car repair, repair shops, workshops, local service companies.</w:t>
      </w:r>
    </w:p>
    <w:p>
      <w:r>
        <w:t>Messaging logic: speed, clarity, trust, quality control, transparent customer journey.</w:t>
      </w:r>
    </w:p>
    <w:p>
      <w:r>
        <w:t>What to sell first: website, booking, CRM, status tracking, checklists, customer-touchpoint automation.</w:t>
      </w:r>
    </w:p>
    <w:p/>
    <w:p>
      <w:pPr>
        <w:pStyle w:val="Heading1"/>
      </w:pPr>
      <w:r>
        <w:t>Segment-Based Messaging Strategy</w:t>
      </w:r>
    </w:p>
    <w:p/>
    <w:p>
      <w:r>
        <w:t>| Segment | Tone | Main emphasis | Sales angle |</w:t>
      </w:r>
    </w:p>
    <w:p>
      <w:r>
        <w:t>|---|---|---|---|</w:t>
      </w:r>
    </w:p>
    <w:p>
      <w:r>
        <w:t>| Democratic Economy | Light, clear, direct | Fast results and accessibility | Sell through simplicity, value, and easy steps |</w:t>
      </w:r>
    </w:p>
    <w:p>
      <w:r>
        <w:t>| Middle-Up Premium | Calm, structured, elevated | System, service, brand, scale | Sell through strategy, customer experience, and control |</w:t>
      </w:r>
    </w:p>
    <w:p/>
    <w:p>
      <w:pPr>
        <w:pStyle w:val="Heading1"/>
      </w:pPr>
      <w:r>
        <w:t>Template 1. Light Version</w:t>
      </w:r>
    </w:p>
    <w:p/>
    <w:p>
      <w:r>
        <w:t>Thank you very much for the meeting 🙌😊</w:t>
      </w:r>
    </w:p>
    <w:p>
      <w:r>
        <w:t>Here is a quick summary of the main next steps for [Business Name]:</w:t>
      </w:r>
    </w:p>
    <w:p/>
    <w:p>
      <w:r>
        <w:t>1. We create **[website / platform]** as the core digital base of the project.</w:t>
      </w:r>
    </w:p>
    <w:p>
      <w:r>
        <w:t>2. We connect and structure **[CRM / booking / client database]** to improve speed, visibility, and internal efficiency.</w:t>
      </w:r>
    </w:p>
    <w:p>
      <w:r>
        <w:t>3. We strengthen local visibility through **[Google Business / SEO / reviews / social media]**.</w:t>
      </w:r>
    </w:p>
    <w:p>
      <w:r>
        <w:t>4. In phase one, we launch **[booking / request / consultation / reservation]** through a simple digital conversion flow.</w:t>
      </w:r>
    </w:p>
    <w:p>
      <w:r>
        <w:t>5. In the next phase, we expand the system through **[app / chatbot / process automation]**.</w:t>
      </w:r>
    </w:p>
    <w:p/>
    <w:p>
      <w:pPr>
        <w:pStyle w:val="Heading1"/>
      </w:pPr>
      <w:r>
        <w:t>Template 2. Premium Version</w:t>
      </w:r>
    </w:p>
    <w:p/>
    <w:p>
      <w:r>
        <w:t>Thank you for the productive meeting.</w:t>
      </w:r>
    </w:p>
    <w:p>
      <w:r>
        <w:t>Below is the preliminary structure of the collaboration for [Business Name].</w:t>
      </w:r>
    </w:p>
    <w:p/>
    <w:p>
      <w:r>
        <w:t>1. We build a central digital platform that becomes the foundation for the customer journey, communication, and future automation.</w:t>
      </w:r>
    </w:p>
    <w:p>
      <w:r>
        <w:t>2. We design the CRM logic and consolidate the existing databases to improve control, process transparency, and operational quality.</w:t>
      </w:r>
    </w:p>
    <w:p>
      <w:r>
        <w:t>3. We strengthen market presence through local and organic visibility, including **[Google Business / SEO / reputation / content structure]**.</w:t>
      </w:r>
    </w:p>
    <w:p>
      <w:r>
        <w:t>4. In phase one, we activate the main conversion flow: **[booking / consultation / request / assessment]**.</w:t>
      </w:r>
    </w:p>
    <w:p>
      <w:r>
        <w:t>5. In the next phase, we scale the ecosystem through **[app / chatbot / client area / advanced analytics]**.</w:t>
      </w:r>
    </w:p>
    <w:p>
      <w:r>
        <w:t>6. In parallel, we establish quality standards, digital protocols, and control mechanisms to support long-term service growth.</w:t>
      </w:r>
    </w:p>
    <w:p/>
    <w:p>
      <w:pPr>
        <w:pStyle w:val="Heading1"/>
      </w:pPr>
      <w:r>
        <w:t>Template 3. Internal Team Brief</w:t>
      </w:r>
    </w:p>
    <w:p/>
    <w:p>
      <w:pPr>
        <w:pStyle w:val="Heading2"/>
      </w:pPr>
      <w:r>
        <w:t>Client</w:t>
      </w:r>
    </w:p>
    <w:p>
      <w:r>
        <w:t>• Name: **[Business Name]**</w:t>
      </w:r>
    </w:p>
    <w:p>
      <w:r>
        <w:t>• Segment: **[Democratic Economy / Middle-Up Premium]**</w:t>
      </w:r>
    </w:p>
    <w:p>
      <w:r>
        <w:t>• Cluster: **[Professional Services / Technical &amp; Industrial / Local Appointment-Based / Local Service &amp; Repair]**</w:t>
      </w:r>
    </w:p>
    <w:p/>
    <w:p>
      <w:pPr>
        <w:pStyle w:val="Heading2"/>
      </w:pPr>
      <w:r>
        <w:t>What is being sold</w:t>
      </w:r>
    </w:p>
    <w:p>
      <w:r>
        <w:t>1. **Platform:** [website / landing page / multi-page website]</w:t>
      </w:r>
    </w:p>
    <w:p>
      <w:r>
        <w:t>2. **System:** [CRM / booking / client database / automation]</w:t>
      </w:r>
    </w:p>
    <w:p>
      <w:r>
        <w:t>3. **Acquisition:** [SEO / Google Business / SMM / reviews / ads]</w:t>
      </w:r>
    </w:p>
    <w:p>
      <w:r>
        <w:t>4. **Conversion:** [booking / lead / reservation / consultation]</w:t>
      </w:r>
    </w:p>
    <w:p>
      <w:r>
        <w:t>5. **Scaling:** [app / bot / internal automation]</w:t>
      </w:r>
    </w:p>
    <w:p/>
    <w:p>
      <w:pPr>
        <w:pStyle w:val="Heading2"/>
      </w:pPr>
      <w:r>
        <w:t>What should be adapted by niche</w:t>
      </w:r>
    </w:p>
    <w:p>
      <w:r>
        <w:t>• Offer framing.</w:t>
      </w:r>
    </w:p>
    <w:p>
      <w:r>
        <w:t>• Tone of voice: light or premium.</w:t>
      </w:r>
    </w:p>
    <w:p>
      <w:r>
        <w:t>• Main conversion point.</w:t>
      </w:r>
    </w:p>
    <w:p>
      <w:r>
        <w:t>• Marketing channels.</w:t>
      </w:r>
    </w:p>
    <w:p>
      <w:r>
        <w:t>• Internal processes that need automation.</w:t>
      </w:r>
    </w:p>
    <w:p/>
    <w:p>
      <w:pPr>
        <w:pStyle w:val="Heading1"/>
      </w:pPr>
      <w:r>
        <w:t>Recommended Use</w:t>
      </w:r>
    </w:p>
    <w:p/>
    <w:p>
      <w:r>
        <w:t>• **After a first client meeting:** use Template 1 or 2.</w:t>
      </w:r>
    </w:p>
    <w:p>
      <w:r>
        <w:t>• **For premium-facing clients:** use Template 2 by default.</w:t>
      </w:r>
    </w:p>
    <w:p>
      <w:r>
        <w:t>• **For internal team alignment:** use Template 3.</w:t>
      </w:r>
    </w:p>
    <w:p>
      <w:r>
        <w:t>• **For WhatsApp / Telegram:** keep the numbered structure and short paragraphs.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