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Best catalysts by metals for PhNO2 + BnOH process</w:t>
      </w:r>
    </w:p>
    <w:p>
      <w:r>
        <w:t>Data stracture in all cells: (TONmax/T,°C/base/catalyst/atmosphere/doi/comment)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Metal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Number of papers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 xml:space="preserve">Maximal TON among all 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Maximal TON among the processes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among all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highest TON in the absence of base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in the absence of base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most popular working bases</w:t>
            </w:r>
          </w:p>
        </w:tc>
      </w:tr>
      <w:tr>
        <w:tc>
          <w:tcPr>
            <w:tcW w:type="dxa" w:w="1080"/>
          </w:tcPr>
          <w:p>
            <w:r>
              <w:t>Ru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(97/150.0°C/tBuOK/Ru(II)L1Cl(CO)2 (4)/inert/10.1002/ejic.201100647/L=C6H4(o-PPh2)(o-N=CH)C6H4(O))</w:t>
            </w:r>
          </w:p>
        </w:tc>
        <w:tc>
          <w:tcPr>
            <w:tcW w:type="dxa" w:w="1080"/>
          </w:tcPr>
          <w:p>
            <w:r>
              <w:t>(97/150.0°C/tBuOK/Ru(II)L1Cl(CO)2 (4)/inert/10.1002/ejic.201100647/L=C6H4(o-PPh2)(o-N=CH)C6H4(O))</w:t>
            </w:r>
          </w:p>
        </w:tc>
        <w:tc>
          <w:tcPr>
            <w:tcW w:type="dxa" w:w="1080"/>
          </w:tcPr>
          <w:p>
            <w:r>
              <w:t>(26/100.0°C/KOt-Amyl/(p-cymene)Ru(NHC1^NHC1)ClPF6/inert/10.1002/chem.201603901/0)</w:t>
            </w:r>
          </w:p>
        </w:tc>
        <w:tc>
          <w:tcPr>
            <w:tcW w:type="dxa" w:w="1080"/>
          </w:tcPr>
          <w:p>
            <w:r>
              <w:t>(84/150.0°C/no base/Ru(CO)H2(PPh3)3/inert/10.1002/asia.201000945/0)</w:t>
            </w:r>
          </w:p>
        </w:tc>
        <w:tc>
          <w:tcPr>
            <w:tcW w:type="dxa" w:w="1080"/>
          </w:tcPr>
          <w:p>
            <w:r>
              <w:t>(27/130.0°C/no base/Ru(CO)H2(PPh3)3/inert/10.1021/ol1020527/0)</w:t>
            </w:r>
          </w:p>
        </w:tc>
        <w:tc>
          <w:tcPr>
            <w:tcW w:type="dxa" w:w="1080"/>
          </w:tcPr>
          <w:p>
            <w:r>
              <w:t>['no base', 'KOt-Amyl', 'K2CO3']</w:t>
            </w:r>
          </w:p>
        </w:tc>
      </w:tr>
      <w:tr>
        <w:tc>
          <w:tcPr>
            <w:tcW w:type="dxa" w:w="1080"/>
          </w:tcPr>
          <w:p>
            <w:r>
              <w:t>Au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(1517/150.0°C/K2CO3/Au/Ag-Mo-NR/inert/10.1039/c2cc34178f/0)</w:t>
            </w:r>
          </w:p>
        </w:tc>
        <w:tc>
          <w:tcPr>
            <w:tcW w:type="dxa" w:w="1080"/>
          </w:tcPr>
          <w:p>
            <w:r>
              <w:t>(1517/150.0°C/K2CO3/Au/Ag-Mo-NR/inert/10.1039/c2cc34178f/0)</w:t>
            </w:r>
          </w:p>
        </w:tc>
        <w:tc>
          <w:tcPr>
            <w:tcW w:type="dxa" w:w="1080"/>
          </w:tcPr>
          <w:p>
            <w:r>
              <w:t>(144/120.0°C/no base/Au/TiO2-VS/inert/10.1002/chem.201100393/0)</w:t>
            </w:r>
          </w:p>
        </w:tc>
        <w:tc>
          <w:tcPr>
            <w:tcW w:type="dxa" w:w="1080"/>
          </w:tcPr>
          <w:p>
            <w:r>
              <w:t>(228/160.0°C/no base/2.5 wt% Au/NiO/inert/10.1039/c1cc11057h/0)</w:t>
            </w:r>
          </w:p>
        </w:tc>
        <w:tc>
          <w:tcPr>
            <w:tcW w:type="dxa" w:w="1080"/>
          </w:tcPr>
          <w:p>
            <w:r>
              <w:t>(144/120.0°C/no base/Au/TiO2-VS/inert/10.1002/chem.201100393/0)</w:t>
            </w:r>
          </w:p>
        </w:tc>
        <w:tc>
          <w:tcPr>
            <w:tcW w:type="dxa" w:w="1080"/>
          </w:tcPr>
          <w:p>
            <w:r>
              <w:t>['no base', 'K2CO3']</w:t>
            </w:r>
          </w:p>
        </w:tc>
      </w:tr>
      <w:tr>
        <w:tc>
          <w:tcPr>
            <w:tcW w:type="dxa" w:w="1080"/>
          </w:tcPr>
          <w:p>
            <w:r>
              <w:t>Ir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(430/100.0°C/Cs2CO3/Cp*Ir(C^NHC2)I/oxygen/10.1021/acs.organomet.8b00642/0)</w:t>
            </w:r>
          </w:p>
        </w:tc>
        <w:tc>
          <w:tcPr>
            <w:tcW w:type="dxa" w:w="1080"/>
          </w:tcPr>
          <w:p>
            <w:r>
              <w:t>(164/100.0°C/Cs2CO3/Cp*Ir(C^NHC2)I/oxygen/10.1021/acs.organomet.8b00642/0)</w:t>
            </w:r>
          </w:p>
        </w:tc>
        <w:tc>
          <w:tcPr>
            <w:tcW w:type="dxa" w:w="1080"/>
          </w:tcPr>
          <w:p>
            <w:r>
              <w:t>(81/100.0°C/tBuOK/Cp*IrCl(N^O)1/inert/10.1021/acs.inorgchem.2c00703/0)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'Cs2CO3', 'K2CO3']</w:t>
            </w:r>
          </w:p>
        </w:tc>
      </w:tr>
      <w:tr>
        <w:tc>
          <w:tcPr>
            <w:tcW w:type="dxa" w:w="1080"/>
          </w:tcPr>
          <w:p>
            <w:r>
              <w:t>Pd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(960/25.0°C/K3PO4/Pd/NH2-MIL-101(Fe)-2MI(300)/inert/10.1016/j.jcat.2020.05.033/blue LED (0,75W cm-2))</w:t>
            </w:r>
          </w:p>
        </w:tc>
        <w:tc>
          <w:tcPr>
            <w:tcW w:type="dxa" w:w="1080"/>
          </w:tcPr>
          <w:p>
            <w:r>
              <w:t>(960/25.0°C/K3PO4/Pd/NH2-MIL-101(Fe)-2MI(300)/inert/10.1016/j.jcat.2020.05.033/blue LED (0,75W cm-2))</w:t>
            </w:r>
          </w:p>
        </w:tc>
        <w:tc>
          <w:tcPr>
            <w:tcW w:type="dxa" w:w="1080"/>
          </w:tcPr>
          <w:p>
            <w:r>
              <w:t>(227/25.0°C/no base/Pd-Ti-NS/inert/10.1016/j.jcat.2018.02.005/&lt;700nm)</w:t>
            </w:r>
          </w:p>
        </w:tc>
        <w:tc>
          <w:tcPr>
            <w:tcW w:type="dxa" w:w="1080"/>
          </w:tcPr>
          <w:p>
            <w:r>
              <w:t>(227/25.0°C/no base/Pd-Ti-NS/inert/10.1016/j.jcat.2018.02.005/&lt;700nm)</w:t>
            </w:r>
          </w:p>
        </w:tc>
        <w:tc>
          <w:tcPr>
            <w:tcW w:type="dxa" w:w="1080"/>
          </w:tcPr>
          <w:p>
            <w:r>
              <w:t>(227/25.0°C/no base/Pd-Ti-NS/inert/10.1016/j.jcat.2018.02.005/&lt;700nm)</w:t>
            </w:r>
          </w:p>
        </w:tc>
        <w:tc>
          <w:tcPr>
            <w:tcW w:type="dxa" w:w="1080"/>
          </w:tcPr>
          <w:p>
            <w:r>
              <w:t>['K3PO4', 'tBuOK', 'KOH']</w:t>
            </w:r>
          </w:p>
        </w:tc>
      </w:tr>
      <w:tr>
        <w:tc>
          <w:tcPr>
            <w:tcW w:type="dxa" w:w="1080"/>
          </w:tcPr>
          <w:p>
            <w:r>
              <w:t>Co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(6/160.0°C/no base/Co-N-C/CNT@AC/inert/10.1039/C8GC03818J/&gt;420 nm)</w:t>
            </w:r>
          </w:p>
        </w:tc>
        <w:tc>
          <w:tcPr>
            <w:tcW w:type="dxa" w:w="1080"/>
          </w:tcPr>
          <w:p>
            <w:r>
              <w:t>(6/160.0°C/no base/Co-N-C/CNT@AC/inert/10.1039/C8GC03818J/&gt;420 nm)</w:t>
            </w:r>
          </w:p>
        </w:tc>
        <w:tc>
          <w:tcPr>
            <w:tcW w:type="dxa" w:w="1080"/>
          </w:tcPr>
          <w:p>
            <w:r>
              <w:t>(6/160.0°C/no base/Co-N-C/CNT@AC/inert/10.1039/C8GC03818J/&gt;420 nm)</w:t>
            </w:r>
          </w:p>
        </w:tc>
        <w:tc>
          <w:tcPr>
            <w:tcW w:type="dxa" w:w="1080"/>
          </w:tcPr>
          <w:p>
            <w:r>
              <w:t>(6/160.0°C/no base/Co-N-C/CNT@AC/inert/10.1039/C8GC03818J/&gt;420 nm)</w:t>
            </w:r>
          </w:p>
        </w:tc>
        <w:tc>
          <w:tcPr>
            <w:tcW w:type="dxa" w:w="1080"/>
          </w:tcPr>
          <w:p>
            <w:r>
              <w:t>(6/160.0°C/no base/Co-N-C/CNT@AC/inert/10.1039/C8GC03818J/&gt;420 nm)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Ni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(19/20.0°C/no base/Ni/CdS/inert/10.1016/j.jcat.2018.12.011/&gt;420 nm)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(19/20.0°C/no base/Ni/CdS/inert/10.1016/j.jcat.2018.12.011/&gt;420 nm)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Mo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(16/150.0°C/tBuOK/Mo(NHC3)2(CO)4/inert/10.1021/acscatal.1c02956/0)</w:t>
            </w:r>
          </w:p>
        </w:tc>
        <w:tc>
          <w:tcPr>
            <w:tcW w:type="dxa" w:w="1080"/>
          </w:tcPr>
          <w:p>
            <w:r>
              <w:t>(16/150.0°C/tBuOK/Mo(NHC3)2(CO)4/inert/10.1021/acscatal.1c02956/0)</w:t>
            </w:r>
          </w:p>
        </w:tc>
        <w:tc>
          <w:tcPr>
            <w:tcW w:type="dxa" w:w="1080"/>
          </w:tcPr>
          <w:p>
            <w:r>
              <w:t>(16/150.0°C/tBuOK/Mo(NHC3)2(CO)4/inert/10.1021/acscatal.1c02956/0)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Ag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(45/140.0°C/Cs2CO3/Ag/Al2O3/inert/10.1039/C5CP00330J/0)</w:t>
            </w:r>
          </w:p>
        </w:tc>
        <w:tc>
          <w:tcPr>
            <w:tcW w:type="dxa" w:w="1080"/>
          </w:tcPr>
          <w:p>
            <w:r>
              <w:t>(45/140.0°C/Cs2CO3/Ag/Al2O3/inert/10.1039/C5CP00330J/0)</w:t>
            </w:r>
          </w:p>
        </w:tc>
        <w:tc>
          <w:tcPr>
            <w:tcW w:type="dxa" w:w="1080"/>
          </w:tcPr>
          <w:p>
            <w:r>
              <w:t>(41/140.0°C/K2CO3/Ag/Al2O3/inert/10.1039/C5CP00330J/0)</w:t>
            </w:r>
          </w:p>
        </w:tc>
        <w:tc>
          <w:tcPr>
            <w:tcW w:type="dxa" w:w="1080"/>
          </w:tcPr>
          <w:p>
            <w:r>
              <w:t>(7/140.0°C/no base/Ag/Al2O3/inert/10.1039/C5CP00330J/0)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['K2CO3', 'Cs2CO3']</w:t>
            </w:r>
          </w:p>
        </w:tc>
      </w:tr>
      <w:tr>
        <w:tc>
          <w:tcPr>
            <w:tcW w:type="dxa" w:w="1080"/>
          </w:tcPr>
          <w:p>
            <w:r>
              <w:t>Rh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(96/100.0°C/Cs2CO3/Cp*Rh(C^NHC2)I/oxygen/10.1021/acs.organomet.8b00642/0)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</w:tbl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