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9D06" w14:textId="474DCA82" w:rsidR="00DC2413" w:rsidRDefault="00DC2413" w:rsidP="00DC2413">
      <w:pPr>
        <w:pStyle w:val="Heading1"/>
      </w:pPr>
      <w:r>
        <w:t>Mission Objectives</w:t>
      </w:r>
    </w:p>
    <w:p w14:paraId="39D9D8A7" w14:textId="77777777" w:rsidR="00DC2413" w:rsidRPr="00DC2413" w:rsidRDefault="00DC2413" w:rsidP="00DC2413">
      <w:pPr>
        <w:pStyle w:val="Heading2"/>
        <w:rPr>
          <w:lang w:val="en-US"/>
        </w:rPr>
      </w:pPr>
      <w:r w:rsidRPr="00DC2413">
        <w:rPr>
          <w:lang w:val="en-US"/>
        </w:rPr>
        <w:t>Gameplay</w:t>
      </w:r>
    </w:p>
    <w:p w14:paraId="75594D1D" w14:textId="553F97FA" w:rsidR="00DC2413" w:rsidRPr="00DC2413" w:rsidRDefault="00DC2413" w:rsidP="00DC2413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DC2413">
        <w:rPr>
          <w:sz w:val="20"/>
          <w:lang w:val="en-US"/>
        </w:rPr>
        <w:t>Players can buy towers with coin</w:t>
      </w:r>
    </w:p>
    <w:p w14:paraId="7DF0588D" w14:textId="4A2F92E1" w:rsidR="00DC2413" w:rsidRPr="00DC2413" w:rsidRDefault="00DC2413" w:rsidP="00DC2413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DC2413">
        <w:rPr>
          <w:sz w:val="20"/>
          <w:lang w:val="en-US"/>
        </w:rPr>
        <w:t xml:space="preserve">Players </w:t>
      </w:r>
      <w:r>
        <w:rPr>
          <w:sz w:val="20"/>
          <w:lang w:val="en-US"/>
        </w:rPr>
        <w:t>will start with a certain amount of coins and will</w:t>
      </w:r>
      <w:r w:rsidRPr="00DC2413">
        <w:rPr>
          <w:sz w:val="20"/>
          <w:lang w:val="en-US"/>
        </w:rPr>
        <w:t xml:space="preserve"> obtain this currency during game-play by defeating enemies.</w:t>
      </w:r>
    </w:p>
    <w:p w14:paraId="088225B8" w14:textId="175764B3" w:rsidR="00DC2413" w:rsidRPr="00DC2413" w:rsidRDefault="00DC2413" w:rsidP="00DC2413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DC2413">
        <w:rPr>
          <w:sz w:val="20"/>
          <w:lang w:val="en-US"/>
        </w:rPr>
        <w:t>Players can see their current amount of coin in the game.</w:t>
      </w:r>
    </w:p>
    <w:p w14:paraId="03EDA724" w14:textId="752018DA" w:rsidR="00DC2413" w:rsidRPr="00DC2413" w:rsidRDefault="00DC2413" w:rsidP="00DC2413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DC2413">
        <w:rPr>
          <w:sz w:val="20"/>
          <w:lang w:val="en-US"/>
        </w:rPr>
        <w:t xml:space="preserve">The player loses the game after a certain number of enemies breach the defenses and reach the destination. </w:t>
      </w:r>
    </w:p>
    <w:p w14:paraId="4F31B265" w14:textId="7DC89DBD" w:rsidR="00DC2413" w:rsidRPr="00DC2413" w:rsidRDefault="00DC2413" w:rsidP="00DC2413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DC2413">
        <w:rPr>
          <w:sz w:val="20"/>
          <w:lang w:val="en-US"/>
        </w:rPr>
        <w:t>The player can win the game by surviving a certain number of rounds.</w:t>
      </w:r>
    </w:p>
    <w:p w14:paraId="0E5EBA11" w14:textId="02B311EA" w:rsidR="00DC2413" w:rsidRDefault="00DC2413" w:rsidP="00DC2413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DC2413">
        <w:rPr>
          <w:sz w:val="20"/>
          <w:lang w:val="en-US"/>
        </w:rPr>
        <w:t>Enemies spawns in waves and will be spawned over a distributed amount of time in around</w:t>
      </w:r>
    </w:p>
    <w:p w14:paraId="30408E91" w14:textId="054C6276" w:rsidR="00DC2413" w:rsidRPr="00DC2413" w:rsidRDefault="00DC2413" w:rsidP="00DC2413">
      <w:pPr>
        <w:pStyle w:val="Heading2"/>
      </w:pPr>
      <w:r>
        <w:t>Game menu</w:t>
      </w:r>
    </w:p>
    <w:p w14:paraId="14B26CB3" w14:textId="21BB19BD" w:rsidR="00DC2413" w:rsidRPr="00DC2413" w:rsidRDefault="00DC2413" w:rsidP="00DC2413">
      <w:pPr>
        <w:pStyle w:val="ListParagraph"/>
        <w:numPr>
          <w:ilvl w:val="0"/>
          <w:numId w:val="11"/>
        </w:numPr>
        <w:rPr>
          <w:sz w:val="20"/>
          <w:lang w:val="en-US"/>
        </w:rPr>
      </w:pPr>
      <w:r w:rsidRPr="00DC2413">
        <w:rPr>
          <w:sz w:val="20"/>
          <w:lang w:val="en-US"/>
        </w:rPr>
        <w:t xml:space="preserve">The player can read the rules of the game </w:t>
      </w:r>
      <w:r w:rsidRPr="00DC2413">
        <w:rPr>
          <w:sz w:val="20"/>
          <w:lang w:val="en-US"/>
        </w:rPr>
        <w:t>any time</w:t>
      </w:r>
      <w:r w:rsidRPr="00DC2413">
        <w:rPr>
          <w:sz w:val="20"/>
          <w:lang w:val="en-US"/>
        </w:rPr>
        <w:t xml:space="preserve"> before game-play.</w:t>
      </w:r>
    </w:p>
    <w:p w14:paraId="6529D569" w14:textId="4835DF0B" w:rsidR="00DC2413" w:rsidRPr="00DC2413" w:rsidRDefault="00DC2413" w:rsidP="00DC2413">
      <w:pPr>
        <w:pStyle w:val="ListParagraph"/>
        <w:numPr>
          <w:ilvl w:val="0"/>
          <w:numId w:val="11"/>
        </w:numPr>
        <w:rPr>
          <w:sz w:val="20"/>
          <w:lang w:val="en-US"/>
        </w:rPr>
      </w:pPr>
      <w:r w:rsidRPr="00DC2413">
        <w:rPr>
          <w:sz w:val="20"/>
          <w:lang w:val="en-US"/>
        </w:rPr>
        <w:t xml:space="preserve">A win/lose message </w:t>
      </w:r>
      <w:r w:rsidR="00AC47EC">
        <w:rPr>
          <w:sz w:val="20"/>
          <w:lang w:val="en-US"/>
        </w:rPr>
        <w:t>sho</w:t>
      </w:r>
      <w:r w:rsidRPr="00DC2413">
        <w:rPr>
          <w:sz w:val="20"/>
          <w:lang w:val="en-US"/>
        </w:rPr>
        <w:t xml:space="preserve">uld be shown when </w:t>
      </w:r>
      <w:r>
        <w:rPr>
          <w:sz w:val="20"/>
          <w:lang w:val="en-US"/>
        </w:rPr>
        <w:t>the</w:t>
      </w:r>
      <w:r w:rsidRPr="00DC2413">
        <w:rPr>
          <w:sz w:val="20"/>
          <w:lang w:val="en-US"/>
        </w:rPr>
        <w:t xml:space="preserve"> game ends with game statistics</w:t>
      </w:r>
    </w:p>
    <w:p w14:paraId="10ED13C2" w14:textId="4DD76E7D" w:rsidR="00DC2413" w:rsidRPr="00DC2413" w:rsidRDefault="00DC2413" w:rsidP="00DC2413">
      <w:pPr>
        <w:pStyle w:val="ListParagraph"/>
        <w:numPr>
          <w:ilvl w:val="0"/>
          <w:numId w:val="11"/>
        </w:numPr>
        <w:rPr>
          <w:sz w:val="20"/>
          <w:lang w:val="en-US"/>
        </w:rPr>
      </w:pPr>
      <w:r w:rsidRPr="00DC2413">
        <w:rPr>
          <w:sz w:val="20"/>
          <w:lang w:val="en-US"/>
        </w:rPr>
        <w:t>Two different types of game play must be selectable. You may invent one or use the two popular versions of game-play:</w:t>
      </w:r>
    </w:p>
    <w:p w14:paraId="721BC18E" w14:textId="1C64C777" w:rsidR="00DC2413" w:rsidRPr="00DC2413" w:rsidRDefault="00DC2413" w:rsidP="00DC2413">
      <w:pPr>
        <w:pStyle w:val="ListParagraph"/>
        <w:numPr>
          <w:ilvl w:val="1"/>
          <w:numId w:val="11"/>
        </w:numPr>
        <w:rPr>
          <w:sz w:val="20"/>
          <w:lang w:val="en-US"/>
        </w:rPr>
      </w:pPr>
      <w:r w:rsidRPr="00DC2413">
        <w:rPr>
          <w:b/>
          <w:sz w:val="20"/>
          <w:lang w:val="en-US"/>
        </w:rPr>
        <w:t>Continuous</w:t>
      </w:r>
      <w:r w:rsidRPr="00DC2413">
        <w:rPr>
          <w:sz w:val="20"/>
          <w:lang w:val="en-US"/>
        </w:rPr>
        <w:t xml:space="preserve">: Enemies continuously </w:t>
      </w:r>
      <w:r w:rsidRPr="00DC2413">
        <w:rPr>
          <w:sz w:val="20"/>
          <w:lang w:val="en-US"/>
        </w:rPr>
        <w:t>spawn,</w:t>
      </w:r>
      <w:r w:rsidRPr="00DC2413">
        <w:rPr>
          <w:sz w:val="20"/>
          <w:lang w:val="en-US"/>
        </w:rPr>
        <w:t xml:space="preserve"> and the player builds towers to defend the destination. There is no end to continuous but can be a challenge to those who want to get to the highest amount of </w:t>
      </w:r>
      <w:r w:rsidR="00F05FCD">
        <w:rPr>
          <w:sz w:val="20"/>
          <w:lang w:val="en-US"/>
        </w:rPr>
        <w:t>time spent surviving</w:t>
      </w:r>
    </w:p>
    <w:p w14:paraId="1FEF3C76" w14:textId="44F71E4E" w:rsidR="00DC2413" w:rsidRPr="00AC47EC" w:rsidRDefault="00DC2413" w:rsidP="00DC2413">
      <w:pPr>
        <w:pStyle w:val="ListParagraph"/>
        <w:numPr>
          <w:ilvl w:val="1"/>
          <w:numId w:val="11"/>
        </w:numPr>
        <w:rPr>
          <w:sz w:val="20"/>
          <w:lang w:val="en-US"/>
        </w:rPr>
      </w:pPr>
      <w:r w:rsidRPr="00DC2413">
        <w:rPr>
          <w:b/>
          <w:sz w:val="20"/>
          <w:lang w:val="en-US"/>
        </w:rPr>
        <w:t>Waves</w:t>
      </w:r>
      <w:r w:rsidRPr="00DC2413">
        <w:rPr>
          <w:sz w:val="20"/>
          <w:lang w:val="en-US"/>
        </w:rPr>
        <w:t xml:space="preserve">: A collection of enemies form one wave. Each wave of </w:t>
      </w:r>
      <w:r>
        <w:rPr>
          <w:sz w:val="20"/>
          <w:lang w:val="en-US"/>
        </w:rPr>
        <w:t xml:space="preserve">the </w:t>
      </w:r>
      <w:r w:rsidRPr="00DC2413">
        <w:rPr>
          <w:sz w:val="20"/>
          <w:lang w:val="en-US"/>
        </w:rPr>
        <w:t>enemy</w:t>
      </w:r>
      <w:r w:rsidRPr="00DC2413">
        <w:rPr>
          <w:sz w:val="20"/>
          <w:lang w:val="en-US"/>
        </w:rPr>
        <w:t xml:space="preserve"> spawns with a short pause In between waves. The game ends when all </w:t>
      </w:r>
      <w:r w:rsidR="00305BBE">
        <w:rPr>
          <w:sz w:val="20"/>
          <w:lang w:val="en-US"/>
        </w:rPr>
        <w:t xml:space="preserve">50 </w:t>
      </w:r>
      <w:r w:rsidRPr="00DC2413">
        <w:rPr>
          <w:sz w:val="20"/>
          <w:lang w:val="en-US"/>
        </w:rPr>
        <w:t>waves have been defeated.</w:t>
      </w:r>
    </w:p>
    <w:p w14:paraId="37EF43FF" w14:textId="4DD00824" w:rsidR="00DC2413" w:rsidRPr="00DC2413" w:rsidRDefault="00DC2413" w:rsidP="00DC2413">
      <w:pPr>
        <w:pStyle w:val="ListParagraph"/>
        <w:numPr>
          <w:ilvl w:val="0"/>
          <w:numId w:val="11"/>
        </w:numPr>
        <w:rPr>
          <w:sz w:val="20"/>
          <w:lang w:val="en-US"/>
        </w:rPr>
      </w:pPr>
      <w:r w:rsidRPr="00DC2413">
        <w:rPr>
          <w:sz w:val="20"/>
          <w:lang w:val="en-US"/>
        </w:rPr>
        <w:t>The player can pause and resume the game.</w:t>
      </w:r>
    </w:p>
    <w:p w14:paraId="2AC2E81E" w14:textId="2161C98F" w:rsidR="00DC2413" w:rsidRPr="00DC2413" w:rsidRDefault="00DC2413" w:rsidP="00DC2413">
      <w:pPr>
        <w:pStyle w:val="ListParagraph"/>
        <w:numPr>
          <w:ilvl w:val="0"/>
          <w:numId w:val="11"/>
        </w:numPr>
        <w:rPr>
          <w:sz w:val="20"/>
          <w:lang w:val="en-US"/>
        </w:rPr>
      </w:pPr>
      <w:r w:rsidRPr="00DC2413">
        <w:rPr>
          <w:sz w:val="20"/>
          <w:lang w:val="en-US"/>
        </w:rPr>
        <w:t xml:space="preserve">Save/Load Games: When </w:t>
      </w:r>
      <w:r w:rsidR="00305BBE">
        <w:rPr>
          <w:sz w:val="20"/>
          <w:lang w:val="en-US"/>
        </w:rPr>
        <w:t>in the playing state</w:t>
      </w:r>
      <w:r w:rsidRPr="00DC2413">
        <w:rPr>
          <w:sz w:val="20"/>
          <w:lang w:val="en-US"/>
        </w:rPr>
        <w:t xml:space="preserve">, the player can choose to save the game and play </w:t>
      </w:r>
      <w:proofErr w:type="gramStart"/>
      <w:r w:rsidRPr="00DC2413">
        <w:rPr>
          <w:sz w:val="20"/>
          <w:lang w:val="en-US"/>
        </w:rPr>
        <w:t>at a later time</w:t>
      </w:r>
      <w:proofErr w:type="gramEnd"/>
      <w:r w:rsidR="0083388E">
        <w:rPr>
          <w:sz w:val="20"/>
          <w:lang w:val="en-US"/>
        </w:rPr>
        <w:t xml:space="preserve"> with all the same towers (at the same level) in the same places on the same wave</w:t>
      </w:r>
      <w:r w:rsidRPr="00DC2413">
        <w:rPr>
          <w:sz w:val="20"/>
          <w:lang w:val="en-US"/>
        </w:rPr>
        <w:t xml:space="preserve">. A </w:t>
      </w:r>
      <w:r w:rsidR="0083388E">
        <w:rPr>
          <w:sz w:val="20"/>
          <w:lang w:val="en-US"/>
        </w:rPr>
        <w:t>Save/</w:t>
      </w:r>
      <w:r w:rsidRPr="00DC2413">
        <w:rPr>
          <w:sz w:val="20"/>
          <w:lang w:val="en-US"/>
        </w:rPr>
        <w:t xml:space="preserve">Load Game option </w:t>
      </w:r>
      <w:r w:rsidR="0083388E">
        <w:rPr>
          <w:sz w:val="20"/>
          <w:lang w:val="en-US"/>
        </w:rPr>
        <w:t>can also be found in the</w:t>
      </w:r>
      <w:r w:rsidR="008B464D">
        <w:rPr>
          <w:sz w:val="20"/>
          <w:lang w:val="en-US"/>
        </w:rPr>
        <w:t xml:space="preserve"> </w:t>
      </w:r>
      <w:r w:rsidR="00D25670">
        <w:rPr>
          <w:sz w:val="20"/>
          <w:lang w:val="en-US"/>
        </w:rPr>
        <w:t xml:space="preserve">main menu and </w:t>
      </w:r>
      <w:r w:rsidR="007736DB">
        <w:rPr>
          <w:sz w:val="20"/>
          <w:lang w:val="en-US"/>
        </w:rPr>
        <w:t xml:space="preserve">the </w:t>
      </w:r>
      <w:r w:rsidR="008B464D">
        <w:rPr>
          <w:sz w:val="20"/>
          <w:lang w:val="en-US"/>
        </w:rPr>
        <w:t>pause screen</w:t>
      </w:r>
      <w:r w:rsidRPr="00DC2413">
        <w:rPr>
          <w:sz w:val="20"/>
          <w:lang w:val="en-US"/>
        </w:rPr>
        <w:t xml:space="preserve">. </w:t>
      </w:r>
    </w:p>
    <w:p w14:paraId="61EEF440" w14:textId="01B4C2B3" w:rsidR="00DC2413" w:rsidRPr="00DC2413" w:rsidRDefault="00DC2413" w:rsidP="00DC2413">
      <w:pPr>
        <w:pStyle w:val="Heading2"/>
      </w:pPr>
      <w:r w:rsidRPr="00DC2413">
        <w:t>Towers</w:t>
      </w:r>
    </w:p>
    <w:p w14:paraId="2611933D" w14:textId="4061FD23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Towers will attack enemies that pass by (in its range of attack).</w:t>
      </w:r>
    </w:p>
    <w:p w14:paraId="0AA3177F" w14:textId="24E3FC54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Each tower has a different damage</w:t>
      </w:r>
      <w:r w:rsidR="00231369">
        <w:rPr>
          <w:sz w:val="20"/>
          <w:lang w:val="en-US"/>
        </w:rPr>
        <w:t xml:space="preserve"> output</w:t>
      </w:r>
      <w:r w:rsidRPr="00DC2413">
        <w:rPr>
          <w:sz w:val="20"/>
          <w:lang w:val="en-US"/>
        </w:rPr>
        <w:t>, range of attack, and rate of attack.</w:t>
      </w:r>
    </w:p>
    <w:p w14:paraId="25E810D7" w14:textId="3128CBF9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A player can view information about a tower before purchasing it and/or by clicking one that has been placed.</w:t>
      </w:r>
    </w:p>
    <w:p w14:paraId="2E2FB6BA" w14:textId="28EB6EFA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</w:t>
      </w:r>
      <w:r w:rsidRPr="00DC2413">
        <w:rPr>
          <w:sz w:val="20"/>
          <w:lang w:val="en-US"/>
        </w:rPr>
        <w:t xml:space="preserve">owers </w:t>
      </w:r>
      <w:r w:rsidR="0010792A">
        <w:rPr>
          <w:sz w:val="20"/>
          <w:lang w:val="en-US"/>
        </w:rPr>
        <w:t>should</w:t>
      </w:r>
      <w:r w:rsidRPr="00DC2413">
        <w:rPr>
          <w:sz w:val="20"/>
          <w:lang w:val="en-US"/>
        </w:rPr>
        <w:t xml:space="preserve"> be upgradeable to have more range, fire rate, or damage.</w:t>
      </w:r>
    </w:p>
    <w:p w14:paraId="46D65AFF" w14:textId="75F24CA7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 upgrades change the look of the tower.</w:t>
      </w:r>
    </w:p>
    <w:p w14:paraId="13E7A9B9" w14:textId="72E7ACE2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A tower's range is visible when a tower is clicked. If a tower is upgraded, this information should also be updated.</w:t>
      </w:r>
    </w:p>
    <w:p w14:paraId="38BAB5EB" w14:textId="21918424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 attacks are animated.</w:t>
      </w:r>
    </w:p>
    <w:p w14:paraId="0B9AAFAC" w14:textId="0DCAEA83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Towers cannot be built such that they block the path of the enemies.</w:t>
      </w:r>
    </w:p>
    <w:p w14:paraId="0EB10C14" w14:textId="5DC0AA3F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Towers will be placed in a grid format and snapped to a coordinate</w:t>
      </w:r>
    </w:p>
    <w:p w14:paraId="392908E6" w14:textId="2C7348E8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Towers cannot be placed on top of each other</w:t>
      </w:r>
    </w:p>
    <w:p w14:paraId="507282DC" w14:textId="7A36B4F5" w:rsidR="00DC2413" w:rsidRPr="00DC2413" w:rsidRDefault="00DC2413" w:rsidP="00DC2413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C2413">
        <w:rPr>
          <w:sz w:val="20"/>
          <w:lang w:val="en-US"/>
        </w:rPr>
        <w:t>Towers can be sold</w:t>
      </w:r>
      <w:r w:rsidR="004B4406">
        <w:rPr>
          <w:sz w:val="20"/>
          <w:lang w:val="en-US"/>
        </w:rPr>
        <w:t xml:space="preserve"> -</w:t>
      </w:r>
      <w:r w:rsidRPr="00DC2413">
        <w:rPr>
          <w:sz w:val="20"/>
          <w:lang w:val="en-US"/>
        </w:rPr>
        <w:t xml:space="preserve"> which removes the tower on the map and refunds 25% of the coins is was purchased with (including upgrades)</w:t>
      </w:r>
    </w:p>
    <w:p w14:paraId="16307C3B" w14:textId="77777777" w:rsidR="00DC2413" w:rsidRDefault="00DC2413" w:rsidP="00DC2413">
      <w:pPr>
        <w:pStyle w:val="Heading2"/>
      </w:pPr>
      <w:r>
        <w:t>Enemies</w:t>
      </w:r>
    </w:p>
    <w:p w14:paraId="5D1AA06C" w14:textId="77777777" w:rsidR="00DC2413" w:rsidRPr="00DC2413" w:rsidRDefault="00DC2413" w:rsidP="00DC2413">
      <w:pPr>
        <w:pStyle w:val="ListParagraph"/>
        <w:numPr>
          <w:ilvl w:val="0"/>
          <w:numId w:val="7"/>
        </w:numPr>
        <w:rPr>
          <w:sz w:val="20"/>
        </w:rPr>
      </w:pPr>
      <w:r w:rsidRPr="00DC2413">
        <w:rPr>
          <w:sz w:val="20"/>
        </w:rPr>
        <w:t>Enemies continuously emerge from the map at 1 location.</w:t>
      </w:r>
    </w:p>
    <w:p w14:paraId="485C39A0" w14:textId="12D70924" w:rsidR="00967B85" w:rsidRPr="00DF61F5" w:rsidRDefault="00967B85" w:rsidP="00DF61F5">
      <w:pPr>
        <w:pStyle w:val="ListParagraph"/>
        <w:numPr>
          <w:ilvl w:val="0"/>
          <w:numId w:val="7"/>
        </w:numPr>
        <w:rPr>
          <w:sz w:val="20"/>
        </w:rPr>
      </w:pPr>
      <w:r w:rsidRPr="00DC2413">
        <w:rPr>
          <w:sz w:val="20"/>
        </w:rPr>
        <w:t>Movement of enemies is animated.</w:t>
      </w:r>
    </w:p>
    <w:p w14:paraId="618949E4" w14:textId="6787307E" w:rsidR="00DC2413" w:rsidRPr="00DC2413" w:rsidRDefault="00DC2413" w:rsidP="00DC2413">
      <w:pPr>
        <w:pStyle w:val="ListParagraph"/>
        <w:numPr>
          <w:ilvl w:val="0"/>
          <w:numId w:val="7"/>
        </w:numPr>
        <w:rPr>
          <w:sz w:val="20"/>
        </w:rPr>
      </w:pPr>
      <w:r w:rsidRPr="00DC2413">
        <w:rPr>
          <w:sz w:val="20"/>
        </w:rPr>
        <w:t>Enemies move towards a destination that the player will defend.</w:t>
      </w:r>
    </w:p>
    <w:p w14:paraId="5E7EFFE7" w14:textId="3A8F4DEC" w:rsidR="00DC2413" w:rsidRPr="00DC2413" w:rsidRDefault="00DC2413" w:rsidP="00DC2413">
      <w:pPr>
        <w:pStyle w:val="ListParagraph"/>
        <w:numPr>
          <w:ilvl w:val="0"/>
          <w:numId w:val="7"/>
        </w:numPr>
        <w:rPr>
          <w:sz w:val="20"/>
        </w:rPr>
      </w:pPr>
      <w:r w:rsidRPr="00DC2413">
        <w:rPr>
          <w:sz w:val="20"/>
        </w:rPr>
        <w:t>Each enemy has certain stats/characteristics. This can include speed</w:t>
      </w:r>
      <w:r w:rsidR="00C31935">
        <w:rPr>
          <w:sz w:val="20"/>
        </w:rPr>
        <w:t xml:space="preserve"> and health</w:t>
      </w:r>
      <w:r w:rsidRPr="00DC2413">
        <w:rPr>
          <w:sz w:val="20"/>
        </w:rPr>
        <w:t xml:space="preserve"> </w:t>
      </w:r>
    </w:p>
    <w:p w14:paraId="58F6FC0E" w14:textId="094EEEEF" w:rsidR="00DC2413" w:rsidRDefault="00DC2413" w:rsidP="00DC2413">
      <w:pPr>
        <w:pStyle w:val="ListParagraph"/>
        <w:numPr>
          <w:ilvl w:val="0"/>
          <w:numId w:val="7"/>
        </w:numPr>
        <w:rPr>
          <w:sz w:val="20"/>
        </w:rPr>
      </w:pPr>
      <w:r w:rsidRPr="00DC2413">
        <w:rPr>
          <w:sz w:val="20"/>
        </w:rPr>
        <w:t>The game will have at least three different types of enemies</w:t>
      </w:r>
      <w:r w:rsidR="00077554">
        <w:rPr>
          <w:sz w:val="20"/>
        </w:rPr>
        <w:t xml:space="preserve"> and each will differ in strength</w:t>
      </w:r>
    </w:p>
    <w:p w14:paraId="34310D7C" w14:textId="23363CD1" w:rsidR="007D3276" w:rsidRPr="00DC2413" w:rsidRDefault="007D3276" w:rsidP="00DC2413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Stronger enemies </w:t>
      </w:r>
      <w:r w:rsidR="00893BAE">
        <w:rPr>
          <w:sz w:val="20"/>
        </w:rPr>
        <w:t>passing the player</w:t>
      </w:r>
      <w:r w:rsidR="002A74D4">
        <w:rPr>
          <w:sz w:val="20"/>
        </w:rPr>
        <w:t>’</w:t>
      </w:r>
      <w:r w:rsidR="00893BAE">
        <w:rPr>
          <w:sz w:val="20"/>
        </w:rPr>
        <w:t>s defence will</w:t>
      </w:r>
      <w:r w:rsidR="002A74D4">
        <w:rPr>
          <w:sz w:val="20"/>
        </w:rPr>
        <w:t xml:space="preserve"> punish the player by reducing more lives.</w:t>
      </w:r>
      <w:r w:rsidR="00893BAE">
        <w:rPr>
          <w:sz w:val="20"/>
        </w:rPr>
        <w:t xml:space="preserve"> </w:t>
      </w:r>
    </w:p>
    <w:p w14:paraId="35606EB7" w14:textId="4096D26E" w:rsidR="00074B82" w:rsidRDefault="00074B82" w:rsidP="00074B82">
      <w:pPr>
        <w:pStyle w:val="Heading2"/>
      </w:pPr>
      <w:r>
        <w:t>Maps</w:t>
      </w:r>
    </w:p>
    <w:p w14:paraId="059B9C74" w14:textId="57D4C4AD" w:rsidR="00074B82" w:rsidRPr="00DC2413" w:rsidRDefault="00074B82" w:rsidP="00DC2413">
      <w:pPr>
        <w:pStyle w:val="ListParagraph"/>
        <w:numPr>
          <w:ilvl w:val="0"/>
          <w:numId w:val="8"/>
        </w:numPr>
        <w:rPr>
          <w:sz w:val="20"/>
        </w:rPr>
      </w:pPr>
      <w:r w:rsidRPr="00DC2413">
        <w:rPr>
          <w:sz w:val="20"/>
        </w:rPr>
        <w:t>Each map has a background image and contains a pre-defined path for enemies such that</w:t>
      </w:r>
      <w:r w:rsidRPr="00DC2413">
        <w:rPr>
          <w:sz w:val="20"/>
        </w:rPr>
        <w:t xml:space="preserve"> </w:t>
      </w:r>
      <w:r w:rsidRPr="00DC2413">
        <w:rPr>
          <w:sz w:val="20"/>
        </w:rPr>
        <w:t>enemies originate at their start location and move along this path towards the target.</w:t>
      </w:r>
    </w:p>
    <w:p w14:paraId="3185E8F2" w14:textId="239426A7" w:rsidR="00074B82" w:rsidRPr="00DC2413" w:rsidRDefault="00074B82" w:rsidP="00DC2413">
      <w:pPr>
        <w:pStyle w:val="ListParagraph"/>
        <w:numPr>
          <w:ilvl w:val="0"/>
          <w:numId w:val="8"/>
        </w:numPr>
        <w:rPr>
          <w:sz w:val="20"/>
        </w:rPr>
      </w:pPr>
      <w:r w:rsidRPr="00DC2413">
        <w:rPr>
          <w:sz w:val="20"/>
        </w:rPr>
        <w:t>Different maps have different backgrounds and paths that enemies travel.</w:t>
      </w:r>
    </w:p>
    <w:p w14:paraId="19C390EE" w14:textId="3DCDC211" w:rsidR="00074B82" w:rsidRPr="00DC2413" w:rsidRDefault="00074B82" w:rsidP="00DC2413">
      <w:pPr>
        <w:pStyle w:val="ListParagraph"/>
        <w:numPr>
          <w:ilvl w:val="0"/>
          <w:numId w:val="8"/>
        </w:numPr>
        <w:rPr>
          <w:sz w:val="20"/>
        </w:rPr>
      </w:pPr>
      <w:r w:rsidRPr="00DC2413">
        <w:rPr>
          <w:sz w:val="20"/>
        </w:rPr>
        <w:lastRenderedPageBreak/>
        <w:t>A player can select at least one map that contains more than one path for enemies to travel on (so it presents a more difficult gameplay).</w:t>
      </w:r>
    </w:p>
    <w:p w14:paraId="5D994587" w14:textId="77777777" w:rsidR="00074B82" w:rsidRPr="00DC2413" w:rsidRDefault="00074B82" w:rsidP="00DC2413">
      <w:pPr>
        <w:pStyle w:val="ListParagraph"/>
        <w:numPr>
          <w:ilvl w:val="0"/>
          <w:numId w:val="8"/>
        </w:numPr>
        <w:rPr>
          <w:sz w:val="20"/>
        </w:rPr>
      </w:pPr>
      <w:r w:rsidRPr="00DC2413">
        <w:rPr>
          <w:sz w:val="20"/>
        </w:rPr>
        <w:t>Different maps will be rated with different difficulties</w:t>
      </w:r>
    </w:p>
    <w:p w14:paraId="0D0E38B1" w14:textId="1589EA4E" w:rsidR="00074B82" w:rsidRDefault="00074B82" w:rsidP="00DC2413">
      <w:pPr>
        <w:pStyle w:val="ListParagraph"/>
        <w:numPr>
          <w:ilvl w:val="0"/>
          <w:numId w:val="8"/>
        </w:numPr>
        <w:rPr>
          <w:sz w:val="20"/>
        </w:rPr>
      </w:pPr>
      <w:r w:rsidRPr="00DC2413">
        <w:rPr>
          <w:sz w:val="20"/>
        </w:rPr>
        <w:t xml:space="preserve">Each map will have </w:t>
      </w:r>
      <w:r w:rsidRPr="00DC2413">
        <w:rPr>
          <w:sz w:val="20"/>
        </w:rPr>
        <w:t>its</w:t>
      </w:r>
      <w:r w:rsidRPr="00DC2413">
        <w:rPr>
          <w:sz w:val="20"/>
        </w:rPr>
        <w:t xml:space="preserve"> own name</w:t>
      </w:r>
    </w:p>
    <w:p w14:paraId="66EE7372" w14:textId="77777777" w:rsidR="00F86348" w:rsidRPr="00F86348" w:rsidRDefault="00F86348" w:rsidP="00F86348">
      <w:pPr>
        <w:ind w:left="360"/>
        <w:rPr>
          <w:sz w:val="20"/>
        </w:rPr>
      </w:pPr>
      <w:bookmarkStart w:id="0" w:name="_GoBack"/>
      <w:bookmarkEnd w:id="0"/>
    </w:p>
    <w:sectPr w:rsidR="00F86348" w:rsidRPr="00F86348" w:rsidSect="00DC2413"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0FA"/>
    <w:multiLevelType w:val="hybridMultilevel"/>
    <w:tmpl w:val="35B48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40E1"/>
    <w:multiLevelType w:val="hybridMultilevel"/>
    <w:tmpl w:val="7A9AF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5E34"/>
    <w:multiLevelType w:val="hybridMultilevel"/>
    <w:tmpl w:val="979A5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F1003"/>
    <w:multiLevelType w:val="hybridMultilevel"/>
    <w:tmpl w:val="0A98A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2348"/>
    <w:multiLevelType w:val="hybridMultilevel"/>
    <w:tmpl w:val="613E0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3CCF"/>
    <w:multiLevelType w:val="hybridMultilevel"/>
    <w:tmpl w:val="3716B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F7687"/>
    <w:multiLevelType w:val="hybridMultilevel"/>
    <w:tmpl w:val="FCD87462"/>
    <w:lvl w:ilvl="0" w:tplc="5D4C8A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3325"/>
    <w:multiLevelType w:val="hybridMultilevel"/>
    <w:tmpl w:val="84F40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B55E9"/>
    <w:multiLevelType w:val="hybridMultilevel"/>
    <w:tmpl w:val="31641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E2B58"/>
    <w:multiLevelType w:val="multilevel"/>
    <w:tmpl w:val="338C09C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EA01879"/>
    <w:multiLevelType w:val="hybridMultilevel"/>
    <w:tmpl w:val="015ED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82"/>
    <w:rsid w:val="00074B82"/>
    <w:rsid w:val="00077554"/>
    <w:rsid w:val="000865CD"/>
    <w:rsid w:val="0010792A"/>
    <w:rsid w:val="00231369"/>
    <w:rsid w:val="002A74D4"/>
    <w:rsid w:val="00305BBE"/>
    <w:rsid w:val="0033368D"/>
    <w:rsid w:val="0037657A"/>
    <w:rsid w:val="00423930"/>
    <w:rsid w:val="004471CE"/>
    <w:rsid w:val="0044778B"/>
    <w:rsid w:val="004B4406"/>
    <w:rsid w:val="004D0A0E"/>
    <w:rsid w:val="00506E05"/>
    <w:rsid w:val="005452D6"/>
    <w:rsid w:val="00564927"/>
    <w:rsid w:val="005711AF"/>
    <w:rsid w:val="005A578F"/>
    <w:rsid w:val="005E6A37"/>
    <w:rsid w:val="00600F9C"/>
    <w:rsid w:val="006278BD"/>
    <w:rsid w:val="0068049A"/>
    <w:rsid w:val="00714BA2"/>
    <w:rsid w:val="00715488"/>
    <w:rsid w:val="007736DB"/>
    <w:rsid w:val="007D3276"/>
    <w:rsid w:val="0083388E"/>
    <w:rsid w:val="00893BAE"/>
    <w:rsid w:val="008B464D"/>
    <w:rsid w:val="00933951"/>
    <w:rsid w:val="00967B85"/>
    <w:rsid w:val="009A4161"/>
    <w:rsid w:val="00A113F8"/>
    <w:rsid w:val="00AB12ED"/>
    <w:rsid w:val="00AC47EC"/>
    <w:rsid w:val="00B17825"/>
    <w:rsid w:val="00BA44CD"/>
    <w:rsid w:val="00BF78BA"/>
    <w:rsid w:val="00C31935"/>
    <w:rsid w:val="00CF4B1B"/>
    <w:rsid w:val="00D25670"/>
    <w:rsid w:val="00D543BF"/>
    <w:rsid w:val="00DC2413"/>
    <w:rsid w:val="00DF61F5"/>
    <w:rsid w:val="00E025AB"/>
    <w:rsid w:val="00F05FCD"/>
    <w:rsid w:val="00F86348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5D97"/>
  <w15:chartTrackingRefBased/>
  <w15:docId w15:val="{CFF6DF8F-94A6-4524-97DD-0095C4AD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4B1B"/>
    <w:pPr>
      <w:spacing w:after="200" w:line="276" w:lineRule="auto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3BF"/>
    <w:pPr>
      <w:keepNext/>
      <w:keepLines/>
      <w:suppressAutoHyphens/>
      <w:spacing w:before="360" w:after="240" w:line="240" w:lineRule="auto"/>
      <w:outlineLvl w:val="0"/>
    </w:pPr>
    <w:rPr>
      <w:rFonts w:eastAsiaTheme="majorEastAsia" w:cstheme="majorBidi"/>
      <w:b/>
      <w:color w:val="0D0D0D" w:themeColor="text1" w:themeTint="F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0A0E"/>
    <w:pPr>
      <w:keepNext/>
      <w:keepLines/>
      <w:suppressAutoHyphens/>
      <w:autoSpaceDN/>
      <w:spacing w:before="40" w:after="0" w:line="240" w:lineRule="auto"/>
      <w:textAlignment w:val="auto"/>
      <w:outlineLvl w:val="1"/>
    </w:pPr>
    <w:rPr>
      <w:rFonts w:eastAsiaTheme="minorHAnsi" w:cstheme="minorBidi"/>
      <w:b/>
      <w:color w:val="404040" w:themeColor="text1" w:themeTint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6A37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471CE"/>
    <w:pPr>
      <w:keepNext/>
      <w:keepLines/>
      <w:numPr>
        <w:numId w:val="2"/>
      </w:numPr>
      <w:autoSpaceDN/>
      <w:spacing w:after="0" w:line="259" w:lineRule="auto"/>
      <w:ind w:hanging="360"/>
      <w:textAlignment w:val="auto"/>
      <w:outlineLvl w:val="3"/>
    </w:pPr>
    <w:rPr>
      <w:rFonts w:eastAsiaTheme="majorEastAsia" w:cstheme="majorBidi"/>
      <w:b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BF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NoSpacing">
    <w:name w:val="No Spacing"/>
    <w:autoRedefine/>
    <w:uiPriority w:val="1"/>
    <w:qFormat/>
    <w:rsid w:val="00715488"/>
    <w:pPr>
      <w:suppressAutoHyphens/>
      <w:spacing w:after="0" w:line="240" w:lineRule="auto"/>
    </w:pPr>
    <w:rPr>
      <w:rFonts w:ascii="Arial" w:hAnsi="Arial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0A0E"/>
    <w:rPr>
      <w:rFonts w:ascii="Arial" w:eastAsiaTheme="minorHAnsi" w:hAnsi="Arial" w:cstheme="minorBidi"/>
      <w:b/>
      <w:color w:val="404040" w:themeColor="text1" w:themeTint="BF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6A37"/>
    <w:rPr>
      <w:rFonts w:ascii="Arial" w:eastAsiaTheme="majorEastAsia" w:hAnsi="Arial" w:cstheme="majorBidi"/>
      <w:color w:val="0D0D0D" w:themeColor="text1" w:themeTint="F2"/>
      <w:sz w:val="26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471CE"/>
    <w:rPr>
      <w:rFonts w:ascii="Arial" w:eastAsiaTheme="majorEastAsia" w:hAnsi="Arial" w:cstheme="majorBidi"/>
      <w:b/>
      <w:iCs/>
    </w:rPr>
  </w:style>
  <w:style w:type="character" w:styleId="SubtleReference">
    <w:name w:val="Subtle Reference"/>
    <w:aliases w:val="Code"/>
    <w:basedOn w:val="DefaultParagraphFont"/>
    <w:uiPriority w:val="31"/>
    <w:qFormat/>
    <w:rsid w:val="00D543BF"/>
    <w:rPr>
      <w:rFonts w:ascii="Consolas" w:hAnsi="Consolas"/>
      <w:color w:val="000000" w:themeColor="text1"/>
      <w:spacing w:val="-2"/>
      <w:sz w:val="20"/>
      <w:bdr w:val="none" w:sz="0" w:space="0" w:color="auto"/>
      <w:shd w:val="clear" w:color="auto" w:fill="D9D9D9" w:themeFill="background1" w:themeFillShade="D9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74B82"/>
    <w:pPr>
      <w:ind w:left="720"/>
      <w:contextualSpacing/>
    </w:pPr>
  </w:style>
  <w:style w:type="table" w:styleId="TableGrid">
    <w:name w:val="Table Grid"/>
    <w:basedOn w:val="TableNormal"/>
    <w:uiPriority w:val="39"/>
    <w:rsid w:val="0007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4573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63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4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54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4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14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90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9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49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70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43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7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Legg</dc:creator>
  <cp:keywords/>
  <dc:description/>
  <cp:lastModifiedBy>Oli Legg</cp:lastModifiedBy>
  <cp:revision>21</cp:revision>
  <dcterms:created xsi:type="dcterms:W3CDTF">2019-02-13T21:18:00Z</dcterms:created>
  <dcterms:modified xsi:type="dcterms:W3CDTF">2019-02-14T00:04:00Z</dcterms:modified>
</cp:coreProperties>
</file>