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F7E" w:rsidRPr="00586F7E" w:rsidRDefault="00586F7E" w:rsidP="00586F7E">
      <w:pPr>
        <w:ind w:firstLine="540"/>
        <w:jc w:val="center"/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</w:pPr>
      <w:r w:rsidRPr="00586F7E"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  <w:t>Введение</w:t>
      </w:r>
    </w:p>
    <w:p w:rsidR="00586F7E" w:rsidRPr="00586F7E" w:rsidRDefault="00586F7E" w:rsidP="00586F7E">
      <w:pPr>
        <w:rPr>
          <w:rFonts w:ascii="Arial" w:hAnsi="Arial" w:cs="Arial"/>
          <w:sz w:val="28"/>
          <w:szCs w:val="28"/>
        </w:rPr>
      </w:pPr>
      <w:r w:rsidRPr="00586F7E">
        <w:rPr>
          <w:rFonts w:ascii="Arial" w:hAnsi="Arial" w:cs="Arial"/>
          <w:sz w:val="28"/>
          <w:szCs w:val="28"/>
        </w:rPr>
        <w:t xml:space="preserve">Задача курсовой работы – разработка приложения «Склад строительных материалов» в среде </w:t>
      </w:r>
      <w:r w:rsidRPr="00586F7E">
        <w:rPr>
          <w:rFonts w:ascii="Arial" w:hAnsi="Arial" w:cs="Arial"/>
          <w:sz w:val="28"/>
          <w:szCs w:val="28"/>
          <w:lang w:val="en-US"/>
        </w:rPr>
        <w:t>Visual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Studio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Express</w:t>
      </w:r>
      <w:r>
        <w:rPr>
          <w:rFonts w:ascii="Arial" w:hAnsi="Arial" w:cs="Arial"/>
          <w:sz w:val="28"/>
          <w:szCs w:val="28"/>
        </w:rPr>
        <w:t xml:space="preserve"> 2017</w:t>
      </w:r>
      <w:r w:rsidRPr="00586F7E">
        <w:rPr>
          <w:rFonts w:ascii="Arial" w:hAnsi="Arial" w:cs="Arial"/>
          <w:sz w:val="28"/>
          <w:szCs w:val="28"/>
        </w:rPr>
        <w:t xml:space="preserve"> на языке </w:t>
      </w:r>
      <w:r w:rsidRPr="00586F7E">
        <w:rPr>
          <w:rFonts w:ascii="Arial" w:hAnsi="Arial" w:cs="Arial"/>
          <w:sz w:val="28"/>
          <w:szCs w:val="28"/>
          <w:lang w:val="en-US"/>
        </w:rPr>
        <w:t>C</w:t>
      </w:r>
      <w:r w:rsidRPr="00586F7E">
        <w:rPr>
          <w:rFonts w:ascii="Arial" w:hAnsi="Arial" w:cs="Arial"/>
          <w:sz w:val="28"/>
          <w:szCs w:val="28"/>
        </w:rPr>
        <w:t xml:space="preserve"># </w:t>
      </w:r>
      <w:r>
        <w:rPr>
          <w:rFonts w:ascii="Arial" w:hAnsi="Arial" w:cs="Arial"/>
          <w:sz w:val="28"/>
          <w:szCs w:val="28"/>
        </w:rPr>
        <w:t xml:space="preserve">используя </w:t>
      </w:r>
      <w:r>
        <w:rPr>
          <w:rFonts w:ascii="Arial" w:hAnsi="Arial" w:cs="Arial"/>
          <w:sz w:val="28"/>
          <w:szCs w:val="28"/>
          <w:lang w:val="en-US"/>
        </w:rPr>
        <w:t>WPF</w:t>
      </w:r>
      <w:r w:rsidRPr="00586F7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язык </w:t>
      </w:r>
      <w:r>
        <w:rPr>
          <w:rFonts w:ascii="Arial" w:hAnsi="Arial" w:cs="Arial"/>
          <w:sz w:val="28"/>
          <w:szCs w:val="28"/>
          <w:lang w:val="en-US"/>
        </w:rPr>
        <w:t>XAMEL</w:t>
      </w:r>
      <w:r w:rsidRPr="00586F7E">
        <w:rPr>
          <w:rFonts w:ascii="Arial" w:hAnsi="Arial" w:cs="Arial"/>
          <w:sz w:val="28"/>
          <w:szCs w:val="28"/>
        </w:rPr>
        <w:t xml:space="preserve"> с подключением к базе данных, разработанной в среде </w:t>
      </w:r>
      <w:r w:rsidRPr="00586F7E">
        <w:rPr>
          <w:rFonts w:ascii="Arial" w:hAnsi="Arial" w:cs="Arial"/>
          <w:sz w:val="28"/>
          <w:szCs w:val="28"/>
          <w:lang w:val="en-US"/>
        </w:rPr>
        <w:t>Microsoft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SQL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Server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Management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Studio</w:t>
      </w:r>
      <w:r w:rsidRPr="00586F7E">
        <w:rPr>
          <w:rFonts w:ascii="Arial" w:hAnsi="Arial" w:cs="Arial"/>
          <w:sz w:val="28"/>
          <w:szCs w:val="28"/>
        </w:rPr>
        <w:t xml:space="preserve"> 17.</w:t>
      </w:r>
    </w:p>
    <w:p w:rsidR="00586F7E" w:rsidRPr="00586F7E" w:rsidRDefault="00586F7E" w:rsidP="00586F7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«Склад готовой продукции</w:t>
      </w:r>
      <w:r w:rsidRPr="00586F7E">
        <w:rPr>
          <w:rFonts w:ascii="Arial" w:hAnsi="Arial" w:cs="Arial"/>
          <w:sz w:val="28"/>
          <w:szCs w:val="28"/>
        </w:rPr>
        <w:t>» – это автоматизированное рабочее место (далее АРМ) ра</w:t>
      </w:r>
      <w:r>
        <w:rPr>
          <w:rFonts w:ascii="Arial" w:hAnsi="Arial" w:cs="Arial"/>
          <w:sz w:val="28"/>
          <w:szCs w:val="28"/>
        </w:rPr>
        <w:t>ботника склада</w:t>
      </w:r>
      <w:r w:rsidRPr="00586F7E">
        <w:rPr>
          <w:rFonts w:ascii="Arial" w:hAnsi="Arial" w:cs="Arial"/>
          <w:sz w:val="28"/>
          <w:szCs w:val="28"/>
        </w:rPr>
        <w:t>, ответственного за учет, выдачу</w:t>
      </w:r>
      <w:r>
        <w:rPr>
          <w:rFonts w:ascii="Arial" w:hAnsi="Arial" w:cs="Arial"/>
          <w:sz w:val="28"/>
          <w:szCs w:val="28"/>
        </w:rPr>
        <w:t xml:space="preserve"> и прием продукции</w:t>
      </w:r>
      <w:r w:rsidRPr="00586F7E">
        <w:rPr>
          <w:rFonts w:ascii="Arial" w:hAnsi="Arial" w:cs="Arial"/>
          <w:sz w:val="28"/>
          <w:szCs w:val="28"/>
        </w:rPr>
        <w:t xml:space="preserve"> на территории склада. К приложению также могут иметь доступ другие работники предприят</w:t>
      </w:r>
      <w:r>
        <w:rPr>
          <w:rFonts w:ascii="Arial" w:hAnsi="Arial" w:cs="Arial"/>
          <w:sz w:val="28"/>
          <w:szCs w:val="28"/>
        </w:rPr>
        <w:t>ия из управляющего</w:t>
      </w:r>
      <w:r w:rsidRPr="00586F7E">
        <w:rPr>
          <w:rFonts w:ascii="Arial" w:hAnsi="Arial" w:cs="Arial"/>
          <w:sz w:val="28"/>
          <w:szCs w:val="28"/>
        </w:rPr>
        <w:t xml:space="preserve"> состава.</w:t>
      </w:r>
    </w:p>
    <w:p w:rsidR="00586F7E" w:rsidRPr="00586F7E" w:rsidRDefault="00586F7E" w:rsidP="00586F7E">
      <w:pPr>
        <w:ind w:firstLine="540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 w:rsidRPr="00586F7E">
        <w:rPr>
          <w:rFonts w:ascii="Arial" w:hAnsi="Arial" w:cs="Arial"/>
          <w:sz w:val="28"/>
          <w:szCs w:val="28"/>
        </w:rPr>
        <w:t>Приложение должно позволять оперативно изменять информацию в системе о количестве имеющегося н</w:t>
      </w:r>
      <w:r>
        <w:rPr>
          <w:rFonts w:ascii="Arial" w:hAnsi="Arial" w:cs="Arial"/>
          <w:sz w:val="28"/>
          <w:szCs w:val="28"/>
        </w:rPr>
        <w:t>а складе товара</w:t>
      </w:r>
      <w:r w:rsidRPr="00586F7E">
        <w:rPr>
          <w:rFonts w:ascii="Arial" w:hAnsi="Arial" w:cs="Arial"/>
          <w:sz w:val="28"/>
          <w:szCs w:val="28"/>
        </w:rPr>
        <w:t>.</w:t>
      </w:r>
    </w:p>
    <w:p w:rsidR="00586F7E" w:rsidRDefault="00586F7E" w:rsidP="00586F7E">
      <w:pPr>
        <w:ind w:firstLine="540"/>
        <w:jc w:val="center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586F7E" w:rsidRDefault="00586F7E" w:rsidP="00586F7E">
      <w:pPr>
        <w:ind w:firstLine="540"/>
        <w:jc w:val="center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586F7E" w:rsidRDefault="00586F7E" w:rsidP="00586F7E">
      <w:pPr>
        <w:ind w:firstLine="540"/>
        <w:jc w:val="center"/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</w:pPr>
      <w:r w:rsidRPr="00586F7E">
        <w:rPr>
          <w:rFonts w:ascii="Arial" w:eastAsia="Times New Roman" w:hAnsi="Arial" w:cs="Arial"/>
          <w:b/>
          <w:color w:val="000000"/>
          <w:kern w:val="36"/>
          <w:sz w:val="33"/>
          <w:szCs w:val="33"/>
          <w:lang w:eastAsia="ru-RU"/>
        </w:rPr>
        <w:t>Обзор аналогов</w:t>
      </w:r>
    </w:p>
    <w:p w:rsidR="00586F7E" w:rsidRDefault="00586F7E" w:rsidP="00586F7E">
      <w:pPr>
        <w:ind w:firstLine="540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 w:rsidRPr="00586F7E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 xml:space="preserve">Аналогом этого приложения </w:t>
      </w:r>
      <w:r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будет являться программа</w:t>
      </w:r>
    </w:p>
    <w:p w:rsidR="00586F7E" w:rsidRDefault="00586F7E" w:rsidP="00586F7E">
      <w:pPr>
        <w:ind w:firstLine="540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«Склад и торговля»</w:t>
      </w:r>
    </w:p>
    <w:p w:rsidR="00586F7E" w:rsidRPr="00586F7E" w:rsidRDefault="00586F7E" w:rsidP="00586F7E">
      <w:pPr>
        <w:ind w:firstLine="540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 w:rsidRPr="00586F7E">
        <w:rPr>
          <w:rStyle w:val="a8"/>
          <w:rFonts w:ascii="Arial" w:hAnsi="Arial" w:cs="Arial"/>
          <w:color w:val="212121"/>
          <w:sz w:val="28"/>
          <w:szCs w:val="28"/>
          <w:shd w:val="clear" w:color="auto" w:fill="F5F5F5"/>
        </w:rPr>
        <w:t>"Склад и торговля"</w:t>
      </w:r>
      <w:r w:rsidRPr="00586F7E">
        <w:rPr>
          <w:rFonts w:ascii="Arial" w:hAnsi="Arial" w:cs="Arial"/>
          <w:color w:val="212121"/>
          <w:sz w:val="28"/>
          <w:szCs w:val="28"/>
          <w:shd w:val="clear" w:color="auto" w:fill="F5F5F5"/>
        </w:rPr>
        <w:t> - простая, надежная система для автоматизации торговли и складского учета. Программа поможет Вам легко и создавать первичные документы (счета, счета-фактуры, накладные, договоры и др.), контролировать остатки на складе, делать резервирование товаров, вести учет задолженности клиентов и поставщикам, учитывать закупочные цены и калькулировать себестоимость продуктов при производстве, подсчитывать полученную прибыль и многое другое. Широкие возможности настройки интерфейса - конструктор форм, персонализация, возможность составления шаблонов печатных документов позволяют создавать произвольные документы и отчеты. Использование кода на языке </w:t>
      </w:r>
      <w:r w:rsidRPr="00586F7E">
        <w:rPr>
          <w:rFonts w:ascii="Arial" w:hAnsi="Arial" w:cs="Arial"/>
          <w:sz w:val="28"/>
          <w:szCs w:val="28"/>
        </w:rPr>
        <w:t>Visual Basic Script</w:t>
      </w:r>
      <w:r w:rsidRPr="00586F7E">
        <w:rPr>
          <w:rFonts w:ascii="Arial" w:hAnsi="Arial" w:cs="Arial"/>
          <w:color w:val="212121"/>
          <w:sz w:val="28"/>
          <w:szCs w:val="28"/>
          <w:shd w:val="clear" w:color="auto" w:fill="F5F5F5"/>
        </w:rPr>
        <w:t> во внешних модулях позволяет неограниченно расширять функциональные возможности программы.</w:t>
      </w:r>
    </w:p>
    <w:p w:rsidR="00586F7E" w:rsidRPr="00586F7E" w:rsidRDefault="00586F7E" w:rsidP="00586F7E">
      <w:pPr>
        <w:shd w:val="clear" w:color="auto" w:fill="F5F5F5"/>
        <w:spacing w:before="300" w:after="150" w:line="240" w:lineRule="auto"/>
        <w:jc w:val="center"/>
        <w:outlineLvl w:val="1"/>
        <w:rPr>
          <w:rFonts w:ascii="DINPro-Bold" w:eastAsia="Times New Roman" w:hAnsi="DINPro-Bold" w:cs="Times New Roman"/>
          <w:color w:val="212121"/>
          <w:sz w:val="45"/>
          <w:szCs w:val="45"/>
          <w:lang w:eastAsia="ru-RU"/>
        </w:rPr>
      </w:pPr>
      <w:r w:rsidRPr="00586F7E">
        <w:rPr>
          <w:rFonts w:ascii="DINPro-Bold" w:eastAsia="Times New Roman" w:hAnsi="DINPro-Bold" w:cs="Times New Roman"/>
          <w:color w:val="212121"/>
          <w:sz w:val="45"/>
          <w:szCs w:val="45"/>
          <w:lang w:eastAsia="ru-RU"/>
        </w:rPr>
        <w:t>Основные функции программы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Учет основных товарных операций (приход, расход, возврат, резервирование, инвентаризация)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Учет продаж и расход товаров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Учет заказов от покупателей и заказов поставщикам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lastRenderedPageBreak/>
        <w:t>Внутренние перемещение, списание товаров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Отслеживание остатков на складах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Поддержка нескольких складов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Учет расходов денежных средств и МБП (малоценных и быстроизнашивающихся предметов)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Работа с прайс-листами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Отслеживание оплат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Начисление и учет зарплат сотрудникам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Печать ценников, визиток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Обработка коммерческих и логистических операций с товарами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Движение товаров внутри склада</w:t>
      </w:r>
    </w:p>
    <w:p w:rsidR="00586F7E" w:rsidRPr="00586F7E" w:rsidRDefault="00586F7E" w:rsidP="00586F7E">
      <w:pPr>
        <w:numPr>
          <w:ilvl w:val="0"/>
          <w:numId w:val="15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Учет клиентской активности и создание заказов поставщикам на его основе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Работа по нескольким складам (создание нескольких несвязанных учетных групп внутри одной программы складского учета)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Контроль наличной и безналичной оплаты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Создание документов по существующим стандартам и произвольно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Экспорт, импорт и синхронизация любых данных, обрабатываемых программой складского учета и торговли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Гибкая структура базы данных с настройкой под любые задачи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Сетевой и многопользовательский режимы, гибкая настройка прав доступа с ограничением по полям и по записям</w:t>
      </w:r>
    </w:p>
    <w:p w:rsidR="00586F7E" w:rsidRPr="00586F7E" w:rsidRDefault="00586F7E" w:rsidP="00586F7E">
      <w:pPr>
        <w:numPr>
          <w:ilvl w:val="0"/>
          <w:numId w:val="16"/>
        </w:numPr>
        <w:shd w:val="clear" w:color="auto" w:fill="F5F5F5"/>
        <w:spacing w:after="0" w:line="240" w:lineRule="auto"/>
        <w:ind w:left="0"/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</w:pPr>
      <w:r w:rsidRPr="00586F7E">
        <w:rPr>
          <w:rFonts w:ascii="Conv_DINPro" w:eastAsia="Times New Roman" w:hAnsi="Conv_DINPro" w:cs="Times New Roman"/>
          <w:color w:val="212121"/>
          <w:sz w:val="24"/>
          <w:szCs w:val="24"/>
          <w:lang w:eastAsia="ru-RU"/>
        </w:rPr>
        <w:t>Кастомизация - настройка меню, панелей инструментов и других элементов персонально под каждого пользователя</w:t>
      </w:r>
    </w:p>
    <w:p w:rsidR="00586F7E" w:rsidRPr="00586F7E" w:rsidRDefault="00586F7E" w:rsidP="00586F7E">
      <w:pPr>
        <w:ind w:firstLine="540"/>
        <w:jc w:val="center"/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</w:pPr>
      <w:r w:rsidRPr="00586F7E">
        <w:rPr>
          <w:rFonts w:ascii="Arial" w:eastAsia="Times New Roman" w:hAnsi="Arial" w:cs="Arial"/>
          <w:color w:val="000000"/>
          <w:kern w:val="36"/>
          <w:sz w:val="28"/>
          <w:szCs w:val="28"/>
          <w:lang w:eastAsia="ru-RU"/>
        </w:rPr>
        <w:t>Скриншоты программы</w:t>
      </w:r>
    </w:p>
    <w:p w:rsidR="00586F7E" w:rsidRDefault="00586F7E" w:rsidP="00586F7E">
      <w:pPr>
        <w:ind w:firstLine="540"/>
        <w:jc w:val="center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586F7E">
        <w:rPr>
          <w:rFonts w:ascii="Arial" w:eastAsia="Times New Roman" w:hAnsi="Arial" w:cs="Arial"/>
          <w:noProof/>
          <w:color w:val="000000"/>
          <w:kern w:val="36"/>
          <w:sz w:val="33"/>
          <w:szCs w:val="33"/>
          <w:lang w:eastAsia="ru-RU"/>
        </w:rPr>
        <w:drawing>
          <wp:inline distT="0" distB="0" distL="0" distR="0">
            <wp:extent cx="5940425" cy="4283046"/>
            <wp:effectExtent l="0" t="0" r="3175" b="3810"/>
            <wp:docPr id="5" name="Рисунок 5" descr="http://maxtarget.by/images/icons/srm/ProductsCount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xtarget.by/images/icons/srm/ProductsCount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7E" w:rsidRDefault="00586F7E" w:rsidP="00F27E30">
      <w:pPr>
        <w:ind w:firstLine="540"/>
        <w:jc w:val="both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  <w:r w:rsidRPr="00586F7E">
        <w:rPr>
          <w:rFonts w:ascii="Arial" w:eastAsia="Times New Roman" w:hAnsi="Arial" w:cs="Arial"/>
          <w:noProof/>
          <w:color w:val="000000"/>
          <w:kern w:val="36"/>
          <w:sz w:val="33"/>
          <w:szCs w:val="33"/>
          <w:lang w:eastAsia="ru-RU"/>
        </w:rPr>
        <w:lastRenderedPageBreak/>
        <w:drawing>
          <wp:inline distT="0" distB="0" distL="0" distR="0">
            <wp:extent cx="5940425" cy="4283046"/>
            <wp:effectExtent l="0" t="0" r="3175" b="3810"/>
            <wp:docPr id="6" name="Рисунок 6" descr="http://maxtarget.by/images/icons/srm/ProductsCount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xtarget.by/images/icons/srm/ProductsCount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3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7E" w:rsidRDefault="00586F7E" w:rsidP="00F27E30">
      <w:pPr>
        <w:ind w:firstLine="540"/>
        <w:jc w:val="both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586F7E" w:rsidRDefault="00586F7E" w:rsidP="00F27E30">
      <w:pPr>
        <w:ind w:firstLine="540"/>
        <w:jc w:val="both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F27E30" w:rsidRPr="00F27E30" w:rsidRDefault="002F0ED3" w:rsidP="00F27E30">
      <w:pPr>
        <w:ind w:firstLine="540"/>
        <w:jc w:val="both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2F0ED3"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  <w:t>1</w:t>
      </w:r>
      <w:r w:rsidR="00F27E30" w:rsidRPr="00F27E30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. Описание предметной области и определение требований к системе с точки зрения предметной области. </w:t>
      </w:r>
    </w:p>
    <w:p w:rsidR="002F0ED3" w:rsidRPr="002F0ED3" w:rsidRDefault="002F0ED3" w:rsidP="002F0ED3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3"/>
          <w:szCs w:val="33"/>
          <w:lang w:eastAsia="ru-RU"/>
        </w:rPr>
      </w:pPr>
    </w:p>
    <w:p w:rsidR="002F0ED3" w:rsidRPr="002F0ED3" w:rsidRDefault="002F0ED3" w:rsidP="002F0ED3">
      <w:pPr>
        <w:spacing w:after="0" w:line="240" w:lineRule="auto"/>
        <w:jc w:val="center"/>
        <w:outlineLvl w:val="1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2F0ED3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1.1 Предметная область</w:t>
      </w:r>
    </w:p>
    <w:p w:rsidR="002F0ED3" w:rsidRPr="00F27E30" w:rsidRDefault="002F0ED3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:rsidR="002F0ED3" w:rsidRDefault="00586F7E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Исследуемая предметная область представляет собой приложение для небольшого склада готовой продукции, осуществляющий продажу мобильных телефонов и аксессуаров к ним. </w:t>
      </w:r>
    </w:p>
    <w:p w:rsidR="00586F7E" w:rsidRPr="002F0ED3" w:rsidRDefault="00586F7E" w:rsidP="00586F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 xml:space="preserve">Склад обязан вести учет продукции, находящейся на временном хранении, составление карточек, кладовых книг, описей, приходных и расходных накладных, ордеров по учету прихода, расхода, наличия, остатков продукции на складе, учет выполнения заказов по отгрузке и </w:t>
      </w:r>
      <w:r w:rsidRPr="002F0ED3">
        <w:rPr>
          <w:rFonts w:ascii="Arial" w:hAnsi="Arial" w:cs="Arial"/>
          <w:color w:val="000000"/>
          <w:sz w:val="28"/>
          <w:szCs w:val="28"/>
        </w:rPr>
        <w:lastRenderedPageBreak/>
        <w:t>разгрузке готовой продукции, составление отчетов о загрузке складских площадей.</w:t>
      </w:r>
    </w:p>
    <w:p w:rsidR="00586F7E" w:rsidRPr="002F0ED3" w:rsidRDefault="00586F7E" w:rsidP="00586F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 xml:space="preserve">Рассмотрим типичные бизнес-процессы складского учета на не автоматизированном гипотетическом складе. Такое рассмотрение проводится с целью выявить недостатки существующей </w:t>
      </w:r>
      <w:r>
        <w:rPr>
          <w:rFonts w:ascii="Arial" w:hAnsi="Arial" w:cs="Arial"/>
          <w:color w:val="000000"/>
          <w:sz w:val="28"/>
          <w:szCs w:val="28"/>
        </w:rPr>
        <w:t>системы складского учета, а так</w:t>
      </w:r>
      <w:r w:rsidRPr="002F0ED3">
        <w:rPr>
          <w:rFonts w:ascii="Arial" w:hAnsi="Arial" w:cs="Arial"/>
          <w:color w:val="000000"/>
          <w:sz w:val="28"/>
          <w:szCs w:val="28"/>
        </w:rPr>
        <w:t>же показать необходимость автоматизации склада.</w:t>
      </w:r>
    </w:p>
    <w:p w:rsidR="00586F7E" w:rsidRPr="002F0ED3" w:rsidRDefault="00586F7E" w:rsidP="00586F7E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Процедура принятия продукции на склад:</w:t>
      </w:r>
    </w:p>
    <w:p w:rsidR="00586F7E" w:rsidRPr="002F0ED3" w:rsidRDefault="00586F7E" w:rsidP="00586F7E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Продукция приходит на склад в сопровождении экспедитора и приходной накладной;</w:t>
      </w:r>
    </w:p>
    <w:p w:rsidR="00586F7E" w:rsidRPr="002F0ED3" w:rsidRDefault="00586F7E" w:rsidP="00586F7E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Контролер на складе, проверяет приходную накладную, и регистрирует ее в книге учета входящих документов (накладных);</w:t>
      </w:r>
    </w:p>
    <w:p w:rsidR="00586F7E" w:rsidRPr="002F0ED3" w:rsidRDefault="00586F7E" w:rsidP="00586F7E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Осматривает входящую продукцию, и если с ней все нормально принимает ее на склад, передавая экспедитору товара выписку (документ) о том, что товар принят на хранение;</w:t>
      </w:r>
    </w:p>
    <w:p w:rsidR="00586F7E" w:rsidRPr="002F0ED3" w:rsidRDefault="00586F7E" w:rsidP="00586F7E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Грузчики отвозят товар в свободное место хранения, и контролер делает запись в книге учета о том, где хранится вновь поступившая продукция.</w:t>
      </w:r>
    </w:p>
    <w:p w:rsidR="00586F7E" w:rsidRDefault="00586F7E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:rsidR="00586F7E" w:rsidRDefault="002F0ED3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 xml:space="preserve">Склад готовой продукции не занимается никакой коммерческой деятельностью, а только осуществляет процедуру хранения продукции для сторонних лиц заинтересованных в этом. </w:t>
      </w:r>
    </w:p>
    <w:p w:rsidR="00586F7E" w:rsidRPr="00586F7E" w:rsidRDefault="00586F7E" w:rsidP="00586F7E">
      <w:pPr>
        <w:rPr>
          <w:rFonts w:ascii="Arial" w:hAnsi="Arial" w:cs="Arial"/>
          <w:sz w:val="28"/>
          <w:szCs w:val="28"/>
        </w:rPr>
      </w:pPr>
      <w:r w:rsidRPr="00586F7E">
        <w:rPr>
          <w:rFonts w:ascii="Arial" w:hAnsi="Arial" w:cs="Arial"/>
          <w:sz w:val="28"/>
          <w:szCs w:val="28"/>
        </w:rPr>
        <w:t>В рамках курсовой работы было решено а</w:t>
      </w:r>
      <w:r>
        <w:rPr>
          <w:rFonts w:ascii="Arial" w:hAnsi="Arial" w:cs="Arial"/>
          <w:sz w:val="28"/>
          <w:szCs w:val="28"/>
        </w:rPr>
        <w:t xml:space="preserve">втоматизировать процессы </w:t>
      </w:r>
      <w:r w:rsidRPr="00586F7E">
        <w:rPr>
          <w:rFonts w:ascii="Arial" w:hAnsi="Arial" w:cs="Arial"/>
          <w:sz w:val="28"/>
          <w:szCs w:val="28"/>
        </w:rPr>
        <w:t xml:space="preserve"> выдачи и учета материалов, а также предоставить возможность руководящему составу и производителю работ получать данные о состоянии склада.</w:t>
      </w:r>
    </w:p>
    <w:p w:rsidR="00586F7E" w:rsidRDefault="00586F7E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:rsidR="002F0ED3" w:rsidRPr="002F0ED3" w:rsidRDefault="002F0ED3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Проанализировав ситуацию на складе и выявив все минусы, постараемся создать такую систему, которая бы автоматизировала следующие операции на складе:</w:t>
      </w:r>
    </w:p>
    <w:p w:rsidR="002F0ED3" w:rsidRPr="002F0ED3" w:rsidRDefault="002F0ED3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Регистрация документов осуществляется с помощью ЭВМ;</w:t>
      </w:r>
    </w:p>
    <w:p w:rsidR="002F0ED3" w:rsidRPr="002F0ED3" w:rsidRDefault="002F0ED3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Поиск товаров для отгрузки будет проводиться путем поиска соответствующего товара в БД и просмотра информации о месте его хранении (номер склада).</w:t>
      </w:r>
    </w:p>
    <w:p w:rsidR="002F0ED3" w:rsidRDefault="002F0ED3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Фо</w:t>
      </w:r>
      <w:r w:rsidR="00CA63B9">
        <w:rPr>
          <w:rFonts w:ascii="Arial" w:hAnsi="Arial" w:cs="Arial"/>
          <w:color w:val="000000"/>
          <w:sz w:val="28"/>
          <w:szCs w:val="28"/>
        </w:rPr>
        <w:t>рмирование заказов</w:t>
      </w:r>
      <w:r w:rsidRPr="002F0ED3">
        <w:rPr>
          <w:rFonts w:ascii="Arial" w:hAnsi="Arial" w:cs="Arial"/>
          <w:color w:val="000000"/>
          <w:sz w:val="28"/>
          <w:szCs w:val="28"/>
        </w:rPr>
        <w:t>, будет производиться системой автоматически.</w:t>
      </w:r>
    </w:p>
    <w:p w:rsidR="00CA63B9" w:rsidRDefault="00CA63B9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Формирование заявок, добавление товара или удаления товара, будет производиться системой автоматически.</w:t>
      </w:r>
    </w:p>
    <w:p w:rsidR="00CA63B9" w:rsidRDefault="00CA63B9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Поиск заявок и распечатка</w:t>
      </w:r>
    </w:p>
    <w:p w:rsidR="00CA63B9" w:rsidRDefault="00CA63B9" w:rsidP="002F0ED3">
      <w:pPr>
        <w:pStyle w:val="a3"/>
        <w:numPr>
          <w:ilvl w:val="0"/>
          <w:numId w:val="3"/>
        </w:numPr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Распределение товара по горячим и холодным зонам хранения в зависимости от частоты попадания в заявки.</w:t>
      </w:r>
    </w:p>
    <w:p w:rsidR="00CA63B9" w:rsidRPr="002F0ED3" w:rsidRDefault="00CA63B9" w:rsidP="00CA63B9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:rsidR="002F0ED3" w:rsidRPr="002F0ED3" w:rsidRDefault="002F0ED3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При помощи ЭВМ на складе автоматизирован учет поступления и отгрузки товаров, учет входящих и исходящих документов, количественный учет. В общем объеме учетных работ эти задачи имеют значительный удельный вес. Их автоматизация позволяет сократить ручные операции, ускорить обработку информации, повысить точность учета. В памяти ЭВМ хранится и может быть выдана на печать детальная информация о количестве поступления и отгрузки конкретного товара по каждому документу в случае несовпадения величины запаса с данными машинного учета.</w:t>
      </w:r>
    </w:p>
    <w:p w:rsidR="002F0ED3" w:rsidRDefault="002F0ED3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  <w:r w:rsidRPr="002F0ED3">
        <w:rPr>
          <w:rFonts w:ascii="Arial" w:hAnsi="Arial" w:cs="Arial"/>
          <w:color w:val="000000"/>
          <w:sz w:val="28"/>
          <w:szCs w:val="28"/>
        </w:rPr>
        <w:t>Главное назначение автоматизированной системы в данном случае – повысить эффективность выполнения основных функций работников склада.</w:t>
      </w:r>
    </w:p>
    <w:p w:rsidR="00586F7E" w:rsidRPr="002F0ED3" w:rsidRDefault="00586F7E" w:rsidP="002F0ED3">
      <w:pPr>
        <w:pStyle w:val="a3"/>
        <w:rPr>
          <w:rFonts w:ascii="Arial" w:hAnsi="Arial" w:cs="Arial"/>
          <w:color w:val="000000"/>
          <w:sz w:val="28"/>
          <w:szCs w:val="28"/>
        </w:rPr>
      </w:pPr>
    </w:p>
    <w:p w:rsidR="002F0ED3" w:rsidRPr="00F27E30" w:rsidRDefault="002F0ED3" w:rsidP="002F0ED3">
      <w:pPr>
        <w:pStyle w:val="1"/>
        <w:jc w:val="center"/>
        <w:rPr>
          <w:rFonts w:ascii="Arial" w:hAnsi="Arial" w:cs="Arial"/>
          <w:b w:val="0"/>
          <w:bCs w:val="0"/>
          <w:color w:val="000000"/>
          <w:sz w:val="40"/>
          <w:szCs w:val="40"/>
        </w:rPr>
      </w:pPr>
      <w:r>
        <w:rPr>
          <w:rFonts w:ascii="Arial" w:hAnsi="Arial" w:cs="Arial"/>
          <w:b w:val="0"/>
          <w:bCs w:val="0"/>
          <w:color w:val="000000"/>
          <w:sz w:val="33"/>
          <w:szCs w:val="33"/>
        </w:rPr>
        <w:t xml:space="preserve">2. </w:t>
      </w:r>
      <w:r w:rsidR="00F27E30" w:rsidRPr="00F27E30">
        <w:rPr>
          <w:i/>
          <w:sz w:val="40"/>
          <w:szCs w:val="40"/>
          <w:u w:val="single"/>
        </w:rPr>
        <w:t xml:space="preserve"> Постановка задачи и обзор методов её решения.</w:t>
      </w:r>
    </w:p>
    <w:p w:rsidR="002F0ED3" w:rsidRPr="002F0ED3" w:rsidRDefault="002F0ED3" w:rsidP="002F0ED3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2F0ED3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Основное преимущество автоматизации - это сокращение избыточности хранимых данных, а следовательно, экономия объема используемой памяти, уменьшение затрат на многократные операции обновления избыточных копий и устранение возможности возникновения противоречий из-за хранения в разных местах сведений об одном и том же объекте, увеличение степени достоверности информации и увеличение скорости обработки информации; излишнее количество внутренних промежуточных документов, различных журналов, папок, заявок и т.д., повторное внесение одной и той же информации в различные промежуточные документы. Также значительно сокращает время автоматический поиск информации, который производится из специальных экранных форм, в которых указываются параметры поиска объекта.</w:t>
      </w:r>
    </w:p>
    <w:p w:rsidR="002F0ED3" w:rsidRPr="00F27E30" w:rsidRDefault="00F27E30" w:rsidP="00F27E30">
      <w:pPr>
        <w:rPr>
          <w:rFonts w:ascii="Arial" w:hAnsi="Arial" w:cs="Arial"/>
          <w:sz w:val="28"/>
          <w:szCs w:val="28"/>
        </w:rPr>
      </w:pPr>
      <w:r w:rsidRPr="00F27E30">
        <w:rPr>
          <w:rFonts w:ascii="Arial" w:hAnsi="Arial" w:cs="Arial"/>
          <w:sz w:val="28"/>
          <w:szCs w:val="28"/>
        </w:rPr>
        <w:t>Задача курсовой работы – разработка приложени</w:t>
      </w:r>
      <w:r>
        <w:rPr>
          <w:rFonts w:ascii="Arial" w:hAnsi="Arial" w:cs="Arial"/>
          <w:sz w:val="28"/>
          <w:szCs w:val="28"/>
        </w:rPr>
        <w:t>я «Склад</w:t>
      </w:r>
      <w:r w:rsidRPr="00F27E30">
        <w:rPr>
          <w:rFonts w:ascii="Arial" w:hAnsi="Arial" w:cs="Arial"/>
          <w:sz w:val="28"/>
          <w:szCs w:val="28"/>
        </w:rPr>
        <w:t xml:space="preserve">» в среде </w:t>
      </w:r>
      <w:r w:rsidRPr="00F27E30">
        <w:rPr>
          <w:rFonts w:ascii="Arial" w:hAnsi="Arial" w:cs="Arial"/>
          <w:sz w:val="28"/>
          <w:szCs w:val="28"/>
          <w:lang w:val="en-US"/>
        </w:rPr>
        <w:t>Visual</w:t>
      </w:r>
      <w:r w:rsidRPr="00F27E30">
        <w:rPr>
          <w:rFonts w:ascii="Arial" w:hAnsi="Arial" w:cs="Arial"/>
          <w:sz w:val="28"/>
          <w:szCs w:val="28"/>
        </w:rPr>
        <w:t xml:space="preserve"> </w:t>
      </w:r>
      <w:r w:rsidRPr="00F27E30">
        <w:rPr>
          <w:rFonts w:ascii="Arial" w:hAnsi="Arial" w:cs="Arial"/>
          <w:sz w:val="28"/>
          <w:szCs w:val="28"/>
          <w:lang w:val="en-US"/>
        </w:rPr>
        <w:t>Studio</w:t>
      </w:r>
      <w:r w:rsidRPr="00F27E30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Professional</w:t>
      </w:r>
      <w:r>
        <w:rPr>
          <w:rFonts w:ascii="Arial" w:hAnsi="Arial" w:cs="Arial"/>
          <w:sz w:val="28"/>
          <w:szCs w:val="28"/>
        </w:rPr>
        <w:t xml:space="preserve"> 2017</w:t>
      </w:r>
      <w:r w:rsidRPr="00F27E30">
        <w:rPr>
          <w:rFonts w:ascii="Arial" w:hAnsi="Arial" w:cs="Arial"/>
          <w:sz w:val="28"/>
          <w:szCs w:val="28"/>
        </w:rPr>
        <w:t xml:space="preserve"> на языке </w:t>
      </w:r>
      <w:r w:rsidRPr="00F27E30">
        <w:rPr>
          <w:rFonts w:ascii="Arial" w:hAnsi="Arial" w:cs="Arial"/>
          <w:sz w:val="28"/>
          <w:szCs w:val="28"/>
          <w:lang w:val="en-US"/>
        </w:rPr>
        <w:t>C</w:t>
      </w:r>
      <w:r w:rsidRPr="00F27E30">
        <w:rPr>
          <w:rFonts w:ascii="Arial" w:hAnsi="Arial" w:cs="Arial"/>
          <w:sz w:val="28"/>
          <w:szCs w:val="28"/>
        </w:rPr>
        <w:t xml:space="preserve"># с подключением к базе данных, разработанной в среде </w:t>
      </w:r>
      <w:r w:rsidRPr="00F27E30">
        <w:rPr>
          <w:rFonts w:ascii="Arial" w:hAnsi="Arial" w:cs="Arial"/>
          <w:sz w:val="28"/>
          <w:szCs w:val="28"/>
          <w:lang w:val="en-US"/>
        </w:rPr>
        <w:t>MS</w:t>
      </w:r>
      <w:r w:rsidRPr="00F27E30">
        <w:rPr>
          <w:rFonts w:ascii="Arial" w:hAnsi="Arial" w:cs="Arial"/>
          <w:sz w:val="28"/>
          <w:szCs w:val="28"/>
        </w:rPr>
        <w:t xml:space="preserve"> </w:t>
      </w:r>
      <w:r w:rsidRPr="00F27E30">
        <w:rPr>
          <w:rFonts w:ascii="Arial" w:hAnsi="Arial" w:cs="Arial"/>
          <w:sz w:val="28"/>
          <w:szCs w:val="28"/>
          <w:lang w:val="en-US"/>
        </w:rPr>
        <w:t>SQL</w:t>
      </w:r>
      <w:r w:rsidR="00F4003F" w:rsidRPr="00F27E30">
        <w:rPr>
          <w:rFonts w:ascii="Arial" w:hAnsi="Arial" w:cs="Arial"/>
          <w:color w:val="000000"/>
          <w:sz w:val="28"/>
          <w:szCs w:val="28"/>
        </w:rPr>
        <w:t xml:space="preserve">, включающей все необходимые инструментальные средства для создания локальной </w:t>
      </w:r>
      <w:r w:rsidR="00F4003F" w:rsidRPr="00F27E30">
        <w:rPr>
          <w:rFonts w:ascii="Arial" w:hAnsi="Arial" w:cs="Arial"/>
          <w:color w:val="000000"/>
          <w:sz w:val="28"/>
          <w:szCs w:val="28"/>
        </w:rPr>
        <w:lastRenderedPageBreak/>
        <w:t>базы данных. В ее файле могут храниться не только данные, но и объекты интерфейса: отчеты, формы, запросы.</w:t>
      </w:r>
    </w:p>
    <w:p w:rsidR="007B5C99" w:rsidRDefault="007B5C99" w:rsidP="007B5C99">
      <w:pPr>
        <w:rPr>
          <w:rFonts w:ascii="Arial" w:hAnsi="Arial" w:cs="Arial"/>
          <w:sz w:val="28"/>
          <w:szCs w:val="28"/>
        </w:rPr>
      </w:pPr>
      <w:r w:rsidRPr="00AA51B1">
        <w:rPr>
          <w:rFonts w:ascii="Arial" w:hAnsi="Arial" w:cs="Arial"/>
          <w:sz w:val="28"/>
          <w:szCs w:val="28"/>
        </w:rPr>
        <w:t xml:space="preserve">Техническое задание составлялось на основании требований Заказчика, изложенных в устной форме: АРМ «Склад» должно обеспечивать оператору возможность быстрого получения данных о состоянии склада. Приложение должно предоставлять доступ к просмотру и редактированию данных в зависимости от роли пользователя в системе. Роль – совокупность связанных функций, выполняемых пользователем приложения. Доступ к приложению обеспечивается на основании введенных учетных данных. Права доступа назначаются администратором системы. </w:t>
      </w:r>
    </w:p>
    <w:p w:rsidR="00F27E30" w:rsidRDefault="00F27E30" w:rsidP="007B5C99">
      <w:pPr>
        <w:rPr>
          <w:rFonts w:ascii="Arial" w:hAnsi="Arial" w:cs="Arial"/>
          <w:sz w:val="28"/>
          <w:szCs w:val="28"/>
        </w:rPr>
      </w:pPr>
    </w:p>
    <w:p w:rsidR="00AA51B1" w:rsidRPr="00AA51B1" w:rsidRDefault="00AA51B1" w:rsidP="00AA51B1">
      <w:pPr>
        <w:rPr>
          <w:rFonts w:ascii="Arial" w:hAnsi="Arial" w:cs="Arial"/>
          <w:b/>
          <w:sz w:val="28"/>
          <w:szCs w:val="28"/>
        </w:rPr>
      </w:pPr>
      <w:r w:rsidRPr="00AA51B1">
        <w:rPr>
          <w:rFonts w:ascii="Arial" w:hAnsi="Arial" w:cs="Arial"/>
          <w:b/>
          <w:sz w:val="28"/>
          <w:szCs w:val="28"/>
        </w:rPr>
        <w:t>Требования к системе в целом:</w:t>
      </w:r>
    </w:p>
    <w:p w:rsidR="00AA51B1" w:rsidRPr="00AA51B1" w:rsidRDefault="00AA51B1" w:rsidP="00AA51B1">
      <w:pPr>
        <w:pStyle w:val="a4"/>
        <w:numPr>
          <w:ilvl w:val="0"/>
          <w:numId w:val="4"/>
        </w:numPr>
        <w:rPr>
          <w:rFonts w:ascii="Arial" w:hAnsi="Arial" w:cs="Arial"/>
        </w:rPr>
      </w:pPr>
      <w:r w:rsidRPr="00AA51B1">
        <w:rPr>
          <w:rFonts w:ascii="Arial" w:hAnsi="Arial" w:cs="Arial"/>
        </w:rPr>
        <w:t xml:space="preserve">Система должна предоставлять полноценный оконный интерфейс </w:t>
      </w:r>
      <w:r w:rsidRPr="00AA51B1">
        <w:rPr>
          <w:rFonts w:ascii="Arial" w:hAnsi="Arial" w:cs="Arial"/>
          <w:lang w:val="en-US"/>
        </w:rPr>
        <w:t>Windows</w:t>
      </w:r>
      <w:r w:rsidRPr="00AA51B1">
        <w:rPr>
          <w:rFonts w:ascii="Arial" w:hAnsi="Arial" w:cs="Arial"/>
        </w:rPr>
        <w:t>-приложения;</w:t>
      </w:r>
    </w:p>
    <w:p w:rsidR="00AA51B1" w:rsidRDefault="00AA51B1" w:rsidP="00AA51B1">
      <w:pPr>
        <w:pStyle w:val="a4"/>
        <w:numPr>
          <w:ilvl w:val="0"/>
          <w:numId w:val="4"/>
        </w:numPr>
        <w:rPr>
          <w:rFonts w:ascii="Arial" w:hAnsi="Arial" w:cs="Arial"/>
        </w:rPr>
      </w:pPr>
      <w:r w:rsidRPr="00AA51B1">
        <w:rPr>
          <w:rFonts w:ascii="Arial" w:hAnsi="Arial" w:cs="Arial"/>
        </w:rPr>
        <w:t>Система должна обеспечивать безопасность на уровне разграничения прав доступа пользователей по ролям и в соответствии с организационной структурой предприятия;</w:t>
      </w:r>
    </w:p>
    <w:p w:rsidR="00AA51B1" w:rsidRPr="00AA51B1" w:rsidRDefault="00AA51B1" w:rsidP="00AA51B1">
      <w:pPr>
        <w:pStyle w:val="a4"/>
        <w:ind w:left="1500" w:firstLine="0"/>
        <w:rPr>
          <w:rFonts w:ascii="Arial" w:hAnsi="Arial" w:cs="Arial"/>
        </w:rPr>
      </w:pPr>
    </w:p>
    <w:p w:rsidR="00AA51B1" w:rsidRPr="00AA51B1" w:rsidRDefault="00AA51B1" w:rsidP="00AA51B1">
      <w:pPr>
        <w:rPr>
          <w:rFonts w:ascii="Arial" w:hAnsi="Arial" w:cs="Arial"/>
          <w:b/>
          <w:sz w:val="28"/>
          <w:szCs w:val="28"/>
        </w:rPr>
      </w:pPr>
      <w:r w:rsidRPr="00AA51B1">
        <w:rPr>
          <w:rFonts w:ascii="Arial" w:hAnsi="Arial" w:cs="Arial"/>
          <w:b/>
          <w:sz w:val="28"/>
          <w:szCs w:val="28"/>
        </w:rPr>
        <w:t>Функциональные требования</w:t>
      </w:r>
    </w:p>
    <w:p w:rsidR="00AA51B1" w:rsidRPr="00AA51B1" w:rsidRDefault="00AA51B1" w:rsidP="00AA51B1">
      <w:pPr>
        <w:rPr>
          <w:rFonts w:ascii="Arial" w:hAnsi="Arial" w:cs="Arial"/>
          <w:sz w:val="28"/>
          <w:szCs w:val="28"/>
        </w:rPr>
      </w:pPr>
      <w:r w:rsidRPr="00AA51B1">
        <w:rPr>
          <w:rFonts w:ascii="Arial" w:hAnsi="Arial" w:cs="Arial"/>
          <w:sz w:val="28"/>
          <w:szCs w:val="28"/>
        </w:rPr>
        <w:t>Система должна позволять вести общую информацию по следующим справочникам:</w:t>
      </w:r>
    </w:p>
    <w:p w:rsidR="00AA51B1" w:rsidRPr="00AA51B1" w:rsidRDefault="00AA51B1" w:rsidP="00AA51B1">
      <w:pPr>
        <w:pStyle w:val="a4"/>
        <w:numPr>
          <w:ilvl w:val="0"/>
          <w:numId w:val="5"/>
        </w:numPr>
        <w:rPr>
          <w:rFonts w:ascii="Arial" w:hAnsi="Arial" w:cs="Arial"/>
          <w:szCs w:val="28"/>
        </w:rPr>
      </w:pPr>
      <w:r w:rsidRPr="00AA51B1">
        <w:rPr>
          <w:rFonts w:ascii="Arial" w:hAnsi="Arial" w:cs="Arial"/>
          <w:szCs w:val="28"/>
        </w:rPr>
        <w:t>Пользователи;</w:t>
      </w:r>
    </w:p>
    <w:p w:rsidR="00AA51B1" w:rsidRPr="00AA51B1" w:rsidRDefault="00AA51B1" w:rsidP="00AA51B1">
      <w:pPr>
        <w:pStyle w:val="a4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Заказы</w:t>
      </w:r>
      <w:r w:rsidRPr="00AA51B1">
        <w:rPr>
          <w:rFonts w:ascii="Arial" w:hAnsi="Arial" w:cs="Arial"/>
          <w:szCs w:val="28"/>
        </w:rPr>
        <w:t>;</w:t>
      </w:r>
    </w:p>
    <w:p w:rsidR="00AA51B1" w:rsidRPr="00AA51B1" w:rsidRDefault="00AA51B1" w:rsidP="00AA51B1">
      <w:pPr>
        <w:pStyle w:val="a4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Заказано Товаров</w:t>
      </w:r>
      <w:r w:rsidRPr="00AA51B1">
        <w:rPr>
          <w:rFonts w:ascii="Arial" w:hAnsi="Arial" w:cs="Arial"/>
          <w:szCs w:val="28"/>
        </w:rPr>
        <w:t>;</w:t>
      </w:r>
    </w:p>
    <w:p w:rsidR="00AA51B1" w:rsidRDefault="00AA51B1" w:rsidP="00AA51B1">
      <w:pPr>
        <w:pStyle w:val="a4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Склад</w:t>
      </w:r>
    </w:p>
    <w:p w:rsidR="00AA51B1" w:rsidRPr="00AA51B1" w:rsidRDefault="00AA51B1" w:rsidP="00AA51B1">
      <w:pPr>
        <w:pStyle w:val="a4"/>
        <w:numPr>
          <w:ilvl w:val="0"/>
          <w:numId w:val="5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Каталог </w:t>
      </w:r>
    </w:p>
    <w:p w:rsidR="00AA51B1" w:rsidRDefault="00AA51B1" w:rsidP="00AA51B1">
      <w:pPr>
        <w:rPr>
          <w:rFonts w:ascii="Arial" w:hAnsi="Arial" w:cs="Arial"/>
          <w:sz w:val="28"/>
          <w:szCs w:val="28"/>
        </w:rPr>
      </w:pPr>
      <w:r w:rsidRPr="00AA51B1">
        <w:rPr>
          <w:rFonts w:ascii="Arial" w:hAnsi="Arial" w:cs="Arial"/>
          <w:sz w:val="28"/>
          <w:szCs w:val="28"/>
        </w:rPr>
        <w:t>обрабатывая и по возможности исключая ошибки пользовательского ввода.</w:t>
      </w:r>
    </w:p>
    <w:p w:rsidR="00AA51B1" w:rsidRDefault="00AA51B1" w:rsidP="00AA51B1">
      <w:pPr>
        <w:rPr>
          <w:rFonts w:ascii="Arial" w:hAnsi="Arial" w:cs="Arial"/>
          <w:sz w:val="28"/>
          <w:szCs w:val="28"/>
        </w:rPr>
      </w:pPr>
    </w:p>
    <w:p w:rsidR="00AA51B1" w:rsidRPr="00AA51B1" w:rsidRDefault="00AA51B1" w:rsidP="00AA51B1">
      <w:pPr>
        <w:rPr>
          <w:rFonts w:ascii="Arial" w:hAnsi="Arial" w:cs="Arial"/>
          <w:sz w:val="28"/>
          <w:szCs w:val="28"/>
        </w:rPr>
      </w:pPr>
    </w:p>
    <w:p w:rsidR="00AA51B1" w:rsidRPr="00AA51B1" w:rsidRDefault="00AA51B1" w:rsidP="00AA51B1">
      <w:pPr>
        <w:pStyle w:val="1"/>
        <w:rPr>
          <w:rFonts w:ascii="Arial" w:hAnsi="Arial" w:cs="Arial"/>
          <w:sz w:val="28"/>
          <w:szCs w:val="28"/>
        </w:rPr>
      </w:pPr>
      <w:bookmarkStart w:id="0" w:name="_Toc407711045"/>
      <w:r w:rsidRPr="00AA51B1">
        <w:rPr>
          <w:rFonts w:ascii="Arial" w:hAnsi="Arial" w:cs="Arial"/>
          <w:sz w:val="28"/>
          <w:szCs w:val="28"/>
        </w:rPr>
        <w:t>Проектирование системы</w:t>
      </w:r>
      <w:bookmarkEnd w:id="0"/>
    </w:p>
    <w:p w:rsidR="00AA51B1" w:rsidRDefault="00AA51B1" w:rsidP="00AA51B1">
      <w:pPr>
        <w:rPr>
          <w:rFonts w:ascii="Arial" w:hAnsi="Arial" w:cs="Arial"/>
          <w:sz w:val="28"/>
          <w:szCs w:val="28"/>
        </w:rPr>
      </w:pPr>
      <w:r w:rsidRPr="00AA51B1">
        <w:rPr>
          <w:rFonts w:ascii="Arial" w:hAnsi="Arial" w:cs="Arial"/>
          <w:sz w:val="28"/>
          <w:szCs w:val="28"/>
        </w:rPr>
        <w:lastRenderedPageBreak/>
        <w:t>Процесс проектирования приложения был разбит на три этапа: Проектирование структуры классов приложения, проектирование базы данных и проектирование интерфейса.</w:t>
      </w: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Pr="00023D93" w:rsidRDefault="00023D93" w:rsidP="00AA51B1">
      <w:pPr>
        <w:rPr>
          <w:rFonts w:ascii="Times New Roman" w:hAnsi="Times New Roman" w:cs="Times New Roman"/>
          <w:b/>
          <w:sz w:val="40"/>
          <w:szCs w:val="40"/>
        </w:rPr>
      </w:pPr>
      <w:r w:rsidRPr="00023D93">
        <w:rPr>
          <w:rFonts w:ascii="Times New Roman" w:hAnsi="Times New Roman" w:cs="Times New Roman"/>
          <w:b/>
          <w:i/>
          <w:sz w:val="40"/>
          <w:szCs w:val="40"/>
          <w:u w:val="single"/>
        </w:rPr>
        <w:t>3. Модели представления системы и их описание.</w:t>
      </w: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Pr="00586F7E" w:rsidRDefault="00586F7E" w:rsidP="00AA51B1">
      <w:pPr>
        <w:rPr>
          <w:rFonts w:ascii="Calibri" w:hAnsi="Calibri" w:cs="Calibri"/>
          <w:sz w:val="32"/>
          <w:szCs w:val="32"/>
        </w:rPr>
      </w:pPr>
      <w:r w:rsidRPr="00586F7E">
        <w:rPr>
          <w:rFonts w:ascii="Calibri" w:hAnsi="Calibri" w:cs="Calibri"/>
          <w:color w:val="000000"/>
          <w:sz w:val="32"/>
          <w:szCs w:val="32"/>
        </w:rPr>
        <w:t>Для разностороннего изучения разрабатываемой системы представим различные модели, разработанные в Rational Rose Enterprise Edition. Основные функции, выделенные для системы, представлены на диаграмме вариантов использования:</w:t>
      </w:r>
    </w:p>
    <w:p w:rsidR="00D110DB" w:rsidRDefault="00586F7E" w:rsidP="00AA51B1">
      <w:pPr>
        <w:rPr>
          <w:rFonts w:ascii="Arial" w:hAnsi="Arial" w:cs="Arial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8FB5A0" wp14:editId="38377DF6">
            <wp:extent cx="5940425" cy="6230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230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D110DB" w:rsidRDefault="00D110DB" w:rsidP="00AA51B1">
      <w:pPr>
        <w:rPr>
          <w:rFonts w:ascii="Arial" w:hAnsi="Arial" w:cs="Arial"/>
          <w:sz w:val="28"/>
          <w:szCs w:val="28"/>
        </w:rPr>
      </w:pPr>
    </w:p>
    <w:p w:rsidR="00586F7E" w:rsidRPr="00586F7E" w:rsidRDefault="00586F7E" w:rsidP="00586F7E">
      <w:pPr>
        <w:rPr>
          <w:rFonts w:ascii="Arial" w:hAnsi="Arial" w:cs="Arial"/>
          <w:sz w:val="28"/>
          <w:szCs w:val="28"/>
        </w:rPr>
      </w:pPr>
      <w:r w:rsidRPr="00586F7E">
        <w:rPr>
          <w:rFonts w:ascii="Arial" w:hAnsi="Arial" w:cs="Arial"/>
          <w:sz w:val="28"/>
          <w:szCs w:val="28"/>
        </w:rPr>
        <w:t xml:space="preserve">Диаграмма классов, характеризующее разрабатываемое приложение была сгенерирована </w:t>
      </w:r>
      <w:r w:rsidRPr="00586F7E">
        <w:rPr>
          <w:rFonts w:ascii="Arial" w:hAnsi="Arial" w:cs="Arial"/>
          <w:sz w:val="28"/>
          <w:szCs w:val="28"/>
          <w:lang w:val="en-US"/>
        </w:rPr>
        <w:t>MS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Visual</w:t>
      </w:r>
      <w:r w:rsidRPr="00586F7E">
        <w:rPr>
          <w:rFonts w:ascii="Arial" w:hAnsi="Arial" w:cs="Arial"/>
          <w:sz w:val="28"/>
          <w:szCs w:val="28"/>
        </w:rPr>
        <w:t xml:space="preserve"> </w:t>
      </w:r>
      <w:r w:rsidRPr="00586F7E">
        <w:rPr>
          <w:rFonts w:ascii="Arial" w:hAnsi="Arial" w:cs="Arial"/>
          <w:sz w:val="28"/>
          <w:szCs w:val="28"/>
          <w:lang w:val="en-US"/>
        </w:rPr>
        <w:t>Studio</w:t>
      </w:r>
      <w:r w:rsidRPr="00586F7E">
        <w:rPr>
          <w:rFonts w:ascii="Arial" w:hAnsi="Arial" w:cs="Arial"/>
          <w:sz w:val="28"/>
          <w:szCs w:val="28"/>
        </w:rPr>
        <w:t>. На них представлены классы разработанные при написании приложения.</w:t>
      </w:r>
    </w:p>
    <w:p w:rsidR="00586F7E" w:rsidRDefault="00586F7E" w:rsidP="00586F7E">
      <w:pPr>
        <w:rPr>
          <w:rFonts w:ascii="Arial" w:hAnsi="Arial" w:cs="Arial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6F7E" w:rsidRDefault="00586F7E" w:rsidP="00586F7E">
      <w:pPr>
        <w:rPr>
          <w:rFonts w:ascii="Arial" w:hAnsi="Arial" w:cs="Arial"/>
          <w:color w:val="000000" w:themeColor="tex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86F7E" w:rsidRPr="00586F7E" w:rsidRDefault="00586F7E" w:rsidP="00586F7E">
      <w:pPr>
        <w:jc w:val="center"/>
        <w:rPr>
          <w:rFonts w:ascii="Arial" w:hAnsi="Arial" w:cs="Arial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86F7E">
        <w:rPr>
          <w:rFonts w:ascii="Arial" w:hAnsi="Arial" w:cs="Arial"/>
          <w:b/>
          <w:color w:val="000000" w:themeColor="tex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Диаграмма классов</w:t>
      </w:r>
    </w:p>
    <w:p w:rsidR="00F27E30" w:rsidRPr="00F27E30" w:rsidRDefault="00F27E30" w:rsidP="00AA51B1">
      <w:pPr>
        <w:rPr>
          <w:rFonts w:ascii="Arial" w:hAnsi="Arial" w:cs="Arial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F62445" wp14:editId="386A82A9">
            <wp:extent cx="5940425" cy="9258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5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1B1" w:rsidRPr="00F405A7" w:rsidRDefault="00D110DB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Класс </w:t>
      </w:r>
      <w:r>
        <w:rPr>
          <w:rFonts w:ascii="Arial" w:hAnsi="Arial" w:cs="Arial"/>
          <w:sz w:val="28"/>
          <w:szCs w:val="28"/>
          <w:lang w:val="en-US"/>
        </w:rPr>
        <w:t>MainWindow</w:t>
      </w:r>
      <w:r w:rsidRPr="00D110D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является  окном ввода Логина и Пароля, после ввода которого в зависимости от выбранного Логина открывается соответствующее окно. Реализует это метод </w:t>
      </w:r>
      <w:r>
        <w:rPr>
          <w:rFonts w:ascii="Arial" w:hAnsi="Arial" w:cs="Arial"/>
          <w:sz w:val="28"/>
          <w:szCs w:val="28"/>
          <w:lang w:val="en-US"/>
        </w:rPr>
        <w:t>btSubmit</w:t>
      </w:r>
      <w:r w:rsidRPr="00F405A7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Click</w:t>
      </w:r>
      <w:r w:rsidR="00F405A7" w:rsidRPr="00F405A7">
        <w:rPr>
          <w:rFonts w:ascii="Arial" w:hAnsi="Arial" w:cs="Arial"/>
          <w:sz w:val="28"/>
          <w:szCs w:val="28"/>
        </w:rPr>
        <w:t>()</w:t>
      </w:r>
    </w:p>
    <w:p w:rsidR="00F405A7" w:rsidRDefault="00F405A7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Данный метод извлекает данные из таблицы </w:t>
      </w:r>
      <w:r>
        <w:rPr>
          <w:rFonts w:ascii="Arial" w:hAnsi="Arial" w:cs="Arial"/>
          <w:sz w:val="28"/>
          <w:szCs w:val="28"/>
          <w:lang w:val="en-US"/>
        </w:rPr>
        <w:t>Users</w:t>
      </w:r>
      <w:r w:rsidRPr="00F405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базы данных </w:t>
      </w:r>
      <w:r>
        <w:rPr>
          <w:rFonts w:ascii="Arial" w:hAnsi="Arial" w:cs="Arial"/>
          <w:sz w:val="28"/>
          <w:szCs w:val="28"/>
          <w:lang w:val="en-US"/>
        </w:rPr>
        <w:t>MyStorage</w:t>
      </w:r>
      <w:r>
        <w:rPr>
          <w:rFonts w:ascii="Arial" w:hAnsi="Arial" w:cs="Arial"/>
          <w:sz w:val="28"/>
          <w:szCs w:val="28"/>
        </w:rPr>
        <w:t>, который содержит логины и пароли. Затем открывает соответствующее окно.</w:t>
      </w:r>
    </w:p>
    <w:p w:rsidR="00F405A7" w:rsidRDefault="00F405A7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Класс </w:t>
      </w:r>
      <w:r>
        <w:rPr>
          <w:rFonts w:ascii="Arial" w:hAnsi="Arial" w:cs="Arial"/>
          <w:sz w:val="28"/>
          <w:szCs w:val="28"/>
          <w:lang w:val="en-US"/>
        </w:rPr>
        <w:t>ManagerWindows</w:t>
      </w:r>
      <w:r w:rsidRPr="00F405A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является рабочим окном для Менеджера, в котором он:</w:t>
      </w:r>
    </w:p>
    <w:p w:rsidR="00F405A7" w:rsidRDefault="001022F2" w:rsidP="00F405A7">
      <w:pPr>
        <w:pStyle w:val="a4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Оформляет заказы </w:t>
      </w:r>
    </w:p>
    <w:p w:rsidR="001022F2" w:rsidRDefault="001022F2" w:rsidP="00F405A7">
      <w:pPr>
        <w:pStyle w:val="a4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Оформляет Заявки</w:t>
      </w:r>
    </w:p>
    <w:p w:rsidR="001022F2" w:rsidRPr="00F405A7" w:rsidRDefault="001022F2" w:rsidP="00F405A7">
      <w:pPr>
        <w:pStyle w:val="a4"/>
        <w:numPr>
          <w:ilvl w:val="0"/>
          <w:numId w:val="6"/>
        </w:num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Получает данные о товаре и остатках</w:t>
      </w:r>
    </w:p>
    <w:p w:rsidR="007B5C99" w:rsidRDefault="007B5C99" w:rsidP="007B5C99">
      <w:pPr>
        <w:ind w:left="1140"/>
      </w:pPr>
    </w:p>
    <w:p w:rsidR="007B5C99" w:rsidRDefault="001022F2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Оформление заказа происходит в два этапа:</w:t>
      </w:r>
    </w:p>
    <w:p w:rsidR="001022F2" w:rsidRDefault="001022F2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Ввод данных через текстовые поля «Клиент», «Состояние», «Номер накладной», «Дата Заказа», «Дата Отгрузки»</w:t>
      </w:r>
    </w:p>
    <w:p w:rsidR="001022F2" w:rsidRDefault="001022F2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За создание Заказа отвечает метод </w:t>
      </w:r>
      <w:r w:rsidRPr="00722E2C">
        <w:rPr>
          <w:rFonts w:ascii="Arial" w:hAnsi="Arial" w:cs="Arial"/>
          <w:color w:val="FF0000"/>
          <w:sz w:val="28"/>
          <w:szCs w:val="28"/>
          <w:lang w:val="en-US"/>
        </w:rPr>
        <w:t>CreatOrder</w:t>
      </w:r>
      <w:r w:rsidRPr="00722E2C">
        <w:rPr>
          <w:rFonts w:ascii="Arial" w:hAnsi="Arial" w:cs="Arial"/>
          <w:color w:val="FF0000"/>
          <w:sz w:val="28"/>
          <w:szCs w:val="28"/>
        </w:rPr>
        <w:t>_</w:t>
      </w:r>
      <w:r w:rsidRPr="00722E2C">
        <w:rPr>
          <w:rFonts w:ascii="Arial" w:hAnsi="Arial" w:cs="Arial"/>
          <w:color w:val="FF0000"/>
          <w:sz w:val="28"/>
          <w:szCs w:val="28"/>
          <w:lang w:val="en-US"/>
        </w:rPr>
        <w:t>Click</w:t>
      </w:r>
      <w:r w:rsidRPr="00722E2C">
        <w:rPr>
          <w:rFonts w:ascii="Arial" w:hAnsi="Arial" w:cs="Arial"/>
          <w:color w:val="FF0000"/>
          <w:sz w:val="28"/>
          <w:szCs w:val="28"/>
        </w:rPr>
        <w:t>()</w:t>
      </w:r>
    </w:p>
    <w:p w:rsidR="001022F2" w:rsidRDefault="001022F2" w:rsidP="007B5C9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Данный метод передаю хранимой процедуре </w:t>
      </w:r>
      <w:r w:rsidRPr="001022F2">
        <w:rPr>
          <w:rFonts w:ascii="Arial" w:hAnsi="Arial" w:cs="Arial"/>
          <w:color w:val="FF0000"/>
          <w:sz w:val="28"/>
          <w:szCs w:val="28"/>
          <w:lang w:val="en-US"/>
        </w:rPr>
        <w:t>CreatOrder</w:t>
      </w:r>
      <w:r w:rsidRPr="001022F2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четыре параметра:</w:t>
      </w:r>
    </w:p>
    <w:p w:rsidR="001022F2" w:rsidRPr="009E181E" w:rsidRDefault="001022F2" w:rsidP="007B5C99">
      <w:pPr>
        <w:rPr>
          <w:rFonts w:ascii="Arial" w:hAnsi="Arial" w:cs="Arial"/>
          <w:sz w:val="28"/>
          <w:szCs w:val="28"/>
        </w:rPr>
      </w:pPr>
      <w:r w:rsidRPr="009E181E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  <w:lang w:val="en-US"/>
        </w:rPr>
        <w:t>Client</w:t>
      </w:r>
    </w:p>
    <w:p w:rsidR="001022F2" w:rsidRPr="009E181E" w:rsidRDefault="001022F2" w:rsidP="007B5C99">
      <w:pPr>
        <w:rPr>
          <w:rFonts w:ascii="Arial" w:hAnsi="Arial" w:cs="Arial"/>
          <w:sz w:val="28"/>
          <w:szCs w:val="28"/>
        </w:rPr>
      </w:pPr>
      <w:r w:rsidRPr="009E181E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  <w:lang w:val="en-US"/>
        </w:rPr>
        <w:t>NoWayBill</w:t>
      </w:r>
    </w:p>
    <w:p w:rsidR="001022F2" w:rsidRPr="009E181E" w:rsidRDefault="001022F2" w:rsidP="007B5C99">
      <w:pPr>
        <w:rPr>
          <w:rFonts w:ascii="Arial" w:hAnsi="Arial" w:cs="Arial"/>
          <w:sz w:val="28"/>
          <w:szCs w:val="28"/>
        </w:rPr>
      </w:pPr>
      <w:r w:rsidRPr="009E181E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  <w:lang w:val="en-US"/>
        </w:rPr>
        <w:t>OrderDate</w:t>
      </w:r>
    </w:p>
    <w:p w:rsidR="001022F2" w:rsidRPr="009E181E" w:rsidRDefault="001022F2" w:rsidP="007B5C99">
      <w:pPr>
        <w:rPr>
          <w:rFonts w:ascii="Arial" w:hAnsi="Arial" w:cs="Arial"/>
          <w:sz w:val="28"/>
          <w:szCs w:val="28"/>
        </w:rPr>
      </w:pPr>
      <w:r w:rsidRPr="009E181E">
        <w:rPr>
          <w:rFonts w:ascii="Arial" w:hAnsi="Arial" w:cs="Arial"/>
          <w:sz w:val="28"/>
          <w:szCs w:val="28"/>
        </w:rPr>
        <w:t>@</w:t>
      </w:r>
      <w:r>
        <w:rPr>
          <w:rFonts w:ascii="Arial" w:hAnsi="Arial" w:cs="Arial"/>
          <w:sz w:val="28"/>
          <w:szCs w:val="28"/>
          <w:lang w:val="en-US"/>
        </w:rPr>
        <w:t>Condition</w:t>
      </w:r>
    </w:p>
    <w:p w:rsidR="009E181E" w:rsidRPr="009E181E" w:rsidRDefault="00722E2C" w:rsidP="009E181E">
      <w:pPr>
        <w:rPr>
          <w:rFonts w:ascii="Arial" w:hAnsi="Arial" w:cs="Arial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sz w:val="28"/>
          <w:szCs w:val="28"/>
        </w:rPr>
        <w:t>И вносит данные в таблицу «</w:t>
      </w:r>
      <w:r>
        <w:rPr>
          <w:rFonts w:ascii="Arial" w:hAnsi="Arial" w:cs="Arial"/>
          <w:sz w:val="28"/>
          <w:szCs w:val="28"/>
          <w:lang w:val="en-US"/>
        </w:rPr>
        <w:t>Orders</w:t>
      </w:r>
      <w:r>
        <w:rPr>
          <w:rFonts w:ascii="Arial" w:hAnsi="Arial" w:cs="Arial"/>
          <w:sz w:val="28"/>
          <w:szCs w:val="28"/>
        </w:rPr>
        <w:t>»</w:t>
      </w:r>
      <w:r w:rsidR="001022F2">
        <w:rPr>
          <w:rFonts w:ascii="Arial" w:hAnsi="Arial" w:cs="Arial"/>
          <w:sz w:val="28"/>
          <w:szCs w:val="28"/>
        </w:rPr>
        <w:t xml:space="preserve"> базы данных</w:t>
      </w:r>
      <w:r w:rsidR="001022F2" w:rsidRPr="001022F2">
        <w:rPr>
          <w:rFonts w:ascii="Arial" w:hAnsi="Arial" w:cs="Arial"/>
          <w:sz w:val="28"/>
          <w:szCs w:val="28"/>
        </w:rPr>
        <w:t xml:space="preserve"> </w:t>
      </w:r>
      <w:r w:rsidR="001022F2" w:rsidRPr="001022F2">
        <w:rPr>
          <w:rFonts w:ascii="Arial" w:hAnsi="Arial" w:cs="Arial"/>
          <w:color w:val="5B9BD5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MyStorage</w:t>
      </w:r>
    </w:p>
    <w:p w:rsidR="009E181E" w:rsidRDefault="009E1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Также Менеджер может просматривать, изменять или удалять заказы.</w:t>
      </w:r>
    </w:p>
    <w:p w:rsidR="009E181E" w:rsidRDefault="009E1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Реализуют все это методы:</w:t>
      </w:r>
    </w:p>
    <w:p w:rsidR="009E181E" w:rsidRPr="00073293" w:rsidRDefault="009E1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DeleteOrder</w:t>
      </w:r>
      <w:r w:rsidRPr="00073293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Click</w:t>
      </w:r>
      <w:r w:rsidRPr="00073293">
        <w:rPr>
          <w:rFonts w:ascii="Arial" w:hAnsi="Arial" w:cs="Arial"/>
          <w:sz w:val="28"/>
          <w:szCs w:val="28"/>
        </w:rPr>
        <w:t>();</w:t>
      </w:r>
    </w:p>
    <w:p w:rsidR="009E181E" w:rsidRPr="00073293" w:rsidRDefault="009E1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ChangeStatement</w:t>
      </w:r>
      <w:r w:rsidRPr="00073293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Click</w:t>
      </w:r>
      <w:r w:rsidRPr="00073293">
        <w:rPr>
          <w:rFonts w:ascii="Arial" w:hAnsi="Arial" w:cs="Arial"/>
          <w:sz w:val="28"/>
          <w:szCs w:val="28"/>
        </w:rPr>
        <w:t>();</w:t>
      </w:r>
    </w:p>
    <w:p w:rsidR="009E181E" w:rsidRPr="00073293" w:rsidRDefault="009E181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CheckOrder</w:t>
      </w:r>
      <w:r w:rsidRPr="00073293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Click</w:t>
      </w:r>
      <w:r w:rsidRPr="00073293">
        <w:rPr>
          <w:rFonts w:ascii="Arial" w:hAnsi="Arial" w:cs="Arial"/>
          <w:sz w:val="28"/>
          <w:szCs w:val="28"/>
        </w:rPr>
        <w:t>();</w:t>
      </w:r>
    </w:p>
    <w:p w:rsidR="009E181E" w:rsidRPr="000517DE" w:rsidRDefault="009E181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Метод</w:t>
      </w:r>
      <w:r w:rsidRPr="009E181E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DeleteOrder</w:t>
      </w:r>
      <w:r w:rsidRPr="009E181E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Click</w:t>
      </w:r>
      <w:r w:rsidRPr="009E181E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 xml:space="preserve">осуществляет возврат имеющихся заказов, которые находятся на этапе «Оформление» и удаляет выбранный заказ. Если Заказ уже отгружен заказ не удаляется. За это отвечает хранимая процедура </w:t>
      </w:r>
      <w:r w:rsidRPr="009E181E">
        <w:rPr>
          <w:rFonts w:ascii="Arial" w:hAnsi="Arial" w:cs="Arial"/>
          <w:color w:val="FF0000"/>
          <w:sz w:val="28"/>
          <w:szCs w:val="28"/>
          <w:lang w:val="en-US"/>
        </w:rPr>
        <w:t>DeleteOrder</w:t>
      </w:r>
    </w:p>
    <w:p w:rsidR="009E181E" w:rsidRPr="005A4605" w:rsidRDefault="009E181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Метод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ChangeStatement</w:t>
      </w:r>
      <w:r w:rsidRPr="009E181E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9E181E">
        <w:rPr>
          <w:rFonts w:ascii="Arial" w:hAnsi="Arial" w:cs="Arial"/>
          <w:color w:val="000000" w:themeColor="text1"/>
          <w:sz w:val="28"/>
          <w:szCs w:val="28"/>
        </w:rPr>
        <w:t xml:space="preserve">()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возвращает заказы которые находятся на этапе «Оформления» и вносит изменения в таблицу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Orders</w:t>
      </w:r>
      <w:r w:rsidR="005A4605">
        <w:rPr>
          <w:rFonts w:ascii="Arial" w:hAnsi="Arial" w:cs="Arial"/>
          <w:color w:val="000000" w:themeColor="text1"/>
          <w:sz w:val="28"/>
          <w:szCs w:val="28"/>
        </w:rPr>
        <w:t xml:space="preserve"> при помощи хранимой процедуры </w:t>
      </w:r>
      <w:r w:rsidR="005A4605" w:rsidRPr="005A4605">
        <w:rPr>
          <w:rFonts w:ascii="Arial" w:hAnsi="Arial" w:cs="Arial"/>
          <w:color w:val="FF0000"/>
          <w:sz w:val="28"/>
          <w:szCs w:val="28"/>
          <w:lang w:val="en-US"/>
        </w:rPr>
        <w:t>ChangeStatement</w:t>
      </w:r>
    </w:p>
    <w:p w:rsidR="009E181E" w:rsidRPr="005A4605" w:rsidRDefault="009E181E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Метод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CheckOrder</w:t>
      </w:r>
      <w:r w:rsidRPr="005A4605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5A4605">
        <w:rPr>
          <w:rFonts w:ascii="Arial" w:hAnsi="Arial" w:cs="Arial"/>
          <w:color w:val="000000" w:themeColor="text1"/>
          <w:sz w:val="28"/>
          <w:szCs w:val="28"/>
        </w:rPr>
        <w:t xml:space="preserve">() </w:t>
      </w:r>
      <w:r w:rsidR="005A4605">
        <w:rPr>
          <w:rFonts w:ascii="Arial" w:hAnsi="Arial" w:cs="Arial"/>
          <w:color w:val="000000" w:themeColor="text1"/>
          <w:sz w:val="28"/>
          <w:szCs w:val="28"/>
        </w:rPr>
        <w:t xml:space="preserve">возвращает все заказы из таблицы </w:t>
      </w:r>
      <w:r w:rsidR="005A4605">
        <w:rPr>
          <w:rFonts w:ascii="Arial" w:hAnsi="Arial" w:cs="Arial"/>
          <w:color w:val="000000" w:themeColor="text1"/>
          <w:sz w:val="28"/>
          <w:szCs w:val="28"/>
          <w:lang w:val="en-US"/>
        </w:rPr>
        <w:t>Orders</w:t>
      </w:r>
    </w:p>
    <w:p w:rsidR="005A4605" w:rsidRPr="00023D93" w:rsidRDefault="005A4605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Используя хранимую процедуру </w:t>
      </w:r>
      <w:r w:rsidRPr="005A4605">
        <w:rPr>
          <w:rFonts w:ascii="Arial" w:hAnsi="Arial" w:cs="Arial"/>
          <w:color w:val="FF0000"/>
          <w:sz w:val="28"/>
          <w:szCs w:val="28"/>
          <w:lang w:val="en-US"/>
        </w:rPr>
        <w:t>DataOrders</w:t>
      </w:r>
    </w:p>
    <w:p w:rsid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Второй этап – это оформление Заявки(добавление товара в заказ).</w:t>
      </w:r>
    </w:p>
    <w:p w:rsid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Создание Заявки и добавление товара осуществляет метод </w:t>
      </w:r>
    </w:p>
    <w:p w:rsid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CreateStatement</w:t>
      </w:r>
      <w:r w:rsidRPr="005A4605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5A4605">
        <w:rPr>
          <w:rFonts w:ascii="Arial" w:hAnsi="Arial" w:cs="Arial"/>
          <w:color w:val="000000" w:themeColor="text1"/>
          <w:sz w:val="28"/>
          <w:szCs w:val="28"/>
        </w:rPr>
        <w:t xml:space="preserve">(). </w:t>
      </w:r>
      <w:r>
        <w:rPr>
          <w:rFonts w:ascii="Arial" w:hAnsi="Arial" w:cs="Arial"/>
          <w:color w:val="000000" w:themeColor="text1"/>
          <w:sz w:val="28"/>
          <w:szCs w:val="28"/>
        </w:rPr>
        <w:t>Этот метод передает три параметра:</w:t>
      </w:r>
    </w:p>
    <w:p w:rsidR="005A4605" w:rsidRP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 w:rsidRPr="00D92F45">
        <w:rPr>
          <w:rFonts w:ascii="Arial" w:hAnsi="Arial" w:cs="Arial"/>
          <w:color w:val="000000" w:themeColor="text1"/>
          <w:sz w:val="28"/>
          <w:szCs w:val="28"/>
        </w:rPr>
        <w:t>@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OrderID</w:t>
      </w:r>
      <w:r w:rsidRPr="00D92F45">
        <w:rPr>
          <w:rFonts w:ascii="Arial" w:hAnsi="Arial" w:cs="Arial"/>
          <w:color w:val="000000" w:themeColor="text1"/>
          <w:sz w:val="28"/>
          <w:szCs w:val="28"/>
        </w:rPr>
        <w:t xml:space="preserve"> – </w:t>
      </w:r>
      <w:r>
        <w:rPr>
          <w:rFonts w:ascii="Arial" w:hAnsi="Arial" w:cs="Arial"/>
          <w:color w:val="000000" w:themeColor="text1"/>
          <w:sz w:val="28"/>
          <w:szCs w:val="28"/>
        </w:rPr>
        <w:t>номер заказа;</w:t>
      </w:r>
    </w:p>
    <w:p w:rsidR="005A4605" w:rsidRP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 w:rsidRPr="00D92F45">
        <w:rPr>
          <w:rFonts w:ascii="Arial" w:hAnsi="Arial" w:cs="Arial"/>
          <w:color w:val="000000" w:themeColor="text1"/>
          <w:sz w:val="28"/>
          <w:szCs w:val="28"/>
        </w:rPr>
        <w:t>@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ItemID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– номер товара; </w:t>
      </w:r>
    </w:p>
    <w:p w:rsidR="005A4605" w:rsidRDefault="005A4605">
      <w:pPr>
        <w:rPr>
          <w:rFonts w:ascii="Arial" w:hAnsi="Arial" w:cs="Arial"/>
          <w:color w:val="000000" w:themeColor="text1"/>
          <w:sz w:val="28"/>
          <w:szCs w:val="28"/>
        </w:rPr>
      </w:pPr>
      <w:r w:rsidRPr="00D92F45">
        <w:rPr>
          <w:rFonts w:ascii="Arial" w:hAnsi="Arial" w:cs="Arial"/>
          <w:color w:val="000000" w:themeColor="text1"/>
          <w:sz w:val="28"/>
          <w:szCs w:val="28"/>
        </w:rPr>
        <w:t>@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Quantity</w:t>
      </w:r>
      <w:r w:rsidR="00D92F45">
        <w:rPr>
          <w:rFonts w:ascii="Arial" w:hAnsi="Arial" w:cs="Arial"/>
          <w:color w:val="000000" w:themeColor="text1"/>
          <w:sz w:val="28"/>
          <w:szCs w:val="28"/>
        </w:rPr>
        <w:t xml:space="preserve"> – количество заказанного товара;</w:t>
      </w:r>
    </w:p>
    <w:p w:rsidR="00D92F45" w:rsidRDefault="00D92F4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Номера Заказов и Товаров уже хранятся в выпадающих списках(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ComboBox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). </w:t>
      </w:r>
    </w:p>
    <w:p w:rsidR="00D92F45" w:rsidRPr="000517DE" w:rsidRDefault="00D92F4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Просмотр Заявок осуществляет метод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CheckStatement</w:t>
      </w:r>
      <w:r w:rsidRPr="00D92F45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D92F45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и хранимая процедура </w:t>
      </w:r>
      <w:r w:rsidRPr="00D92F45">
        <w:rPr>
          <w:rFonts w:ascii="Arial" w:hAnsi="Arial" w:cs="Arial"/>
          <w:color w:val="FF0000"/>
          <w:sz w:val="28"/>
          <w:szCs w:val="28"/>
          <w:lang w:val="en-US"/>
        </w:rPr>
        <w:t>DataStatement</w:t>
      </w:r>
    </w:p>
    <w:p w:rsidR="00D92F45" w:rsidRDefault="00D92F45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Если Менеджеру понадобиться удалить товар из заявки, то это осуществит метод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DeleteItemID</w:t>
      </w:r>
      <w:r w:rsidRPr="00D92F45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>
        <w:rPr>
          <w:rFonts w:ascii="Arial" w:hAnsi="Arial" w:cs="Arial"/>
          <w:color w:val="000000" w:themeColor="text1"/>
          <w:sz w:val="28"/>
          <w:szCs w:val="28"/>
        </w:rPr>
        <w:t>(), который принимает в себя два параметра</w:t>
      </w:r>
      <w:r w:rsidR="00915C71">
        <w:rPr>
          <w:rFonts w:ascii="Arial" w:hAnsi="Arial" w:cs="Arial"/>
          <w:color w:val="000000" w:themeColor="text1"/>
          <w:sz w:val="28"/>
          <w:szCs w:val="28"/>
        </w:rPr>
        <w:t>:</w:t>
      </w:r>
    </w:p>
    <w:p w:rsidR="00D92F45" w:rsidRPr="00D92F45" w:rsidRDefault="00D92F45">
      <w:pPr>
        <w:rPr>
          <w:rFonts w:ascii="Arial" w:hAnsi="Arial" w:cs="Arial"/>
          <w:color w:val="000000" w:themeColor="text1"/>
          <w:sz w:val="28"/>
          <w:szCs w:val="28"/>
        </w:rPr>
      </w:pPr>
      <w:r w:rsidRPr="00D92F45">
        <w:rPr>
          <w:rFonts w:ascii="Arial" w:hAnsi="Arial" w:cs="Arial"/>
          <w:color w:val="000000" w:themeColor="text1"/>
          <w:sz w:val="28"/>
          <w:szCs w:val="28"/>
        </w:rPr>
        <w:t>@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OrderID</w:t>
      </w:r>
      <w:r w:rsidRPr="00D92F45">
        <w:rPr>
          <w:rFonts w:ascii="Arial" w:hAnsi="Arial" w:cs="Arial"/>
          <w:color w:val="000000" w:themeColor="text1"/>
          <w:sz w:val="28"/>
          <w:szCs w:val="28"/>
        </w:rPr>
        <w:t xml:space="preserve"> –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номера имеющихся заказов, которые находятся на этапе «Оформление»</w:t>
      </w:r>
    </w:p>
    <w:p w:rsidR="00D92F45" w:rsidRDefault="00D92F45">
      <w:pPr>
        <w:rPr>
          <w:rFonts w:ascii="Arial" w:hAnsi="Arial" w:cs="Arial"/>
          <w:color w:val="000000" w:themeColor="text1"/>
          <w:sz w:val="28"/>
          <w:szCs w:val="28"/>
        </w:rPr>
      </w:pPr>
      <w:r w:rsidRPr="00915C71">
        <w:rPr>
          <w:rFonts w:ascii="Arial" w:hAnsi="Arial" w:cs="Arial"/>
          <w:color w:val="000000" w:themeColor="text1"/>
          <w:sz w:val="28"/>
          <w:szCs w:val="28"/>
        </w:rPr>
        <w:t>@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ItemID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15C71">
        <w:rPr>
          <w:rFonts w:ascii="Arial" w:hAnsi="Arial" w:cs="Arial"/>
          <w:color w:val="000000" w:themeColor="text1"/>
          <w:sz w:val="28"/>
          <w:szCs w:val="28"/>
        </w:rPr>
        <w:t>–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915C71">
        <w:rPr>
          <w:rFonts w:ascii="Arial" w:hAnsi="Arial" w:cs="Arial"/>
          <w:color w:val="000000" w:themeColor="text1"/>
          <w:sz w:val="28"/>
          <w:szCs w:val="28"/>
        </w:rPr>
        <w:t>номера товаров, которые имеются в Заявках</w:t>
      </w:r>
    </w:p>
    <w:p w:rsidR="00915C71" w:rsidRPr="000517DE" w:rsidRDefault="00915C71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И внесет изменения в таблицу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Statement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, при помощи хранимой процедуры </w:t>
      </w:r>
      <w:r w:rsidRPr="00915C71">
        <w:rPr>
          <w:rFonts w:ascii="Arial" w:hAnsi="Arial" w:cs="Arial"/>
          <w:color w:val="FF0000"/>
          <w:sz w:val="28"/>
          <w:szCs w:val="28"/>
          <w:lang w:val="en-US"/>
        </w:rPr>
        <w:t>DelItemID</w:t>
      </w:r>
    </w:p>
    <w:p w:rsidR="0075653A" w:rsidRP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Данные о наименовании, количестве, цене и адресе хранения находятся в таблице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Storage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5653A" w:rsidRP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Метод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btSelectStorage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 xml:space="preserve">() </w:t>
      </w:r>
      <w:r>
        <w:rPr>
          <w:rFonts w:ascii="Arial" w:hAnsi="Arial" w:cs="Arial"/>
          <w:color w:val="000000" w:themeColor="text1"/>
          <w:sz w:val="28"/>
          <w:szCs w:val="28"/>
        </w:rPr>
        <w:t>осуществляет вывод информации о товаре используя хранимую процедуру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Pr="0075653A">
        <w:rPr>
          <w:rFonts w:ascii="Arial" w:hAnsi="Arial" w:cs="Arial"/>
          <w:color w:val="FF0000"/>
          <w:sz w:val="28"/>
          <w:szCs w:val="28"/>
          <w:lang w:val="en-US"/>
        </w:rPr>
        <w:t>DataStorage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Методы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Refresh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Click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 xml:space="preserve">() </w:t>
      </w:r>
      <w:r>
        <w:rPr>
          <w:rFonts w:ascii="Arial" w:hAnsi="Arial" w:cs="Arial"/>
          <w:color w:val="000000" w:themeColor="text1"/>
          <w:sz w:val="28"/>
          <w:szCs w:val="28"/>
        </w:rPr>
        <w:t>и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Exit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_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Button</w:t>
      </w:r>
      <w:r w:rsidRPr="0075653A">
        <w:rPr>
          <w:rFonts w:ascii="Arial" w:hAnsi="Arial" w:cs="Arial"/>
          <w:color w:val="000000" w:themeColor="text1"/>
          <w:sz w:val="28"/>
          <w:szCs w:val="28"/>
        </w:rPr>
        <w:t>()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отвечают за обновление окна и выход из приложения.</w:t>
      </w:r>
    </w:p>
    <w:p w:rsid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75653A" w:rsidRDefault="0075653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Класс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StorerWindow</w:t>
      </w:r>
      <w:r w:rsidRPr="007C1B3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является </w:t>
      </w:r>
      <w:r w:rsidR="007C1B37">
        <w:rPr>
          <w:rFonts w:ascii="Arial" w:hAnsi="Arial" w:cs="Arial"/>
          <w:color w:val="000000" w:themeColor="text1"/>
          <w:sz w:val="28"/>
          <w:szCs w:val="28"/>
        </w:rPr>
        <w:t>рабочим окном для Кладовщика, в котором он:</w:t>
      </w:r>
    </w:p>
    <w:p w:rsidR="007C1B37" w:rsidRDefault="007C1B37" w:rsidP="007C1B37">
      <w:pPr>
        <w:pStyle w:val="a4"/>
        <w:numPr>
          <w:ilvl w:val="0"/>
          <w:numId w:val="7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Просмотр списка продукции</w:t>
      </w:r>
    </w:p>
    <w:p w:rsidR="007C1B37" w:rsidRDefault="007C1B37" w:rsidP="007C1B37">
      <w:pPr>
        <w:pStyle w:val="a4"/>
        <w:numPr>
          <w:ilvl w:val="0"/>
          <w:numId w:val="7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Просмотр заказов</w:t>
      </w:r>
    </w:p>
    <w:p w:rsidR="007C1B37" w:rsidRDefault="007C1B37" w:rsidP="007C1B37">
      <w:pPr>
        <w:pStyle w:val="a4"/>
        <w:numPr>
          <w:ilvl w:val="0"/>
          <w:numId w:val="7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Печать заказов</w:t>
      </w:r>
    </w:p>
    <w:p w:rsidR="007C1B37" w:rsidRDefault="007C1B37" w:rsidP="007C1B37">
      <w:pPr>
        <w:pStyle w:val="a4"/>
        <w:numPr>
          <w:ilvl w:val="0"/>
          <w:numId w:val="7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Распределение товара по горячим и холодным зонам хранения</w:t>
      </w:r>
    </w:p>
    <w:p w:rsidR="007C1B37" w:rsidRDefault="007C1B37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За просмотр списка продукции отвечает известный нам метод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btSelectStorage</w:t>
      </w:r>
      <w:r w:rsidRPr="007C1B37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_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Click</w:t>
      </w:r>
      <w:r w:rsidRPr="007C1B37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();</w:t>
      </w:r>
    </w:p>
    <w:p w:rsidR="000517DE" w:rsidRDefault="000517DE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Для того, что бы кладовщику просмотреть необходимо воспользоваться методом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OrderView</w:t>
      </w:r>
      <w:r w:rsidRPr="000517DE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_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Click</w:t>
      </w:r>
      <w:r w:rsidRPr="000517DE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()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,</w:t>
      </w:r>
      <w:r w:rsidRPr="000517DE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который выводит список заказов находящихся на этапе «Оформление». </w:t>
      </w:r>
    </w:p>
    <w:p w:rsidR="000517DE" w:rsidRDefault="000517DE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После, сотрудник склада выбирает необходимый заказ и может просмотреть наличие товара в нем при помощи метода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StatementView</w:t>
      </w:r>
      <w:r w:rsidRPr="000517DE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()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.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Воспользовавшись хранимой процедурой </w:t>
      </w:r>
      <w:r w:rsidR="009A6E7B" w:rsidRPr="009A6E7B">
        <w:rPr>
          <w:rFonts w:ascii="Arial" w:eastAsia="SimSun" w:hAnsi="Arial" w:cs="Arial"/>
          <w:color w:val="FF0000"/>
          <w:kern w:val="3"/>
          <w:sz w:val="28"/>
          <w:szCs w:val="28"/>
          <w:lang w:val="en-US" w:eastAsia="zh-CN" w:bidi="hi-IN"/>
        </w:rPr>
        <w:t>Statement</w:t>
      </w:r>
      <w:r w:rsidR="009A6E7B" w:rsidRPr="009A6E7B">
        <w:rPr>
          <w:rFonts w:ascii="Arial" w:eastAsia="SimSun" w:hAnsi="Arial" w:cs="Arial"/>
          <w:color w:val="FF0000"/>
          <w:kern w:val="3"/>
          <w:sz w:val="28"/>
          <w:szCs w:val="28"/>
          <w:lang w:eastAsia="zh-CN" w:bidi="hi-IN"/>
        </w:rPr>
        <w:t>_</w:t>
      </w:r>
      <w:r w:rsidR="009A6E7B" w:rsidRPr="009A6E7B">
        <w:rPr>
          <w:rFonts w:ascii="Arial" w:eastAsia="SimSun" w:hAnsi="Arial" w:cs="Arial"/>
          <w:color w:val="FF0000"/>
          <w:kern w:val="3"/>
          <w:sz w:val="28"/>
          <w:szCs w:val="28"/>
          <w:lang w:val="en-US" w:eastAsia="zh-CN" w:bidi="hi-IN"/>
        </w:rPr>
        <w:t>Storage</w:t>
      </w:r>
      <w:r w:rsidR="009A6E7B" w:rsidRPr="009A6E7B">
        <w:rPr>
          <w:rFonts w:ascii="Arial" w:eastAsia="SimSun" w:hAnsi="Arial" w:cs="Arial"/>
          <w:color w:val="FF0000"/>
          <w:kern w:val="3"/>
          <w:sz w:val="28"/>
          <w:szCs w:val="28"/>
          <w:lang w:eastAsia="zh-CN" w:bidi="hi-IN"/>
        </w:rPr>
        <w:t xml:space="preserve">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метод передает параметр </w:t>
      </w:r>
      <w:r w:rsidR="009A6E7B" w:rsidRP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@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OrderID</w:t>
      </w:r>
      <w:r w:rsidR="009A6E7B" w:rsidRP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и</w:t>
      </w:r>
      <w:r w:rsidR="009A6E7B" w:rsidRP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возвращает данные из таблицы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Statement</w:t>
      </w:r>
      <w:r w:rsidR="009A6E7B" w:rsidRP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и </w:t>
      </w:r>
      <w:r w:rsid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Storage</w:t>
      </w:r>
      <w:r w:rsidR="009A6E7B" w:rsidRPr="009A6E7B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.</w:t>
      </w:r>
    </w:p>
    <w:p w:rsidR="009A6E7B" w:rsidRDefault="009A6E7B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Главная проблема всех складов является не рациональное размещение товара на складе.</w:t>
      </w:r>
    </w:p>
    <w:p w:rsidR="009A6E7B" w:rsidRDefault="009A6E7B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Размещение товара на складе может быть случайным и оптимизированным. Главный принцип оптимизации размещения товаров на складе заключается в минимизации передвижений посредством разделения всего ассортимента на группы, требующие большого количества перемещений, и группы, к которым</w:t>
      </w:r>
      <w:r w:rsidR="00154702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обращаются достаточно редко.</w:t>
      </w:r>
    </w:p>
    <w:p w:rsidR="00154702" w:rsidRDefault="00154702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К первой группе относятся товары, имеющие значительную интенсивность потребления в течение определенного периода времени, ко второй группе – товары, которые отличаются относительно небольшой интенсивности потребления.</w:t>
      </w:r>
    </w:p>
    <w:p w:rsidR="00154702" w:rsidRDefault="00154702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Для разделения всего ассортимента товаров, поступающих на склад, на эти две группы используют правило Парето(20\80), которое применительно к логистике складирования заключается в следующем.</w:t>
      </w:r>
    </w:p>
    <w:p w:rsidR="009A6E7B" w:rsidRDefault="00154702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Часто отпускаемые товары составляют лишь небольшую часть номенклатуры –</w:t>
      </w:r>
      <w:r w:rsidR="00EC0C6A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около 20% наименований. Распола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гать их необходимо в удобных, максимально приближенных к зонам отпуска местах, вдоль так называемых «горячих» линий. </w:t>
      </w:r>
      <w:r w:rsidR="00EC0C6A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Товары, которые требуются реже, составляют 80% наименований номенклатуры. Их отодвигают на </w:t>
      </w:r>
      <w:r w:rsidR="00EC0C6A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lastRenderedPageBreak/>
        <w:t>второй план и размещают вдоль «холодных зон». Вдоль горячих зон должны располагаться крупногабаритные товары, а также те, которые хранятся без тары.</w:t>
      </w:r>
    </w:p>
    <w:p w:rsidR="00EC0C6A" w:rsidRPr="00023D93" w:rsidRDefault="00EC0C6A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За распределения товара по горячим зонам хранения будет отвечать метод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Button</w:t>
      </w:r>
      <w:r w:rsidRPr="00EC0C6A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_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Click</w:t>
      </w:r>
      <w:r w:rsidRPr="00EC0C6A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().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С помощью хранимой процедуры </w:t>
      </w:r>
      <w:r w:rsidRPr="00EC0C6A">
        <w:rPr>
          <w:rFonts w:ascii="Arial" w:eastAsia="SimSun" w:hAnsi="Arial" w:cs="Arial"/>
          <w:color w:val="FF0000"/>
          <w:kern w:val="3"/>
          <w:sz w:val="28"/>
          <w:szCs w:val="28"/>
          <w:lang w:val="en-US" w:eastAsia="zh-CN" w:bidi="hi-IN"/>
        </w:rPr>
        <w:t>Raspredelenie</w:t>
      </w:r>
      <w:r w:rsidRPr="00023D93">
        <w:rPr>
          <w:rFonts w:ascii="Arial" w:eastAsia="SimSun" w:hAnsi="Arial" w:cs="Arial"/>
          <w:color w:val="FF0000"/>
          <w:kern w:val="3"/>
          <w:sz w:val="28"/>
          <w:szCs w:val="28"/>
          <w:lang w:eastAsia="zh-CN" w:bidi="hi-IN"/>
        </w:rPr>
        <w:t>,</w:t>
      </w:r>
    </w:p>
    <w:p w:rsidR="00EC0C6A" w:rsidRPr="00023D93" w:rsidRDefault="00EC0C6A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таблицы</w:t>
      </w:r>
      <w:r w:rsidRPr="00023D93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Storage</w:t>
      </w:r>
      <w:r w:rsidRPr="00023D93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,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Orders</w:t>
      </w:r>
      <w:r w:rsidRPr="00023D93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,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Statement</w:t>
      </w:r>
      <w:r w:rsidRPr="00023D93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и</w:t>
      </w:r>
      <w:r w:rsidRPr="00023D93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val="en-US" w:eastAsia="zh-CN" w:bidi="hi-IN"/>
        </w:rPr>
        <w:t>NewStorage</w:t>
      </w:r>
    </w:p>
    <w:p w:rsidR="00EC0C6A" w:rsidRDefault="00EC0C6A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он будет отыскивать товар, который очень часто попада</w:t>
      </w:r>
      <w:r w:rsidR="00B51AF0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ет в заявки и распределять его по</w:t>
      </w: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 xml:space="preserve"> </w:t>
      </w:r>
      <w:r w:rsidR="00B51AF0"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«горячим и холодным зонам» в порядке уменьшения.</w:t>
      </w:r>
    </w:p>
    <w:p w:rsidR="00B51AF0" w:rsidRPr="00EC0C6A" w:rsidRDefault="00B51AF0" w:rsidP="007C1B37">
      <w:pP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 w:themeColor="text1"/>
          <w:kern w:val="3"/>
          <w:sz w:val="28"/>
          <w:szCs w:val="28"/>
          <w:lang w:eastAsia="zh-CN" w:bidi="hi-IN"/>
        </w:rPr>
        <w:t>Эта функция поможет работникам склада рационально распределять товар и сэкономит время отбора заявок.</w:t>
      </w:r>
    </w:p>
    <w:p w:rsidR="009A6E7B" w:rsidRPr="009A6E7B" w:rsidRDefault="009A6E7B" w:rsidP="007C1B37">
      <w:pPr>
        <w:rPr>
          <w:rFonts w:ascii="Arial" w:hAnsi="Arial" w:cs="Arial"/>
          <w:color w:val="000000" w:themeColor="text1"/>
          <w:szCs w:val="28"/>
        </w:rPr>
      </w:pPr>
    </w:p>
    <w:p w:rsidR="00023D93" w:rsidRPr="00023D93" w:rsidRDefault="00023D93" w:rsidP="00023D93">
      <w:pPr>
        <w:ind w:firstLine="540"/>
        <w:jc w:val="both"/>
        <w:rPr>
          <w:rFonts w:ascii="Times New Roman" w:hAnsi="Times New Roman" w:cs="Times New Roman"/>
          <w:b/>
          <w:i/>
          <w:sz w:val="40"/>
          <w:szCs w:val="40"/>
          <w:u w:val="single"/>
        </w:rPr>
      </w:pPr>
      <w:r w:rsidRPr="00023D93">
        <w:rPr>
          <w:rFonts w:ascii="Times New Roman" w:hAnsi="Times New Roman" w:cs="Times New Roman"/>
          <w:b/>
          <w:i/>
          <w:sz w:val="40"/>
          <w:szCs w:val="40"/>
          <w:u w:val="single"/>
        </w:rPr>
        <w:t xml:space="preserve">4. Информационная модель системы и её описание (с доказательством приведения ее к 3-ей нормальной форме). </w:t>
      </w:r>
    </w:p>
    <w:p w:rsidR="004D6FC1" w:rsidRDefault="004D6FC1" w:rsidP="004D6FC1">
      <w:pPr>
        <w:pStyle w:val="1"/>
        <w:jc w:val="center"/>
        <w:rPr>
          <w:sz w:val="40"/>
          <w:szCs w:val="40"/>
          <w:lang w:eastAsia="en-US"/>
        </w:rPr>
      </w:pPr>
      <w:bookmarkStart w:id="1" w:name="_Toc407711051"/>
      <w:r w:rsidRPr="004D6FC1">
        <w:rPr>
          <w:sz w:val="40"/>
          <w:szCs w:val="40"/>
          <w:lang w:eastAsia="en-US"/>
        </w:rPr>
        <w:t>База данных</w:t>
      </w:r>
      <w:bookmarkEnd w:id="1"/>
    </w:p>
    <w:p w:rsidR="004D6FC1" w:rsidRDefault="004D6FC1" w:rsidP="004D6FC1">
      <w:pPr>
        <w:pStyle w:val="1"/>
        <w:rPr>
          <w:rFonts w:ascii="Calibri" w:hAnsi="Calibri" w:cs="Calibri"/>
          <w:sz w:val="32"/>
          <w:szCs w:val="32"/>
          <w:lang w:eastAsia="en-US"/>
        </w:rPr>
      </w:pPr>
      <w:r w:rsidRPr="004D6FC1">
        <w:rPr>
          <w:rFonts w:ascii="Calibri" w:hAnsi="Calibri" w:cs="Calibri"/>
          <w:b w:val="0"/>
          <w:sz w:val="32"/>
          <w:szCs w:val="32"/>
          <w:lang w:eastAsia="en-US"/>
        </w:rPr>
        <w:t>База данных для приложения разрабатывалась с учётом дальнейшего её расширения</w:t>
      </w:r>
      <w:r>
        <w:rPr>
          <w:rFonts w:ascii="Calibri" w:hAnsi="Calibri" w:cs="Calibri"/>
          <w:sz w:val="32"/>
          <w:szCs w:val="32"/>
          <w:lang w:eastAsia="en-US"/>
        </w:rPr>
        <w:t>.</w:t>
      </w:r>
    </w:p>
    <w:p w:rsidR="00956747" w:rsidRDefault="00956747" w:rsidP="004D6FC1">
      <w:pPr>
        <w:pStyle w:val="1"/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eastAsia="en-US"/>
        </w:rPr>
        <w:t>Наша база данных состоит из 4 основных таблиц</w:t>
      </w:r>
      <w:r w:rsidR="00A94A41">
        <w:rPr>
          <w:rFonts w:ascii="Calibri" w:hAnsi="Calibri" w:cs="Calibri"/>
          <w:b w:val="0"/>
          <w:sz w:val="32"/>
          <w:szCs w:val="32"/>
          <w:lang w:eastAsia="en-US"/>
        </w:rPr>
        <w:t>,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касающихся нашей предметной области</w:t>
      </w:r>
    </w:p>
    <w:p w:rsidR="00956747" w:rsidRPr="00956747" w:rsidRDefault="00956747" w:rsidP="00956747">
      <w:pPr>
        <w:pStyle w:val="1"/>
        <w:numPr>
          <w:ilvl w:val="0"/>
          <w:numId w:val="8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 xml:space="preserve">Orders – </w:t>
      </w:r>
      <w:r>
        <w:rPr>
          <w:rFonts w:ascii="Calibri" w:hAnsi="Calibri" w:cs="Calibri"/>
          <w:b w:val="0"/>
          <w:sz w:val="32"/>
          <w:szCs w:val="32"/>
          <w:lang w:eastAsia="en-US"/>
        </w:rPr>
        <w:t>таблица заказов</w:t>
      </w:r>
    </w:p>
    <w:p w:rsidR="00956747" w:rsidRPr="00956747" w:rsidRDefault="00956747" w:rsidP="00956747">
      <w:pPr>
        <w:pStyle w:val="1"/>
        <w:numPr>
          <w:ilvl w:val="0"/>
          <w:numId w:val="8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>Storage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– таблица учета товаров на складе</w:t>
      </w:r>
    </w:p>
    <w:p w:rsidR="00956747" w:rsidRPr="00956747" w:rsidRDefault="00956747" w:rsidP="00956747">
      <w:pPr>
        <w:pStyle w:val="1"/>
        <w:numPr>
          <w:ilvl w:val="0"/>
          <w:numId w:val="8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>Statement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– таблица заказанных товаров</w:t>
      </w:r>
    </w:p>
    <w:p w:rsidR="00956747" w:rsidRPr="00956747" w:rsidRDefault="00956747" w:rsidP="00956747">
      <w:pPr>
        <w:pStyle w:val="1"/>
        <w:numPr>
          <w:ilvl w:val="0"/>
          <w:numId w:val="8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>Cataloque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– таблица наименований товаров</w:t>
      </w:r>
    </w:p>
    <w:p w:rsidR="00956747" w:rsidRDefault="00956747" w:rsidP="00956747">
      <w:pPr>
        <w:pStyle w:val="1"/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eastAsia="en-US"/>
        </w:rPr>
        <w:t>и двух вспомогательных таблиц необходимых для решения наших задач</w:t>
      </w:r>
    </w:p>
    <w:p w:rsidR="00956747" w:rsidRPr="00956747" w:rsidRDefault="00956747" w:rsidP="00956747">
      <w:pPr>
        <w:pStyle w:val="1"/>
        <w:numPr>
          <w:ilvl w:val="0"/>
          <w:numId w:val="9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>NewStorage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– вспомогательная таблица хранящая адреса складских ячеек</w:t>
      </w:r>
    </w:p>
    <w:p w:rsidR="00956747" w:rsidRDefault="00956747" w:rsidP="00956747">
      <w:pPr>
        <w:pStyle w:val="1"/>
        <w:numPr>
          <w:ilvl w:val="0"/>
          <w:numId w:val="9"/>
        </w:numPr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val="en-US" w:eastAsia="en-US"/>
        </w:rPr>
        <w:t>Users</w:t>
      </w:r>
      <w:r>
        <w:rPr>
          <w:rFonts w:ascii="Calibri" w:hAnsi="Calibri" w:cs="Calibri"/>
          <w:b w:val="0"/>
          <w:sz w:val="32"/>
          <w:szCs w:val="32"/>
          <w:lang w:eastAsia="en-US"/>
        </w:rPr>
        <w:t xml:space="preserve"> – таблица содержащая логины и пароли</w:t>
      </w:r>
    </w:p>
    <w:p w:rsidR="00956747" w:rsidRPr="00956747" w:rsidRDefault="00956747" w:rsidP="00956747">
      <w:pPr>
        <w:pStyle w:val="1"/>
        <w:rPr>
          <w:rFonts w:ascii="Calibri" w:hAnsi="Calibri" w:cs="Calibri"/>
          <w:b w:val="0"/>
          <w:sz w:val="32"/>
          <w:szCs w:val="32"/>
          <w:lang w:eastAsia="en-US"/>
        </w:rPr>
      </w:pPr>
    </w:p>
    <w:p w:rsidR="004D6FC1" w:rsidRDefault="004D6FC1" w:rsidP="004D6FC1">
      <w:pPr>
        <w:pStyle w:val="2"/>
        <w:rPr>
          <w:lang w:eastAsia="en-US"/>
        </w:rPr>
      </w:pPr>
      <w:bookmarkStart w:id="2" w:name="_Toc407711052"/>
      <w:r>
        <w:rPr>
          <w:lang w:eastAsia="en-US"/>
        </w:rPr>
        <w:lastRenderedPageBreak/>
        <w:t>Средства проектирования</w:t>
      </w:r>
      <w:bookmarkEnd w:id="2"/>
    </w:p>
    <w:p w:rsidR="004D6FC1" w:rsidRPr="004D6FC1" w:rsidRDefault="004D6FC1" w:rsidP="004D6FC1">
      <w:pPr>
        <w:rPr>
          <w:sz w:val="32"/>
          <w:szCs w:val="32"/>
        </w:rPr>
      </w:pPr>
      <w:r w:rsidRPr="004D6FC1">
        <w:rPr>
          <w:sz w:val="32"/>
          <w:szCs w:val="32"/>
        </w:rPr>
        <w:t xml:space="preserve">База данных спроектирована в среде </w:t>
      </w:r>
      <w:r w:rsidR="00586F7E" w:rsidRPr="00586F7E">
        <w:rPr>
          <w:sz w:val="32"/>
          <w:szCs w:val="32"/>
          <w:lang w:val="en-US"/>
        </w:rPr>
        <w:t>Microsoft</w:t>
      </w:r>
      <w:r w:rsidR="00586F7E" w:rsidRPr="00EE3F52">
        <w:rPr>
          <w:sz w:val="32"/>
          <w:szCs w:val="32"/>
        </w:rPr>
        <w:t xml:space="preserve"> </w:t>
      </w:r>
      <w:r w:rsidR="00586F7E" w:rsidRPr="00586F7E">
        <w:rPr>
          <w:sz w:val="32"/>
          <w:szCs w:val="32"/>
          <w:lang w:val="en-US"/>
        </w:rPr>
        <w:t>SQL</w:t>
      </w:r>
      <w:r w:rsidR="00586F7E" w:rsidRPr="00EE3F52">
        <w:rPr>
          <w:sz w:val="32"/>
          <w:szCs w:val="32"/>
        </w:rPr>
        <w:t xml:space="preserve"> </w:t>
      </w:r>
      <w:r w:rsidR="00586F7E" w:rsidRPr="00586F7E">
        <w:rPr>
          <w:sz w:val="32"/>
          <w:szCs w:val="32"/>
          <w:lang w:val="en-US"/>
        </w:rPr>
        <w:t>Server</w:t>
      </w:r>
      <w:r w:rsidR="00586F7E" w:rsidRPr="00EE3F52">
        <w:rPr>
          <w:sz w:val="32"/>
          <w:szCs w:val="32"/>
        </w:rPr>
        <w:t xml:space="preserve"> </w:t>
      </w:r>
      <w:r w:rsidR="00586F7E" w:rsidRPr="00586F7E">
        <w:rPr>
          <w:sz w:val="32"/>
          <w:szCs w:val="32"/>
          <w:lang w:val="en-US"/>
        </w:rPr>
        <w:t>Management</w:t>
      </w:r>
      <w:r w:rsidR="00586F7E" w:rsidRPr="00EE3F52">
        <w:rPr>
          <w:sz w:val="32"/>
          <w:szCs w:val="32"/>
        </w:rPr>
        <w:t xml:space="preserve"> </w:t>
      </w:r>
      <w:r w:rsidR="00586F7E" w:rsidRPr="00586F7E">
        <w:rPr>
          <w:sz w:val="32"/>
          <w:szCs w:val="32"/>
          <w:lang w:val="en-US"/>
        </w:rPr>
        <w:t>Studio</w:t>
      </w:r>
      <w:r w:rsidR="00586F7E" w:rsidRPr="00EE3F52">
        <w:rPr>
          <w:sz w:val="32"/>
          <w:szCs w:val="32"/>
        </w:rPr>
        <w:t xml:space="preserve"> 17</w:t>
      </w:r>
      <w:r w:rsidRPr="004D6FC1">
        <w:rPr>
          <w:sz w:val="32"/>
          <w:szCs w:val="32"/>
        </w:rPr>
        <w:t xml:space="preserve">. Для работы приложения на компьютере пользователя должны быть запущены службы </w:t>
      </w:r>
      <w:r w:rsidRPr="004D6FC1">
        <w:rPr>
          <w:sz w:val="32"/>
          <w:szCs w:val="32"/>
          <w:lang w:val="en-US"/>
        </w:rPr>
        <w:t>SQL</w:t>
      </w:r>
      <w:r w:rsidRPr="004D6FC1">
        <w:rPr>
          <w:sz w:val="32"/>
          <w:szCs w:val="32"/>
        </w:rPr>
        <w:t xml:space="preserve"> </w:t>
      </w:r>
      <w:r w:rsidRPr="004D6FC1">
        <w:rPr>
          <w:sz w:val="32"/>
          <w:szCs w:val="32"/>
          <w:lang w:val="en-US"/>
        </w:rPr>
        <w:t>Server</w:t>
      </w:r>
      <w:r w:rsidRPr="004D6FC1">
        <w:rPr>
          <w:sz w:val="32"/>
          <w:szCs w:val="32"/>
        </w:rPr>
        <w:t>.</w:t>
      </w:r>
    </w:p>
    <w:p w:rsidR="004D6FC1" w:rsidRDefault="004D6FC1" w:rsidP="004D6FC1">
      <w:pPr>
        <w:rPr>
          <w:sz w:val="32"/>
          <w:szCs w:val="32"/>
        </w:rPr>
      </w:pPr>
      <w:r w:rsidRPr="004D6FC1">
        <w:rPr>
          <w:sz w:val="32"/>
          <w:szCs w:val="32"/>
        </w:rPr>
        <w:t>Перенос структуры БД на другую платформу не составит труда, однако для удобства демонстрации работы приложения было решено использовать локальную БД.</w:t>
      </w:r>
    </w:p>
    <w:p w:rsidR="00956747" w:rsidRDefault="005D1ABB" w:rsidP="004D6FC1">
      <w:pPr>
        <w:rPr>
          <w:sz w:val="32"/>
          <w:szCs w:val="32"/>
        </w:rPr>
      </w:pPr>
      <w:r>
        <w:rPr>
          <w:sz w:val="32"/>
          <w:szCs w:val="32"/>
        </w:rPr>
        <w:t xml:space="preserve">Проектирование базы данных </w:t>
      </w:r>
      <w:r>
        <w:rPr>
          <w:sz w:val="32"/>
          <w:szCs w:val="32"/>
          <w:lang w:val="en-US"/>
        </w:rPr>
        <w:t>MyStorage</w:t>
      </w:r>
      <w:r w:rsidRPr="005D1AB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производилось в </w:t>
      </w:r>
      <w:r>
        <w:rPr>
          <w:sz w:val="32"/>
          <w:szCs w:val="32"/>
          <w:lang w:val="en-US"/>
        </w:rPr>
        <w:t>Case</w:t>
      </w:r>
      <w:r w:rsidRPr="005D1ABB">
        <w:rPr>
          <w:sz w:val="32"/>
          <w:szCs w:val="32"/>
        </w:rPr>
        <w:t>-</w:t>
      </w:r>
      <w:r>
        <w:rPr>
          <w:sz w:val="32"/>
          <w:szCs w:val="32"/>
        </w:rPr>
        <w:t xml:space="preserve">системе </w:t>
      </w:r>
      <w:r>
        <w:rPr>
          <w:sz w:val="32"/>
          <w:szCs w:val="32"/>
          <w:lang w:val="en-US"/>
        </w:rPr>
        <w:t>ErWin</w:t>
      </w:r>
      <w:r w:rsidRPr="005D1ABB">
        <w:rPr>
          <w:sz w:val="32"/>
          <w:szCs w:val="32"/>
        </w:rPr>
        <w:t xml:space="preserve"> 4.0</w:t>
      </w:r>
    </w:p>
    <w:p w:rsidR="005D1ABB" w:rsidRDefault="005D1ABB" w:rsidP="004D6FC1">
      <w:pPr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color w:val="000000" w:themeColor="text1"/>
          <w:sz w:val="32"/>
          <w:szCs w:val="32"/>
        </w:rPr>
        <w:t>ERwin</w:t>
      </w:r>
      <w:r w:rsidRPr="005D1ABB">
        <w:rPr>
          <w:rFonts w:ascii="Calibri" w:hAnsi="Calibri" w:cs="Calibri"/>
          <w:sz w:val="32"/>
          <w:szCs w:val="32"/>
        </w:rPr>
        <w:t xml:space="preserve"> - средство разработки структуры реляционных базы данных и ее описания на языке целевой СУБД (</w:t>
      </w:r>
      <w:r w:rsidRPr="005D1ABB">
        <w:rPr>
          <w:rFonts w:ascii="Calibri" w:hAnsi="Calibri" w:cs="Calibri"/>
          <w:color w:val="000000" w:themeColor="text1"/>
          <w:sz w:val="32"/>
          <w:szCs w:val="32"/>
        </w:rPr>
        <w:t xml:space="preserve">ORACLE, Informix, Ingres, Sybase, DB/2, Microsoft SQL Server, Progress </w:t>
      </w:r>
      <w:r w:rsidRPr="005D1ABB">
        <w:rPr>
          <w:rFonts w:ascii="Calibri" w:hAnsi="Calibri" w:cs="Calibri"/>
          <w:sz w:val="32"/>
          <w:szCs w:val="32"/>
        </w:rPr>
        <w:t>и др.).</w:t>
      </w:r>
    </w:p>
    <w:p w:rsidR="005D1ABB" w:rsidRPr="005D1ABB" w:rsidRDefault="005D1ABB" w:rsidP="005D1ABB">
      <w:pPr>
        <w:ind w:firstLine="567"/>
        <w:rPr>
          <w:rFonts w:ascii="Calibri" w:hAnsi="Calibri" w:cs="Calibri"/>
          <w:b/>
          <w:color w:val="FF0000"/>
          <w:sz w:val="32"/>
          <w:szCs w:val="32"/>
        </w:rPr>
      </w:pPr>
      <w:r w:rsidRPr="005D1ABB">
        <w:rPr>
          <w:rFonts w:ascii="Calibri" w:hAnsi="Calibri" w:cs="Calibri"/>
          <w:b/>
          <w:color w:val="FF0000"/>
          <w:sz w:val="32"/>
          <w:szCs w:val="32"/>
        </w:rPr>
        <w:t>УРОВНИ МОДЕЛЕЙ ERWIN</w:t>
      </w:r>
    </w:p>
    <w:p w:rsidR="005D1ABB" w:rsidRPr="005D1ABB" w:rsidRDefault="005D1ABB" w:rsidP="005D1ABB">
      <w:pPr>
        <w:ind w:firstLine="567"/>
        <w:rPr>
          <w:rFonts w:ascii="Calibri" w:hAnsi="Calibri" w:cs="Calibri"/>
          <w:b/>
          <w:sz w:val="32"/>
          <w:szCs w:val="32"/>
        </w:rPr>
      </w:pPr>
    </w:p>
    <w:p w:rsidR="005D1ABB" w:rsidRPr="005D1ABB" w:rsidRDefault="005D1ABB" w:rsidP="005D1ABB">
      <w:pPr>
        <w:ind w:firstLine="567"/>
        <w:jc w:val="both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sz w:val="32"/>
          <w:szCs w:val="32"/>
        </w:rPr>
        <w:t xml:space="preserve">Возможны две точки зрения на информационную модель данных и, соответственно, два уровня модели. </w:t>
      </w:r>
    </w:p>
    <w:p w:rsidR="005D1ABB" w:rsidRPr="005D1ABB" w:rsidRDefault="005D1ABB" w:rsidP="005D1ABB">
      <w:pPr>
        <w:ind w:firstLine="567"/>
        <w:jc w:val="both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b/>
          <w:i/>
          <w:sz w:val="32"/>
          <w:szCs w:val="32"/>
          <w:u w:val="single"/>
        </w:rPr>
        <w:t>Первый - логический уровень</w:t>
      </w:r>
      <w:r w:rsidRPr="005D1ABB">
        <w:rPr>
          <w:rFonts w:ascii="Calibri" w:hAnsi="Calibri" w:cs="Calibri"/>
          <w:sz w:val="32"/>
          <w:szCs w:val="32"/>
        </w:rPr>
        <w:t xml:space="preserve"> (точка зрения пользователя) означает прямое отображение фактов из реальной жизни. Термин "логический уровень" в </w:t>
      </w:r>
      <w:r w:rsidRPr="005D1ABB">
        <w:rPr>
          <w:rFonts w:ascii="Calibri" w:hAnsi="Calibri" w:cs="Calibri"/>
          <w:color w:val="0000FF"/>
          <w:sz w:val="32"/>
          <w:szCs w:val="32"/>
        </w:rPr>
        <w:t>ERwin</w:t>
      </w:r>
      <w:r w:rsidRPr="005D1ABB">
        <w:rPr>
          <w:rFonts w:ascii="Calibri" w:hAnsi="Calibri" w:cs="Calibri"/>
          <w:sz w:val="32"/>
          <w:szCs w:val="32"/>
        </w:rPr>
        <w:t xml:space="preserve"> соответствует концептуальной (или инфологической) модели.</w:t>
      </w:r>
    </w:p>
    <w:p w:rsidR="005D1ABB" w:rsidRPr="005D1ABB" w:rsidRDefault="005D1ABB" w:rsidP="005D1ABB">
      <w:pPr>
        <w:ind w:firstLine="567"/>
        <w:jc w:val="both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b/>
          <w:i/>
          <w:sz w:val="32"/>
          <w:szCs w:val="32"/>
          <w:u w:val="single"/>
        </w:rPr>
        <w:t>Второй – физический, на котором рассматривается исп</w:t>
      </w:r>
      <w:r w:rsidR="00A94A41">
        <w:rPr>
          <w:rFonts w:ascii="Calibri" w:hAnsi="Calibri" w:cs="Calibri"/>
          <w:b/>
          <w:i/>
          <w:sz w:val="32"/>
          <w:szCs w:val="32"/>
          <w:u w:val="single"/>
        </w:rPr>
        <w:t>ользование конкретной СУБД (дата</w:t>
      </w:r>
      <w:r w:rsidRPr="005D1ABB">
        <w:rPr>
          <w:rFonts w:ascii="Calibri" w:hAnsi="Calibri" w:cs="Calibri"/>
          <w:b/>
          <w:i/>
          <w:sz w:val="32"/>
          <w:szCs w:val="32"/>
          <w:u w:val="single"/>
        </w:rPr>
        <w:t>логический уровень)</w:t>
      </w:r>
      <w:r w:rsidRPr="005D1ABB">
        <w:rPr>
          <w:rFonts w:ascii="Calibri" w:hAnsi="Calibri" w:cs="Calibri"/>
          <w:sz w:val="32"/>
          <w:szCs w:val="32"/>
        </w:rPr>
        <w:t>, определяются типы данных (например, целое или вещественное число), индексы для таблиц и др.</w:t>
      </w:r>
    </w:p>
    <w:p w:rsidR="005D1ABB" w:rsidRPr="005D1ABB" w:rsidRDefault="005D1ABB" w:rsidP="005D1ABB">
      <w:pPr>
        <w:ind w:firstLine="567"/>
        <w:jc w:val="both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color w:val="000000" w:themeColor="text1"/>
          <w:sz w:val="32"/>
          <w:szCs w:val="32"/>
        </w:rPr>
        <w:t xml:space="preserve">ERwin </w:t>
      </w:r>
      <w:r w:rsidRPr="005D1ABB">
        <w:rPr>
          <w:rFonts w:ascii="Calibri" w:hAnsi="Calibri" w:cs="Calibri"/>
          <w:sz w:val="32"/>
          <w:szCs w:val="32"/>
        </w:rPr>
        <w:t xml:space="preserve">предоставляет возможности создавать и управлять этими двумя различными уровнями представления одной диаграммы (модели), равно как и иметь много вариантов отображения на каждом уровне. </w:t>
      </w:r>
    </w:p>
    <w:p w:rsidR="005D1ABB" w:rsidRPr="005D1ABB" w:rsidRDefault="005D1ABB" w:rsidP="005D1ABB">
      <w:pPr>
        <w:ind w:firstLine="567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sz w:val="32"/>
          <w:szCs w:val="32"/>
        </w:rPr>
        <w:t>Этапы построения информационной модели данных:</w:t>
      </w:r>
    </w:p>
    <w:p w:rsidR="005D1ABB" w:rsidRPr="005D1ABB" w:rsidRDefault="005D1ABB" w:rsidP="005D1ABB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sz w:val="32"/>
          <w:szCs w:val="32"/>
        </w:rPr>
        <w:lastRenderedPageBreak/>
        <w:t>Построение инфологической модели данных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определение сущностей; 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 определение зависимостей между сущностями; 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 определение атрибутов сущностей.</w:t>
      </w:r>
    </w:p>
    <w:p w:rsidR="005D1ABB" w:rsidRPr="005D1ABB" w:rsidRDefault="005D1ABB" w:rsidP="005D1ABB">
      <w:pPr>
        <w:ind w:left="567"/>
        <w:rPr>
          <w:rFonts w:ascii="Calibri" w:hAnsi="Calibri" w:cs="Calibri"/>
          <w:sz w:val="32"/>
          <w:szCs w:val="32"/>
        </w:rPr>
      </w:pPr>
    </w:p>
    <w:p w:rsidR="005D1ABB" w:rsidRPr="005D1ABB" w:rsidRDefault="005D1ABB" w:rsidP="005D1ABB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sz w:val="32"/>
          <w:szCs w:val="32"/>
        </w:rPr>
        <w:t>Построение даталогической модели данных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переход к физическому описанию модели: назначение соответствий имя сущности - имя таблицы, атрибут сущности - атрибут таблицы; 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задание первичных и вторичных ключей; 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900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приведение модели к требуемому уровню нормальной формы. </w:t>
      </w:r>
    </w:p>
    <w:p w:rsidR="005D1ABB" w:rsidRPr="005D1ABB" w:rsidRDefault="005D1ABB" w:rsidP="005D1ABB">
      <w:pPr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sz w:val="32"/>
          <w:szCs w:val="32"/>
        </w:rPr>
      </w:pPr>
      <w:r w:rsidRPr="005D1ABB">
        <w:rPr>
          <w:rFonts w:ascii="Calibri" w:hAnsi="Calibri" w:cs="Calibri"/>
          <w:sz w:val="32"/>
          <w:szCs w:val="32"/>
        </w:rPr>
        <w:t>Создание схемы базы данных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задание типов данных колонок таблиц в соответствии с типами целевой СУБД; </w:t>
      </w:r>
    </w:p>
    <w:p w:rsidR="005D1ABB" w:rsidRPr="005D1ABB" w:rsidRDefault="00A94A41" w:rsidP="005D1ABB">
      <w:pPr>
        <w:numPr>
          <w:ilvl w:val="0"/>
          <w:numId w:val="10"/>
        </w:numPr>
        <w:tabs>
          <w:tab w:val="clear" w:pos="1406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>
        <w:rPr>
          <w:rFonts w:ascii="Calibri" w:hAnsi="Calibri" w:cs="Calibri"/>
          <w:i/>
          <w:sz w:val="32"/>
          <w:szCs w:val="32"/>
        </w:rPr>
        <w:t xml:space="preserve">задание ограничений </w:t>
      </w:r>
      <w:r w:rsidR="005D1ABB" w:rsidRPr="005D1ABB">
        <w:rPr>
          <w:rFonts w:ascii="Calibri" w:hAnsi="Calibri" w:cs="Calibri"/>
          <w:i/>
          <w:sz w:val="32"/>
          <w:szCs w:val="32"/>
        </w:rPr>
        <w:t xml:space="preserve">  триггеров, процедур; </w:t>
      </w:r>
    </w:p>
    <w:p w:rsidR="005D1ABB" w:rsidRPr="005D1ABB" w:rsidRDefault="005D1ABB" w:rsidP="005D1ABB">
      <w:pPr>
        <w:numPr>
          <w:ilvl w:val="0"/>
          <w:numId w:val="10"/>
        </w:numPr>
        <w:tabs>
          <w:tab w:val="clear" w:pos="1406"/>
          <w:tab w:val="num" w:pos="1620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Calibri" w:hAnsi="Calibri" w:cs="Calibri"/>
          <w:i/>
          <w:sz w:val="32"/>
          <w:szCs w:val="32"/>
        </w:rPr>
      </w:pPr>
      <w:r w:rsidRPr="005D1ABB">
        <w:rPr>
          <w:rFonts w:ascii="Calibri" w:hAnsi="Calibri" w:cs="Calibri"/>
          <w:i/>
          <w:sz w:val="32"/>
          <w:szCs w:val="32"/>
        </w:rPr>
        <w:t xml:space="preserve">генерация базы данных. </w:t>
      </w:r>
    </w:p>
    <w:p w:rsidR="005D1ABB" w:rsidRPr="005D1ABB" w:rsidRDefault="005D1ABB" w:rsidP="004D6FC1">
      <w:pPr>
        <w:rPr>
          <w:rFonts w:ascii="Calibri" w:hAnsi="Calibri" w:cs="Calibri"/>
          <w:sz w:val="32"/>
          <w:szCs w:val="32"/>
        </w:rPr>
      </w:pPr>
    </w:p>
    <w:p w:rsidR="004D6FC1" w:rsidRDefault="004D6FC1" w:rsidP="004D6FC1">
      <w:pPr>
        <w:rPr>
          <w:sz w:val="32"/>
          <w:szCs w:val="32"/>
        </w:rPr>
      </w:pPr>
      <w:r>
        <w:rPr>
          <w:sz w:val="32"/>
          <w:szCs w:val="32"/>
        </w:rPr>
        <w:t>Ознакомившись с результатами бизнес-анализа предметной области, были выявлены информационные сущности, представленные в следующей таблице.</w:t>
      </w:r>
    </w:p>
    <w:p w:rsidR="004D6FC1" w:rsidRDefault="004D6FC1" w:rsidP="004D6FC1">
      <w:pPr>
        <w:rPr>
          <w:sz w:val="32"/>
          <w:szCs w:val="3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D6FC1" w:rsidTr="004D6FC1">
        <w:tc>
          <w:tcPr>
            <w:tcW w:w="4672" w:type="dxa"/>
          </w:tcPr>
          <w:p w:rsidR="004D6FC1" w:rsidRPr="00F04F22" w:rsidRDefault="004D6FC1" w:rsidP="004D6FC1">
            <w:pPr>
              <w:pStyle w:val="1"/>
              <w:outlineLvl w:val="0"/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</w:pPr>
            <w:r w:rsidRPr="00F04F22"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  <w:t>Заказы</w:t>
            </w:r>
          </w:p>
        </w:tc>
        <w:tc>
          <w:tcPr>
            <w:tcW w:w="4673" w:type="dxa"/>
          </w:tcPr>
          <w:p w:rsidR="004D6FC1" w:rsidRPr="00F04F22" w:rsidRDefault="004D6FC1" w:rsidP="004D6FC1">
            <w:pPr>
              <w:pStyle w:val="1"/>
              <w:outlineLvl w:val="0"/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</w:pPr>
            <w:r w:rsidRPr="00F04F22">
              <w:rPr>
                <w:rFonts w:ascii="Calibri" w:hAnsi="Calibri" w:cs="Calibri"/>
                <w:b w:val="0"/>
                <w:sz w:val="32"/>
                <w:szCs w:val="32"/>
              </w:rPr>
              <w:t>Описывает заказы, сделанные клиентами по покупке товаров . Атрибутами её являются номер заказа (внутренний), дата заказа, дата отгрузки, номер накладной (заполняется при отгрузке товара после его оплаты), состояние заказа (оформлен,  отгружен).</w:t>
            </w:r>
          </w:p>
        </w:tc>
      </w:tr>
      <w:tr w:rsidR="004D6FC1" w:rsidTr="004D6FC1">
        <w:tc>
          <w:tcPr>
            <w:tcW w:w="4672" w:type="dxa"/>
          </w:tcPr>
          <w:p w:rsidR="004D6FC1" w:rsidRDefault="004D6FC1" w:rsidP="004D6FC1">
            <w:pPr>
              <w:pStyle w:val="1"/>
              <w:outlineLvl w:val="0"/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</w:pPr>
            <w:r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  <w:t>Склад товаров</w:t>
            </w:r>
          </w:p>
        </w:tc>
        <w:tc>
          <w:tcPr>
            <w:tcW w:w="4673" w:type="dxa"/>
          </w:tcPr>
          <w:p w:rsidR="004D6FC1" w:rsidRPr="00F04F22" w:rsidRDefault="004D6FC1" w:rsidP="004D6FC1">
            <w:pPr>
              <w:pStyle w:val="1"/>
              <w:outlineLvl w:val="0"/>
              <w:rPr>
                <w:rFonts w:ascii="Calibri" w:hAnsi="Calibri" w:cs="Calibri"/>
                <w:b w:val="0"/>
                <w:sz w:val="32"/>
                <w:szCs w:val="32"/>
                <w:lang w:eastAsia="en-US"/>
              </w:rPr>
            </w:pPr>
            <w:r w:rsidRPr="00F04F22">
              <w:rPr>
                <w:rFonts w:ascii="Calibri" w:hAnsi="Calibri" w:cs="Calibri"/>
                <w:b w:val="0"/>
                <w:sz w:val="32"/>
                <w:szCs w:val="32"/>
              </w:rPr>
              <w:t xml:space="preserve">Описывает товары, находящиеся на складе и  предлагаемые на продажу. Атрибутами ее являются </w:t>
            </w:r>
            <w:r w:rsidRPr="00F04F22">
              <w:rPr>
                <w:rFonts w:ascii="Calibri" w:hAnsi="Calibri" w:cs="Calibri"/>
                <w:b w:val="0"/>
                <w:sz w:val="32"/>
                <w:szCs w:val="32"/>
              </w:rPr>
              <w:lastRenderedPageBreak/>
              <w:t>наименование и сп</w:t>
            </w:r>
            <w:r w:rsidR="00F04F22" w:rsidRPr="00F04F22">
              <w:rPr>
                <w:rFonts w:ascii="Calibri" w:hAnsi="Calibri" w:cs="Calibri"/>
                <w:b w:val="0"/>
                <w:sz w:val="32"/>
                <w:szCs w:val="32"/>
              </w:rPr>
              <w:t xml:space="preserve">ецификация товара, количество </w:t>
            </w:r>
            <w:r w:rsidRPr="00F04F22">
              <w:rPr>
                <w:rFonts w:ascii="Calibri" w:hAnsi="Calibri" w:cs="Calibri"/>
                <w:b w:val="0"/>
                <w:sz w:val="32"/>
                <w:szCs w:val="32"/>
              </w:rPr>
              <w:t xml:space="preserve"> и цена, а также остаток на складе.</w:t>
            </w:r>
          </w:p>
        </w:tc>
      </w:tr>
    </w:tbl>
    <w:p w:rsidR="00F04F22" w:rsidRDefault="00F04F22" w:rsidP="00F04F22">
      <w:pPr>
        <w:ind w:firstLine="720"/>
        <w:jc w:val="both"/>
        <w:rPr>
          <w:rFonts w:ascii="Calibri" w:hAnsi="Calibri" w:cs="Calibri"/>
          <w:sz w:val="32"/>
          <w:szCs w:val="32"/>
        </w:rPr>
      </w:pPr>
    </w:p>
    <w:p w:rsidR="00F04F22" w:rsidRDefault="00F04F22" w:rsidP="00F04F22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F04F22">
        <w:rPr>
          <w:rFonts w:ascii="Calibri" w:hAnsi="Calibri" w:cs="Calibri"/>
          <w:sz w:val="32"/>
          <w:szCs w:val="32"/>
        </w:rPr>
        <w:t>По результатам бизнес - анализа выявлены отношения между сущностями, представленные в следующей таблице</w:t>
      </w:r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04F22" w:rsidTr="00F04F22">
        <w:tc>
          <w:tcPr>
            <w:tcW w:w="4672" w:type="dxa"/>
          </w:tcPr>
          <w:p w:rsidR="00F04F22" w:rsidRPr="00F04F22" w:rsidRDefault="00F04F22" w:rsidP="00F04F22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F04F22">
              <w:rPr>
                <w:rFonts w:ascii="Calibri" w:hAnsi="Calibri" w:cs="Calibri"/>
                <w:sz w:val="32"/>
                <w:szCs w:val="32"/>
              </w:rPr>
              <w:t>Заказы-Склад Товаров</w:t>
            </w:r>
          </w:p>
        </w:tc>
        <w:tc>
          <w:tcPr>
            <w:tcW w:w="4673" w:type="dxa"/>
          </w:tcPr>
          <w:p w:rsidR="00F04F22" w:rsidRPr="00F04F22" w:rsidRDefault="00F04F22" w:rsidP="00F04F22">
            <w:pPr>
              <w:jc w:val="both"/>
              <w:rPr>
                <w:rFonts w:ascii="Calibri" w:hAnsi="Calibri" w:cs="Calibri"/>
                <w:sz w:val="32"/>
                <w:szCs w:val="32"/>
              </w:rPr>
            </w:pPr>
            <w:r w:rsidRPr="00F04F22">
              <w:rPr>
                <w:rFonts w:ascii="Calibri" w:hAnsi="Calibri" w:cs="Calibri"/>
                <w:sz w:val="32"/>
                <w:szCs w:val="32"/>
              </w:rPr>
              <w:t>Каждый заказ состоит из многих товаров, поставленных на склад для продажи, каждый товар со склада может входить в различные заказы.</w:t>
            </w:r>
          </w:p>
        </w:tc>
      </w:tr>
    </w:tbl>
    <w:p w:rsidR="00F04F22" w:rsidRDefault="00F04F22" w:rsidP="00F04F22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04F22" w:rsidRDefault="005D1ABB" w:rsidP="00F04F22">
      <w:pPr>
        <w:ind w:firstLine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Описание инфологической модели данных.</w:t>
      </w:r>
    </w:p>
    <w:p w:rsidR="005D1ABB" w:rsidRDefault="005D1ABB" w:rsidP="00F04F22">
      <w:pPr>
        <w:ind w:firstLine="720"/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У нас есть две сущности </w:t>
      </w:r>
      <w:r>
        <w:rPr>
          <w:rFonts w:ascii="Calibri" w:hAnsi="Calibri" w:cs="Calibri"/>
          <w:sz w:val="32"/>
          <w:szCs w:val="32"/>
          <w:lang w:val="en-US"/>
        </w:rPr>
        <w:t>Orders</w:t>
      </w:r>
      <w:r w:rsidRPr="005D1ABB">
        <w:rPr>
          <w:rFonts w:ascii="Calibri" w:hAnsi="Calibri" w:cs="Calibri"/>
          <w:sz w:val="32"/>
          <w:szCs w:val="32"/>
        </w:rPr>
        <w:t>(</w:t>
      </w:r>
      <w:r>
        <w:rPr>
          <w:rFonts w:ascii="Calibri" w:hAnsi="Calibri" w:cs="Calibri"/>
          <w:sz w:val="32"/>
          <w:szCs w:val="32"/>
        </w:rPr>
        <w:t xml:space="preserve">Заказы) и </w:t>
      </w:r>
      <w:r>
        <w:rPr>
          <w:rFonts w:ascii="Calibri" w:hAnsi="Calibri" w:cs="Calibri"/>
          <w:sz w:val="32"/>
          <w:szCs w:val="32"/>
          <w:lang w:val="en-US"/>
        </w:rPr>
        <w:t>Storage</w:t>
      </w:r>
      <w:r w:rsidRPr="005D1ABB">
        <w:rPr>
          <w:rFonts w:ascii="Calibri" w:hAnsi="Calibri" w:cs="Calibri"/>
          <w:sz w:val="32"/>
          <w:szCs w:val="32"/>
        </w:rPr>
        <w:t>(</w:t>
      </w:r>
      <w:r>
        <w:rPr>
          <w:rFonts w:ascii="Calibri" w:hAnsi="Calibri" w:cs="Calibri"/>
          <w:sz w:val="32"/>
          <w:szCs w:val="32"/>
        </w:rPr>
        <w:t>Склад)</w:t>
      </w:r>
    </w:p>
    <w:p w:rsidR="004D6FC1" w:rsidRDefault="005D1ABB" w:rsidP="004D6FC1">
      <w:pPr>
        <w:pStyle w:val="1"/>
        <w:rPr>
          <w:rFonts w:ascii="Calibri" w:hAnsi="Calibri" w:cs="Calibri"/>
          <w:b w:val="0"/>
          <w:sz w:val="32"/>
          <w:szCs w:val="32"/>
        </w:rPr>
      </w:pPr>
      <w:r>
        <w:rPr>
          <w:rFonts w:ascii="Calibri" w:hAnsi="Calibri" w:cs="Calibri"/>
          <w:b w:val="0"/>
          <w:sz w:val="32"/>
          <w:szCs w:val="32"/>
        </w:rPr>
        <w:t>М</w:t>
      </w:r>
      <w:r w:rsidRPr="005D1ABB">
        <w:rPr>
          <w:rFonts w:ascii="Calibri" w:hAnsi="Calibri" w:cs="Calibri"/>
          <w:b w:val="0"/>
          <w:sz w:val="32"/>
          <w:szCs w:val="32"/>
        </w:rPr>
        <w:t xml:space="preserve">ежду </w:t>
      </w:r>
      <w:r>
        <w:rPr>
          <w:rFonts w:ascii="Calibri" w:hAnsi="Calibri" w:cs="Calibri"/>
          <w:b w:val="0"/>
          <w:sz w:val="32"/>
          <w:szCs w:val="32"/>
        </w:rPr>
        <w:t>этими двумя сущностями</w:t>
      </w:r>
      <w:r w:rsidRPr="005D1ABB">
        <w:rPr>
          <w:rFonts w:ascii="Calibri" w:hAnsi="Calibri" w:cs="Calibri"/>
          <w:b w:val="0"/>
          <w:sz w:val="32"/>
          <w:szCs w:val="32"/>
        </w:rPr>
        <w:t xml:space="preserve"> </w:t>
      </w:r>
      <w:r w:rsidR="005A66E5">
        <w:rPr>
          <w:rFonts w:ascii="Calibri" w:hAnsi="Calibri" w:cs="Calibri"/>
          <w:b w:val="0"/>
          <w:sz w:val="32"/>
          <w:szCs w:val="32"/>
        </w:rPr>
        <w:t xml:space="preserve">существует </w:t>
      </w:r>
      <w:r w:rsidRPr="005D1ABB">
        <w:rPr>
          <w:rFonts w:ascii="Calibri" w:hAnsi="Calibri" w:cs="Calibri"/>
          <w:b w:val="0"/>
          <w:sz w:val="32"/>
          <w:szCs w:val="32"/>
        </w:rPr>
        <w:t>идентифицирующая св</w:t>
      </w:r>
      <w:r w:rsidR="005A66E5">
        <w:rPr>
          <w:rFonts w:ascii="Calibri" w:hAnsi="Calibri" w:cs="Calibri"/>
          <w:b w:val="0"/>
          <w:sz w:val="32"/>
          <w:szCs w:val="32"/>
        </w:rPr>
        <w:t xml:space="preserve">язь (сущности </w:t>
      </w:r>
      <w:r w:rsidRPr="005D1ABB">
        <w:rPr>
          <w:rFonts w:ascii="Calibri" w:hAnsi="Calibri" w:cs="Calibri"/>
          <w:b w:val="0"/>
          <w:sz w:val="32"/>
          <w:szCs w:val="32"/>
        </w:rPr>
        <w:t>зависимы).</w:t>
      </w:r>
    </w:p>
    <w:p w:rsidR="005A66E5" w:rsidRDefault="005A66E5" w:rsidP="004D6FC1">
      <w:pPr>
        <w:pStyle w:val="1"/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noProof/>
        </w:rPr>
        <w:drawing>
          <wp:inline distT="0" distB="0" distL="0" distR="0" wp14:anchorId="6E4DF2CB" wp14:editId="3F6842C4">
            <wp:extent cx="1428750" cy="241300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41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E5" w:rsidRPr="005A66E5" w:rsidRDefault="005A66E5" w:rsidP="004D6FC1">
      <w:pPr>
        <w:pStyle w:val="1"/>
        <w:rPr>
          <w:rFonts w:ascii="Calibri" w:hAnsi="Calibri" w:cs="Calibri"/>
          <w:b w:val="0"/>
          <w:sz w:val="32"/>
          <w:szCs w:val="32"/>
          <w:lang w:eastAsia="en-US"/>
        </w:rPr>
      </w:pPr>
      <w:r>
        <w:rPr>
          <w:rFonts w:ascii="Calibri" w:hAnsi="Calibri" w:cs="Calibri"/>
          <w:b w:val="0"/>
          <w:sz w:val="32"/>
          <w:szCs w:val="32"/>
          <w:lang w:eastAsia="en-US"/>
        </w:rPr>
        <w:t>Каждый заказ содержит товар</w:t>
      </w:r>
      <w:r w:rsidRPr="005A66E5">
        <w:rPr>
          <w:rFonts w:ascii="Calibri" w:hAnsi="Calibri" w:cs="Calibri"/>
          <w:b w:val="0"/>
          <w:sz w:val="32"/>
          <w:szCs w:val="32"/>
          <w:lang w:eastAsia="en-US"/>
        </w:rPr>
        <w:t>/</w:t>
      </w:r>
      <w:r>
        <w:rPr>
          <w:rFonts w:ascii="Calibri" w:hAnsi="Calibri" w:cs="Calibri"/>
          <w:b w:val="0"/>
          <w:sz w:val="32"/>
          <w:szCs w:val="32"/>
          <w:lang w:eastAsia="en-US"/>
        </w:rPr>
        <w:t>Товар может быть включен в Заказ</w:t>
      </w:r>
    </w:p>
    <w:p w:rsidR="00915C71" w:rsidRDefault="005A66E5" w:rsidP="004D6FC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Опишем атрибуты сущностей.</w:t>
      </w:r>
    </w:p>
    <w:p w:rsidR="005A66E5" w:rsidRDefault="005A66E5" w:rsidP="004D6FC1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9BF753" wp14:editId="416C30D3">
            <wp:extent cx="1746250" cy="3041650"/>
            <wp:effectExtent l="1905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304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6E5" w:rsidRPr="00FA0B56" w:rsidRDefault="005A66E5" w:rsidP="004D6FC1">
      <w:pPr>
        <w:rPr>
          <w:rFonts w:ascii="Arial" w:hAnsi="Arial" w:cs="Arial"/>
          <w:color w:val="000000" w:themeColor="text1"/>
          <w:sz w:val="32"/>
          <w:szCs w:val="32"/>
        </w:rPr>
      </w:pPr>
      <w:r w:rsidRPr="00FA0B56">
        <w:rPr>
          <w:rFonts w:ascii="Arial" w:hAnsi="Arial" w:cs="Arial"/>
          <w:color w:val="000000" w:themeColor="text1"/>
          <w:sz w:val="32"/>
          <w:szCs w:val="32"/>
        </w:rPr>
        <w:t xml:space="preserve">Сущность </w:t>
      </w:r>
      <w:r w:rsidRPr="00FA0B56">
        <w:rPr>
          <w:rFonts w:ascii="Arial" w:hAnsi="Arial" w:cs="Arial"/>
          <w:color w:val="000000" w:themeColor="text1"/>
          <w:sz w:val="32"/>
          <w:szCs w:val="32"/>
          <w:lang w:val="en-US"/>
        </w:rPr>
        <w:t>Orders(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>Заказы) включает атрибуты</w:t>
      </w:r>
    </w:p>
    <w:p w:rsidR="005A66E5" w:rsidRPr="005A66E5" w:rsidRDefault="005A66E5" w:rsidP="005A66E5">
      <w:pPr>
        <w:pStyle w:val="a4"/>
        <w:numPr>
          <w:ilvl w:val="0"/>
          <w:numId w:val="12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  <w:lang w:val="en-US"/>
        </w:rPr>
        <w:t xml:space="preserve">OrderID – ID </w:t>
      </w:r>
      <w:r>
        <w:rPr>
          <w:rFonts w:ascii="Arial" w:hAnsi="Arial" w:cs="Arial"/>
          <w:color w:val="000000" w:themeColor="text1"/>
          <w:szCs w:val="28"/>
        </w:rPr>
        <w:t>нашего заказа</w:t>
      </w:r>
    </w:p>
    <w:p w:rsidR="005A66E5" w:rsidRPr="005A66E5" w:rsidRDefault="005A66E5" w:rsidP="005A66E5">
      <w:pPr>
        <w:pStyle w:val="a4"/>
        <w:numPr>
          <w:ilvl w:val="0"/>
          <w:numId w:val="12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  <w:lang w:val="en-US"/>
        </w:rPr>
        <w:t>NoWayBill</w:t>
      </w:r>
      <w:r>
        <w:rPr>
          <w:rFonts w:ascii="Arial" w:hAnsi="Arial" w:cs="Arial"/>
          <w:color w:val="000000" w:themeColor="text1"/>
          <w:szCs w:val="28"/>
        </w:rPr>
        <w:t xml:space="preserve"> – номер накладной</w:t>
      </w:r>
    </w:p>
    <w:p w:rsidR="005A66E5" w:rsidRPr="005A66E5" w:rsidRDefault="005A66E5" w:rsidP="005A66E5">
      <w:pPr>
        <w:pStyle w:val="a4"/>
        <w:numPr>
          <w:ilvl w:val="0"/>
          <w:numId w:val="12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  <w:lang w:val="en-US"/>
        </w:rPr>
        <w:t>OrderDate</w:t>
      </w:r>
      <w:r>
        <w:rPr>
          <w:rFonts w:ascii="Arial" w:hAnsi="Arial" w:cs="Arial"/>
          <w:color w:val="000000" w:themeColor="text1"/>
          <w:szCs w:val="28"/>
        </w:rPr>
        <w:t xml:space="preserve"> – Дата заказа</w:t>
      </w:r>
    </w:p>
    <w:p w:rsidR="005A66E5" w:rsidRPr="005A66E5" w:rsidRDefault="005A66E5" w:rsidP="005A66E5">
      <w:pPr>
        <w:pStyle w:val="a4"/>
        <w:numPr>
          <w:ilvl w:val="0"/>
          <w:numId w:val="12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  <w:lang w:val="en-US"/>
        </w:rPr>
        <w:t>DispatchDate</w:t>
      </w:r>
      <w:r>
        <w:rPr>
          <w:rFonts w:ascii="Arial" w:hAnsi="Arial" w:cs="Arial"/>
          <w:color w:val="000000" w:themeColor="text1"/>
          <w:szCs w:val="28"/>
        </w:rPr>
        <w:t xml:space="preserve"> – дата отправки</w:t>
      </w:r>
    </w:p>
    <w:p w:rsidR="005A66E5" w:rsidRDefault="005A66E5" w:rsidP="005A66E5">
      <w:pPr>
        <w:pStyle w:val="a4"/>
        <w:numPr>
          <w:ilvl w:val="0"/>
          <w:numId w:val="12"/>
        </w:numPr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  <w:lang w:val="en-US"/>
        </w:rPr>
        <w:t>Condition</w:t>
      </w:r>
      <w:r>
        <w:rPr>
          <w:rFonts w:ascii="Arial" w:hAnsi="Arial" w:cs="Arial"/>
          <w:color w:val="000000" w:themeColor="text1"/>
          <w:szCs w:val="28"/>
        </w:rPr>
        <w:t xml:space="preserve"> – состояние заказа</w:t>
      </w:r>
    </w:p>
    <w:p w:rsidR="005A66E5" w:rsidRDefault="005A66E5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Сущность</w:t>
      </w:r>
      <w:r w:rsidR="00FA0B5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FA0B56">
        <w:rPr>
          <w:rFonts w:ascii="Arial" w:hAnsi="Arial" w:cs="Arial"/>
          <w:color w:val="000000" w:themeColor="text1"/>
          <w:sz w:val="32"/>
          <w:szCs w:val="32"/>
          <w:lang w:val="en-US"/>
        </w:rPr>
        <w:t>Storage(</w:t>
      </w:r>
      <w:r w:rsidR="00FA0B56">
        <w:rPr>
          <w:rFonts w:ascii="Arial" w:hAnsi="Arial" w:cs="Arial"/>
          <w:color w:val="000000" w:themeColor="text1"/>
          <w:sz w:val="32"/>
          <w:szCs w:val="32"/>
        </w:rPr>
        <w:t>Склад) включает</w:t>
      </w:r>
    </w:p>
    <w:p w:rsidR="00FA0B56" w:rsidRPr="00FA0B56" w:rsidRDefault="00FA0B56" w:rsidP="00FA0B56">
      <w:pPr>
        <w:pStyle w:val="a4"/>
        <w:numPr>
          <w:ilvl w:val="0"/>
          <w:numId w:val="13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ItemName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– наименование товара</w:t>
      </w:r>
    </w:p>
    <w:p w:rsidR="00FA0B56" w:rsidRPr="00FA0B56" w:rsidRDefault="00FA0B56" w:rsidP="00FA0B56">
      <w:pPr>
        <w:pStyle w:val="a4"/>
        <w:numPr>
          <w:ilvl w:val="0"/>
          <w:numId w:val="13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Specification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- спецификация</w:t>
      </w:r>
    </w:p>
    <w:p w:rsidR="00FA0B56" w:rsidRPr="00FA0B56" w:rsidRDefault="00FA0B56" w:rsidP="00FA0B56">
      <w:pPr>
        <w:pStyle w:val="a4"/>
        <w:numPr>
          <w:ilvl w:val="0"/>
          <w:numId w:val="13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Balance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– остаток на складе</w:t>
      </w:r>
    </w:p>
    <w:p w:rsidR="00FA0B56" w:rsidRPr="00FA0B56" w:rsidRDefault="00FA0B56" w:rsidP="00FA0B56">
      <w:pPr>
        <w:pStyle w:val="a4"/>
        <w:numPr>
          <w:ilvl w:val="0"/>
          <w:numId w:val="13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Adress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– адрес хранения</w:t>
      </w:r>
    </w:p>
    <w:p w:rsidR="00FA0B56" w:rsidRDefault="00FA0B56" w:rsidP="00FA0B56">
      <w:pPr>
        <w:pStyle w:val="a4"/>
        <w:numPr>
          <w:ilvl w:val="0"/>
          <w:numId w:val="13"/>
        </w:num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ItemCost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– отпускная цена</w:t>
      </w:r>
    </w:p>
    <w:p w:rsidR="00FA0B56" w:rsidRDefault="00FA0B56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FA0B56" w:rsidRDefault="00FA0B56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Описание даталогической модели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 xml:space="preserve"> данных.</w:t>
      </w:r>
    </w:p>
    <w:p w:rsidR="00FA0B56" w:rsidRDefault="00FA0B56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Зададим первичные и вторичные ключи.</w:t>
      </w:r>
    </w:p>
    <w:p w:rsidR="00FA0B56" w:rsidRDefault="00FA0B56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Так в таблице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Storage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>(</w:t>
      </w:r>
      <w:r>
        <w:rPr>
          <w:rFonts w:ascii="Arial" w:hAnsi="Arial" w:cs="Arial"/>
          <w:color w:val="000000" w:themeColor="text1"/>
          <w:sz w:val="32"/>
          <w:szCs w:val="32"/>
        </w:rPr>
        <w:t>Склад)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введем новое поле </w:t>
      </w:r>
    </w:p>
    <w:p w:rsidR="00FA0B56" w:rsidRDefault="00FA0B56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ItemID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>которое будет нашем первичным ключом.</w:t>
      </w:r>
    </w:p>
    <w:p w:rsidR="00FA0B56" w:rsidRDefault="00FA0B56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В таблице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Orders</w:t>
      </w:r>
      <w:r w:rsidRPr="00FA0B56">
        <w:rPr>
          <w:rFonts w:ascii="Arial" w:hAnsi="Arial" w:cs="Arial"/>
          <w:color w:val="000000" w:themeColor="text1"/>
          <w:sz w:val="32"/>
          <w:szCs w:val="32"/>
        </w:rPr>
        <w:t>(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Заказы) у нас уже есть первичный ключ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OrderID</w:t>
      </w:r>
      <w:r>
        <w:rPr>
          <w:rFonts w:ascii="Arial" w:hAnsi="Arial" w:cs="Arial"/>
          <w:color w:val="000000" w:themeColor="text1"/>
          <w:sz w:val="32"/>
          <w:szCs w:val="32"/>
        </w:rPr>
        <w:t>, соответственно</w:t>
      </w:r>
      <w:r w:rsidR="00D51E3F">
        <w:rPr>
          <w:rFonts w:ascii="Arial" w:hAnsi="Arial" w:cs="Arial"/>
          <w:color w:val="000000" w:themeColor="text1"/>
          <w:sz w:val="32"/>
          <w:szCs w:val="32"/>
        </w:rPr>
        <w:t xml:space="preserve"> там будет находится вторичный ключ </w:t>
      </w:r>
      <w:r w:rsidR="00D51E3F">
        <w:rPr>
          <w:rFonts w:ascii="Arial" w:hAnsi="Arial" w:cs="Arial"/>
          <w:color w:val="000000" w:themeColor="text1"/>
          <w:sz w:val="32"/>
          <w:szCs w:val="32"/>
          <w:lang w:val="en-US"/>
        </w:rPr>
        <w:t>ItemID</w:t>
      </w:r>
      <w:r w:rsidR="00D51E3F" w:rsidRPr="00D51E3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="00D51E3F">
        <w:rPr>
          <w:rFonts w:ascii="Arial" w:hAnsi="Arial" w:cs="Arial"/>
          <w:color w:val="000000" w:themeColor="text1"/>
          <w:sz w:val="32"/>
          <w:szCs w:val="32"/>
        </w:rPr>
        <w:t>тем самым создавая связь между двумя таблицами.</w:t>
      </w:r>
    </w:p>
    <w:p w:rsidR="00D51E3F" w:rsidRDefault="00D51E3F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Заменим связи «многие ко многим» создав вспомогательную таблицу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Statement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включающая в себя в качестве вторичных ключей, первичные ключи из двух связываемых таблиц.</w:t>
      </w:r>
    </w:p>
    <w:p w:rsidR="00D51E3F" w:rsidRDefault="00D51E3F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 xml:space="preserve">Так же создадим вспомогательную таблицу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Cataloque</w:t>
      </w:r>
      <w:r>
        <w:rPr>
          <w:rFonts w:ascii="Arial" w:hAnsi="Arial" w:cs="Arial"/>
          <w:color w:val="000000" w:themeColor="text1"/>
          <w:sz w:val="32"/>
          <w:szCs w:val="32"/>
        </w:rPr>
        <w:t>,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включающую в себя поля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ItemName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>(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 Наименование) и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ItemCode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>(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Код Товара), где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ItemCode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>
        <w:rPr>
          <w:rFonts w:ascii="Arial" w:hAnsi="Arial" w:cs="Arial"/>
          <w:color w:val="000000" w:themeColor="text1"/>
          <w:sz w:val="32"/>
          <w:szCs w:val="32"/>
        </w:rPr>
        <w:t xml:space="preserve">будет первичным ключом в данной таблице и вторичным ключом в таблице </w:t>
      </w:r>
      <w:r>
        <w:rPr>
          <w:rFonts w:ascii="Arial" w:hAnsi="Arial" w:cs="Arial"/>
          <w:color w:val="000000" w:themeColor="text1"/>
          <w:sz w:val="32"/>
          <w:szCs w:val="32"/>
          <w:lang w:val="en-US"/>
        </w:rPr>
        <w:t>Storage</w:t>
      </w:r>
      <w:r w:rsidRPr="00D51E3F">
        <w:rPr>
          <w:rFonts w:ascii="Arial" w:hAnsi="Arial" w:cs="Arial"/>
          <w:color w:val="000000" w:themeColor="text1"/>
          <w:sz w:val="32"/>
          <w:szCs w:val="32"/>
        </w:rPr>
        <w:t>.</w:t>
      </w:r>
      <w:r w:rsidR="00D56B10">
        <w:rPr>
          <w:rFonts w:ascii="Arial" w:hAnsi="Arial" w:cs="Arial"/>
          <w:color w:val="000000" w:themeColor="text1"/>
          <w:sz w:val="32"/>
          <w:szCs w:val="32"/>
        </w:rPr>
        <w:t xml:space="preserve"> Связи между этими таблицами будут не идентифицированы, так как сущности независимы.</w:t>
      </w:r>
    </w:p>
    <w:p w:rsidR="00D56B10" w:rsidRDefault="00D56B10" w:rsidP="00FA0B5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56B10" w:rsidRDefault="00D56B10" w:rsidP="00FA0B5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51E3F" w:rsidRDefault="00D51E3F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417ACE87" wp14:editId="1F51DE99">
            <wp:extent cx="5940425" cy="264160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10" w:rsidRDefault="00D56B10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rFonts w:ascii="Arial" w:hAnsi="Arial" w:cs="Arial"/>
          <w:color w:val="000000" w:themeColor="text1"/>
          <w:sz w:val="32"/>
          <w:szCs w:val="32"/>
        </w:rPr>
        <w:t>К каждой таблице зададим все параметры полей в соответствии с типами целевой СУБД</w:t>
      </w:r>
    </w:p>
    <w:p w:rsidR="00D56B10" w:rsidRDefault="00D56B10" w:rsidP="00FA0B56">
      <w:pPr>
        <w:rPr>
          <w:rFonts w:ascii="Arial" w:hAnsi="Arial" w:cs="Arial"/>
          <w:color w:val="000000" w:themeColor="text1"/>
          <w:sz w:val="32"/>
          <w:szCs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2AC98394" wp14:editId="0FC97EFD">
            <wp:extent cx="5940425" cy="25165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B10" w:rsidRDefault="00D56B10" w:rsidP="00FA0B5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D56B10" w:rsidRPr="00D56B10" w:rsidRDefault="00D56B10" w:rsidP="00D56B10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D56B10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Хранимые процедуры являются еще одной формой выполнения запросов к базе данных. Но по сравнению с ранее рассмотренными запросами, которые посылаются из приложения базе данных, хранимые процедуры определяются на сервере и предоставляют большую производительность и являются более безопасными.</w:t>
      </w:r>
    </w:p>
    <w:p w:rsidR="00D56B10" w:rsidRPr="00D56B10" w:rsidRDefault="00D56B10" w:rsidP="00D56B10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D56B10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Объект SqlCommand имеет встроенную поддержку хранимых процедур. В частности у него определено свойство CommandType, которое в качестве значения принимает значение из перечисления System.Data.CommandType. И значение System.Data.CommandType.StoredProcedure как раз указывает, что будет использоваться хранимая процедура.</w:t>
      </w:r>
    </w:p>
    <w:p w:rsidR="00D56B10" w:rsidRDefault="00D56B10" w:rsidP="00D56B10">
      <w:pPr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D56B10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Но чтобы использовать хранимые процедуры, нам надо их вначале создать.</w:t>
      </w:r>
      <w:r w:rsidR="00E265E9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br/>
        <w:t>В нашем приложении мы использовали 17 хранимых процедур.</w:t>
      </w:r>
    </w:p>
    <w:p w:rsidR="00D51E3F" w:rsidRPr="00D51E3F" w:rsidRDefault="00D51E3F" w:rsidP="00FA0B56">
      <w:pPr>
        <w:rPr>
          <w:rFonts w:ascii="Arial" w:hAnsi="Arial" w:cs="Arial"/>
          <w:color w:val="000000" w:themeColor="text1"/>
          <w:sz w:val="32"/>
          <w:szCs w:val="32"/>
        </w:rPr>
      </w:pPr>
    </w:p>
    <w:p w:rsidR="00FA0B56" w:rsidRPr="00586F7E" w:rsidRDefault="00586F7E" w:rsidP="00FA0B56">
      <w:pPr>
        <w:pStyle w:val="a4"/>
        <w:ind w:firstLine="0"/>
        <w:rPr>
          <w:rFonts w:ascii="Arial" w:hAnsi="Arial" w:cs="Arial"/>
          <w:color w:val="000000" w:themeColor="text1"/>
          <w:szCs w:val="28"/>
        </w:rPr>
      </w:pPr>
      <w:r w:rsidRPr="00586F7E">
        <w:rPr>
          <w:rFonts w:ascii="Arial" w:hAnsi="Arial" w:cs="Arial"/>
          <w:color w:val="000000" w:themeColor="text1"/>
          <w:szCs w:val="28"/>
        </w:rPr>
        <w:t>Диаграмма информационной модели представлена на рисунке ниже</w:t>
      </w:r>
    </w:p>
    <w:p w:rsidR="00FA0B56" w:rsidRDefault="00586F7E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  <w:r w:rsidRPr="00586F7E">
        <w:rPr>
          <w:rFonts w:ascii="Arial" w:hAnsi="Arial" w:cs="Arial"/>
          <w:noProof/>
          <w:color w:val="000000" w:themeColor="text1"/>
          <w:sz w:val="32"/>
          <w:szCs w:val="32"/>
          <w:lang w:eastAsia="ru-RU" w:bidi="ar-SA"/>
        </w:rPr>
        <w:lastRenderedPageBreak/>
        <w:drawing>
          <wp:inline distT="0" distB="0" distL="0" distR="0">
            <wp:extent cx="5940425" cy="324968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4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7E" w:rsidRDefault="00586F7E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Default="00EE3F52" w:rsidP="00FA0B56">
      <w:pPr>
        <w:pStyle w:val="a4"/>
        <w:ind w:firstLine="0"/>
        <w:rPr>
          <w:rFonts w:ascii="Arial" w:hAnsi="Arial" w:cs="Arial"/>
          <w:color w:val="000000" w:themeColor="text1"/>
          <w:sz w:val="32"/>
          <w:szCs w:val="32"/>
        </w:rPr>
      </w:pPr>
    </w:p>
    <w:p w:rsidR="00EE3F52" w:rsidRPr="00EE3F52" w:rsidRDefault="00EE3F52" w:rsidP="00FA0B56">
      <w:pPr>
        <w:pStyle w:val="a4"/>
        <w:ind w:firstLine="0"/>
        <w:rPr>
          <w:rFonts w:ascii="Arial" w:hAnsi="Arial" w:cs="Arial"/>
          <w:b/>
          <w:i/>
          <w:color w:val="000000" w:themeColor="text1"/>
          <w:sz w:val="40"/>
          <w:szCs w:val="40"/>
          <w:u w:val="single"/>
        </w:rPr>
      </w:pPr>
    </w:p>
    <w:p w:rsidR="00586F7E" w:rsidRPr="00EE3F52" w:rsidRDefault="00586F7E" w:rsidP="00FA0B56">
      <w:pPr>
        <w:pStyle w:val="a4"/>
        <w:ind w:firstLine="0"/>
        <w:rPr>
          <w:rFonts w:cs="Times New Roman"/>
          <w:b/>
          <w:i/>
          <w:color w:val="000000" w:themeColor="text1"/>
          <w:sz w:val="40"/>
          <w:szCs w:val="40"/>
          <w:u w:val="single"/>
        </w:rPr>
      </w:pPr>
      <w:r w:rsidRPr="00EE3F52">
        <w:rPr>
          <w:rFonts w:cs="Times New Roman"/>
          <w:b/>
          <w:i/>
          <w:color w:val="000000" w:themeColor="text1"/>
          <w:sz w:val="40"/>
          <w:szCs w:val="40"/>
          <w:u w:val="single"/>
        </w:rPr>
        <w:t>5.Описание алгоритмов реализующих бизнес логику</w:t>
      </w:r>
    </w:p>
    <w:p w:rsidR="00586F7E" w:rsidRPr="00EE3F52" w:rsidRDefault="00586F7E" w:rsidP="00586F7E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Описание алгоритма работы менеджера</w:t>
      </w:r>
      <w:r w:rsidR="00EE3F52">
        <w:rPr>
          <w:rFonts w:ascii="Arial" w:hAnsi="Arial" w:cs="Arial"/>
          <w:color w:val="000000" w:themeColor="text1"/>
          <w:szCs w:val="28"/>
        </w:rPr>
        <w:t xml:space="preserve"> сделанная в </w:t>
      </w:r>
      <w:r w:rsidR="00EE3F52">
        <w:rPr>
          <w:rFonts w:ascii="Arial" w:hAnsi="Arial" w:cs="Arial"/>
          <w:color w:val="000000" w:themeColor="text1"/>
          <w:szCs w:val="28"/>
          <w:lang w:val="en-US"/>
        </w:rPr>
        <w:t>Rational</w:t>
      </w:r>
      <w:r w:rsidR="00EE3F52" w:rsidRPr="00EE3F52">
        <w:rPr>
          <w:rFonts w:ascii="Arial" w:hAnsi="Arial" w:cs="Arial"/>
          <w:color w:val="000000" w:themeColor="text1"/>
          <w:szCs w:val="28"/>
        </w:rPr>
        <w:t xml:space="preserve"> </w:t>
      </w:r>
      <w:r w:rsidR="00EE3F52">
        <w:rPr>
          <w:rFonts w:ascii="Arial" w:hAnsi="Arial" w:cs="Arial"/>
          <w:color w:val="000000" w:themeColor="text1"/>
          <w:szCs w:val="28"/>
          <w:lang w:val="en-US"/>
        </w:rPr>
        <w:t>Rose</w:t>
      </w:r>
    </w:p>
    <w:p w:rsidR="00EE3F52" w:rsidRPr="00EE3F52" w:rsidRDefault="00EE3F52" w:rsidP="00586F7E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80BCE5D" wp14:editId="47F888EC">
            <wp:extent cx="5940425" cy="71024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0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F52" w:rsidRPr="00EE3F52" w:rsidRDefault="00EE3F52" w:rsidP="00586F7E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lastRenderedPageBreak/>
        <w:t xml:space="preserve">И описание алгоритма работы кладовщика сделанная в </w:t>
      </w:r>
      <w:r>
        <w:rPr>
          <w:rFonts w:ascii="Arial" w:hAnsi="Arial" w:cs="Arial"/>
          <w:color w:val="000000" w:themeColor="text1"/>
          <w:szCs w:val="28"/>
          <w:lang w:val="en-US"/>
        </w:rPr>
        <w:t>Rational</w:t>
      </w:r>
      <w:r w:rsidRPr="00EE3F52">
        <w:rPr>
          <w:rFonts w:ascii="Arial" w:hAnsi="Arial" w:cs="Arial"/>
          <w:color w:val="000000" w:themeColor="text1"/>
          <w:szCs w:val="28"/>
        </w:rPr>
        <w:t xml:space="preserve"> </w:t>
      </w:r>
      <w:r>
        <w:rPr>
          <w:rFonts w:ascii="Arial" w:hAnsi="Arial" w:cs="Arial"/>
          <w:color w:val="000000" w:themeColor="text1"/>
          <w:szCs w:val="28"/>
          <w:lang w:val="en-US"/>
        </w:rPr>
        <w:t>Rose</w:t>
      </w:r>
    </w:p>
    <w:p w:rsidR="00586F7E" w:rsidRDefault="00EE3F52" w:rsidP="00586F7E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44A6C4A" wp14:editId="56291784">
            <wp:extent cx="5940425" cy="65836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8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  <w:szCs w:val="28"/>
        </w:rPr>
        <w:t xml:space="preserve"> </w:t>
      </w:r>
    </w:p>
    <w:p w:rsidR="00EE3F52" w:rsidRDefault="00EE3F52" w:rsidP="00EE3F52">
      <w:pPr>
        <w:pStyle w:val="a4"/>
        <w:ind w:firstLine="0"/>
        <w:jc w:val="center"/>
        <w:rPr>
          <w:rFonts w:cs="Times New Roman"/>
          <w:b/>
          <w:i/>
          <w:color w:val="000000" w:themeColor="text1"/>
          <w:sz w:val="40"/>
          <w:szCs w:val="40"/>
          <w:u w:val="single"/>
        </w:rPr>
      </w:pPr>
      <w:r>
        <w:rPr>
          <w:rFonts w:cs="Times New Roman"/>
          <w:b/>
          <w:i/>
          <w:color w:val="000000" w:themeColor="text1"/>
          <w:sz w:val="40"/>
          <w:szCs w:val="40"/>
          <w:u w:val="single"/>
        </w:rPr>
        <w:t>6.</w:t>
      </w:r>
      <w:r w:rsidRPr="00EE3F52">
        <w:rPr>
          <w:rFonts w:cs="Times New Roman"/>
          <w:b/>
          <w:i/>
          <w:color w:val="000000" w:themeColor="text1"/>
          <w:sz w:val="40"/>
          <w:szCs w:val="40"/>
          <w:u w:val="single"/>
        </w:rPr>
        <w:t>Руководство пользователя</w:t>
      </w:r>
    </w:p>
    <w:p w:rsidR="00EE3F52" w:rsidRDefault="00EE3F52" w:rsidP="00EE3F52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После того как пользователь запустит наше приложение появляется главное окно, требующее ввести логин и пароль.</w:t>
      </w:r>
    </w:p>
    <w:p w:rsidR="00EE3F52" w:rsidRDefault="00F57B33" w:rsidP="00EE3F52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 w:rsidRPr="00F57B33">
        <w:rPr>
          <w:rFonts w:ascii="Arial" w:hAnsi="Arial" w:cs="Arial"/>
          <w:noProof/>
          <w:color w:val="000000" w:themeColor="text1"/>
          <w:szCs w:val="28"/>
          <w:lang w:eastAsia="ru-RU" w:bidi="ar-SA"/>
        </w:rPr>
        <w:lastRenderedPageBreak/>
        <w:drawing>
          <wp:inline distT="0" distB="0" distL="0" distR="0">
            <wp:extent cx="2560320" cy="3052259"/>
            <wp:effectExtent l="0" t="0" r="0" b="0"/>
            <wp:docPr id="14" name="Рисунок 14" descr="C:\Users\User\Desktop\Логи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Логин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404" cy="307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33" w:rsidRDefault="00F57B33" w:rsidP="00EE3F52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Введя Логин и пароль открывается соответствующее окно.</w:t>
      </w:r>
    </w:p>
    <w:p w:rsidR="00F57B33" w:rsidRDefault="00F57B33" w:rsidP="00EE3F52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</w:rPr>
      </w:pPr>
      <w:r>
        <w:rPr>
          <w:rFonts w:ascii="Arial" w:hAnsi="Arial" w:cs="Arial"/>
          <w:color w:val="000000" w:themeColor="text1"/>
          <w:szCs w:val="28"/>
        </w:rPr>
        <w:t>Окно менеджера выглядит так:</w:t>
      </w:r>
    </w:p>
    <w:p w:rsidR="00F57B33" w:rsidRDefault="003D3EE9" w:rsidP="00EE3F52">
      <w:pPr>
        <w:pStyle w:val="a4"/>
        <w:ind w:firstLine="0"/>
        <w:jc w:val="left"/>
        <w:rPr>
          <w:rFonts w:ascii="Arial" w:hAnsi="Arial" w:cs="Arial"/>
          <w:color w:val="000000" w:themeColor="text1"/>
          <w:szCs w:val="28"/>
          <w:lang w:val="en-US"/>
        </w:rPr>
      </w:pPr>
      <w:r w:rsidRPr="003D3EE9">
        <w:rPr>
          <w:rFonts w:ascii="Arial" w:hAnsi="Arial" w:cs="Arial"/>
          <w:noProof/>
          <w:color w:val="000000" w:themeColor="text1"/>
          <w:szCs w:val="28"/>
          <w:lang w:eastAsia="ru-RU" w:bidi="ar-SA"/>
        </w:rPr>
        <w:drawing>
          <wp:inline distT="0" distB="0" distL="0" distR="0">
            <wp:extent cx="5940425" cy="3600990"/>
            <wp:effectExtent l="0" t="0" r="3175" b="0"/>
            <wp:docPr id="17" name="Рисунок 17" descr="C:\Users\User\Desktop\M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Man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B33" w:rsidRDefault="00F57B33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 Для создания заказа</w:t>
      </w:r>
      <w:r w:rsidR="00F63E57">
        <w:rPr>
          <w:rFonts w:ascii="Arial" w:hAnsi="Arial" w:cs="Arial"/>
          <w:color w:val="000000" w:themeColor="text1"/>
          <w:sz w:val="28"/>
          <w:szCs w:val="28"/>
        </w:rPr>
        <w:t xml:space="preserve"> необходимо ввести Имя клиента либо выбрать его в выпадающем списке, выбрать состояние «Оформление» ввести номер накладной и Дату заказа. Затем нажать на кнопку «Создать заказ». Что бы проверить правильность созданного заказа необходимо нажать на кнопку «Проверить Заказы». В отгруженные заказы необходимо вносить некоторые изменения. Нужно выбрать номер </w:t>
      </w:r>
      <w:r w:rsidR="00F63E57"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="00F63E57" w:rsidRPr="00F63E5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E57">
        <w:rPr>
          <w:rFonts w:ascii="Arial" w:hAnsi="Arial" w:cs="Arial"/>
          <w:color w:val="000000" w:themeColor="text1"/>
          <w:sz w:val="28"/>
          <w:szCs w:val="28"/>
        </w:rPr>
        <w:t xml:space="preserve">Заказа изменить Состояние заказа на «Отгружен» и ввести </w:t>
      </w:r>
      <w:r w:rsidR="00F63E57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дату отгрузки. Затем нажать на кнопку «Изменить». Данные будут занесены в таблицу </w:t>
      </w:r>
      <w:r w:rsidR="00F63E57">
        <w:rPr>
          <w:rFonts w:ascii="Arial" w:hAnsi="Arial" w:cs="Arial"/>
          <w:color w:val="000000" w:themeColor="text1"/>
          <w:sz w:val="28"/>
          <w:szCs w:val="28"/>
          <w:lang w:val="en-US"/>
        </w:rPr>
        <w:t>Orders</w:t>
      </w:r>
      <w:r w:rsidR="00F63E57" w:rsidRPr="00F63E5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F63E57">
        <w:rPr>
          <w:rFonts w:ascii="Arial" w:hAnsi="Arial" w:cs="Arial"/>
          <w:color w:val="000000" w:themeColor="text1"/>
          <w:sz w:val="28"/>
          <w:szCs w:val="28"/>
        </w:rPr>
        <w:t>в БД.</w:t>
      </w:r>
    </w:p>
    <w:p w:rsidR="00F63E57" w:rsidRDefault="00F63E57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Если необходимо удалить заказ, нужно выбрать его в выпадающем списке, который будет выбрасывать только те заказы, которые находятся в статусе «Оформление» и затем нажать на кнопку «Удалить заказ по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>
        <w:rPr>
          <w:rFonts w:ascii="Arial" w:hAnsi="Arial" w:cs="Arial"/>
          <w:color w:val="000000" w:themeColor="text1"/>
          <w:sz w:val="28"/>
          <w:szCs w:val="28"/>
        </w:rPr>
        <w:t>»</w:t>
      </w:r>
    </w:p>
    <w:p w:rsidR="00F63E57" w:rsidRDefault="00F63E57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Добавление товара в заявку происходит по следующим этапам:</w:t>
      </w:r>
    </w:p>
    <w:p w:rsidR="00F63E57" w:rsidRDefault="00F63E57" w:rsidP="00F57B3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F63E57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566185"/>
            <wp:effectExtent l="0" t="0" r="3175" b="0"/>
            <wp:docPr id="16" name="Рисунок 16" descr="C:\Users\User\Desktop\M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Man2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EE9" w:rsidRDefault="003D3EE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 xml:space="preserve">Выбор ID Заказа, 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Pr="003D3EE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Товара, Количества товара и затем нажимаем кнопку «Добавить».</w:t>
      </w:r>
    </w:p>
    <w:p w:rsidR="003D3EE9" w:rsidRDefault="003D3EE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Товар мы выбираем из списка продукции выбрав закладку Список продукции, нажав в панеле меню Файл -</w:t>
      </w:r>
      <w:r w:rsidRPr="003D3EE9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>Вывод продукции.</w:t>
      </w:r>
    </w:p>
    <w:p w:rsidR="003D3EE9" w:rsidRDefault="003D3EE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Затем мы можем проверить товар, который находится в заявках нажав на кнопку «Проверить»</w:t>
      </w:r>
    </w:p>
    <w:p w:rsidR="003D3EE9" w:rsidRDefault="003D3EE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Если нам ну</w:t>
      </w:r>
      <w:r w:rsidR="00641E09">
        <w:rPr>
          <w:rFonts w:ascii="Arial" w:hAnsi="Arial" w:cs="Arial"/>
          <w:color w:val="000000" w:themeColor="text1"/>
          <w:sz w:val="28"/>
          <w:szCs w:val="28"/>
        </w:rPr>
        <w:t xml:space="preserve">жно удалить товар из заявки, </w:t>
      </w:r>
      <w:r w:rsidR="00641E09" w:rsidRPr="00641E0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41E09">
        <w:rPr>
          <w:rFonts w:ascii="Arial" w:hAnsi="Arial" w:cs="Arial"/>
          <w:color w:val="000000" w:themeColor="text1"/>
          <w:sz w:val="28"/>
          <w:szCs w:val="28"/>
        </w:rPr>
        <w:t xml:space="preserve">выбираем </w:t>
      </w:r>
      <w:r w:rsidR="00641E09"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="00641E09" w:rsidRPr="00641E09">
        <w:rPr>
          <w:rFonts w:ascii="Arial" w:hAnsi="Arial" w:cs="Arial"/>
          <w:color w:val="000000" w:themeColor="text1"/>
          <w:sz w:val="28"/>
          <w:szCs w:val="28"/>
        </w:rPr>
        <w:t xml:space="preserve"> товара и </w:t>
      </w:r>
      <w:r w:rsidR="00641E09"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="00641E09" w:rsidRPr="00641E09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641E09">
        <w:rPr>
          <w:rFonts w:ascii="Arial" w:hAnsi="Arial" w:cs="Arial"/>
          <w:color w:val="000000" w:themeColor="text1"/>
          <w:sz w:val="28"/>
          <w:szCs w:val="28"/>
        </w:rPr>
        <w:t>заказа в выпадающих списках и нажимаем кнопку «Удалить товар»</w:t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 w:rsidRPr="00641E09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497816"/>
            <wp:effectExtent l="0" t="0" r="3175" b="7620"/>
            <wp:docPr id="19" name="Рисунок 19" descr="C:\Users\User\Desktop\M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Man6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9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Каталог продукции</w:t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Обновление выпадающих и списков и выход из программы осуществляется через Файл-</w:t>
      </w:r>
      <w:r w:rsidRPr="00641E09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>Обновить и Файл-&gt;Выход соответственно.</w:t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Окно кладовщика имеет такой вид:</w:t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641E09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335481"/>
            <wp:effectExtent l="0" t="0" r="3175" b="0"/>
            <wp:docPr id="20" name="Рисунок 20" descr="C:\Users\User\Desktop\Ma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Man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09" w:rsidRDefault="00641E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Список продукции выбирается через Файл-</w:t>
      </w:r>
      <w:r w:rsidRPr="00641E09">
        <w:rPr>
          <w:rFonts w:ascii="Arial" w:hAnsi="Arial" w:cs="Arial"/>
          <w:color w:val="000000" w:themeColor="text1"/>
          <w:sz w:val="28"/>
          <w:szCs w:val="28"/>
        </w:rPr>
        <w:t>&gt;</w:t>
      </w:r>
      <w:r>
        <w:rPr>
          <w:rFonts w:ascii="Arial" w:hAnsi="Arial" w:cs="Arial"/>
          <w:color w:val="000000" w:themeColor="text1"/>
          <w:sz w:val="28"/>
          <w:szCs w:val="28"/>
        </w:rPr>
        <w:t>Каталог продукции</w:t>
      </w:r>
      <w:r w:rsidR="007C5409">
        <w:rPr>
          <w:rFonts w:ascii="Arial" w:hAnsi="Arial" w:cs="Arial"/>
          <w:color w:val="000000" w:themeColor="text1"/>
          <w:sz w:val="28"/>
          <w:szCs w:val="28"/>
        </w:rPr>
        <w:t>.</w:t>
      </w:r>
    </w:p>
    <w:p w:rsidR="007C5409" w:rsidRPr="00391027" w:rsidRDefault="007C5409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Далее для того, что бы распечатать заявки</w:t>
      </w:r>
      <w:r w:rsidR="00391027">
        <w:rPr>
          <w:rFonts w:ascii="Arial" w:hAnsi="Arial" w:cs="Arial"/>
          <w:color w:val="000000" w:themeColor="text1"/>
          <w:sz w:val="28"/>
          <w:szCs w:val="28"/>
        </w:rPr>
        <w:t>,</w:t>
      </w:r>
      <w:r>
        <w:rPr>
          <w:rFonts w:ascii="Arial" w:hAnsi="Arial" w:cs="Arial"/>
          <w:color w:val="000000" w:themeColor="text1"/>
          <w:sz w:val="28"/>
          <w:szCs w:val="28"/>
        </w:rPr>
        <w:t xml:space="preserve"> не</w:t>
      </w:r>
      <w:r w:rsidR="00391027">
        <w:rPr>
          <w:rFonts w:ascii="Arial" w:hAnsi="Arial" w:cs="Arial"/>
          <w:color w:val="000000" w:themeColor="text1"/>
          <w:sz w:val="28"/>
          <w:szCs w:val="28"/>
        </w:rPr>
        <w:t xml:space="preserve">обходимо выбрать графу Заявки и нажать на кнопку «Просмотреть Заказы». Затем </w:t>
      </w:r>
      <w:r w:rsidR="00391027">
        <w:rPr>
          <w:rFonts w:ascii="Arial" w:hAnsi="Arial" w:cs="Arial"/>
          <w:color w:val="000000" w:themeColor="text1"/>
          <w:sz w:val="28"/>
          <w:szCs w:val="28"/>
        </w:rPr>
        <w:lastRenderedPageBreak/>
        <w:t xml:space="preserve">выбрать </w:t>
      </w:r>
      <w:r w:rsidR="00391027"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="00391027" w:rsidRPr="003910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91027">
        <w:rPr>
          <w:rFonts w:ascii="Arial" w:hAnsi="Arial" w:cs="Arial"/>
          <w:color w:val="000000" w:themeColor="text1"/>
          <w:sz w:val="28"/>
          <w:szCs w:val="28"/>
        </w:rPr>
        <w:t xml:space="preserve">Заказа и нажать кнопку «Просмотр Заявки». Перед нами появится список их </w:t>
      </w:r>
      <w:r w:rsidR="00391027">
        <w:rPr>
          <w:rFonts w:ascii="Arial" w:hAnsi="Arial" w:cs="Arial"/>
          <w:color w:val="000000" w:themeColor="text1"/>
          <w:sz w:val="28"/>
          <w:szCs w:val="28"/>
          <w:lang w:val="en-US"/>
        </w:rPr>
        <w:t>ID</w:t>
      </w:r>
      <w:r w:rsidR="00391027" w:rsidRPr="003910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 w:rsidR="00391027">
        <w:rPr>
          <w:rFonts w:ascii="Arial" w:hAnsi="Arial" w:cs="Arial"/>
          <w:color w:val="000000" w:themeColor="text1"/>
          <w:sz w:val="28"/>
          <w:szCs w:val="28"/>
        </w:rPr>
        <w:t>заказанных товаров их адресов хранения и количества в заказе. Печать осуществляется через кнопку «Печать Заявки».</w:t>
      </w:r>
    </w:p>
    <w:p w:rsidR="003D3EE9" w:rsidRDefault="00391027" w:rsidP="00F57B33">
      <w:pPr>
        <w:rPr>
          <w:rFonts w:ascii="Arial" w:hAnsi="Arial" w:cs="Arial"/>
          <w:color w:val="000000" w:themeColor="text1"/>
          <w:sz w:val="28"/>
          <w:szCs w:val="28"/>
        </w:rPr>
      </w:pPr>
      <w:r w:rsidRPr="00391027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940425" cy="3571989"/>
            <wp:effectExtent l="0" t="0" r="3175" b="9525"/>
            <wp:docPr id="21" name="Рисунок 21" descr="C:\Users\User\Desktop\Man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Man 8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1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27" w:rsidRDefault="00391027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Еще одна функция которая будет полезна кладовщику, это распределение товара по горячим и холодным зонам хранения, в зависимости от частоты попадания в заказы.</w:t>
      </w:r>
    </w:p>
    <w:p w:rsidR="00391027" w:rsidRDefault="00391027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Для этого необходимо выбрать графу «Распределение товара»</w:t>
      </w:r>
    </w:p>
    <w:p w:rsidR="00391027" w:rsidRDefault="00391027" w:rsidP="00F57B33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И нажать кнопку</w:t>
      </w:r>
      <w:r w:rsidRPr="00391027">
        <w:rPr>
          <w:rFonts w:ascii="Arial" w:hAnsi="Arial" w:cs="Arial"/>
          <w:color w:val="000000" w:themeColor="text1"/>
          <w:sz w:val="28"/>
          <w:szCs w:val="28"/>
        </w:rPr>
        <w:t xml:space="preserve"> </w:t>
      </w:r>
      <w:r>
        <w:rPr>
          <w:rFonts w:ascii="Arial" w:hAnsi="Arial" w:cs="Arial"/>
          <w:color w:val="000000" w:themeColor="text1"/>
          <w:sz w:val="28"/>
          <w:szCs w:val="28"/>
        </w:rPr>
        <w:t>«Распределить товар по новым адресам хранения»</w:t>
      </w:r>
    </w:p>
    <w:p w:rsidR="00391027" w:rsidRDefault="00422695" w:rsidP="00F57B33">
      <w:pP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</w:pPr>
      <w:r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t>Там мы увидем старые адреса таблицу с товарами со старыми адресами хранения, и новую таблицу с новыми адресами хранения товара.</w:t>
      </w:r>
    </w:p>
    <w:p w:rsidR="00422695" w:rsidRPr="00422695" w:rsidRDefault="00422695" w:rsidP="00F57B33">
      <w:pPr>
        <w:rPr>
          <w:rFonts w:ascii="Arial" w:hAnsi="Arial" w:cs="Arial"/>
          <w:color w:val="000000" w:themeColor="text1"/>
          <w:sz w:val="28"/>
          <w:szCs w:val="28"/>
        </w:rPr>
      </w:pPr>
      <w:r w:rsidRPr="00422695">
        <w:rPr>
          <w:rFonts w:ascii="Arial" w:hAnsi="Arial" w:cs="Arial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5940425" cy="3376561"/>
            <wp:effectExtent l="0" t="0" r="3175" b="0"/>
            <wp:docPr id="23" name="Рисунок 23" descr="C:\Users\User\Desktop\Ma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Man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6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1027" w:rsidRPr="00422695" w:rsidRDefault="00391027" w:rsidP="00F57B3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862441" w:rsidRPr="00862441" w:rsidRDefault="00862441" w:rsidP="00862441">
      <w:pPr>
        <w:spacing w:after="0"/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  <w:r w:rsidRPr="00862441">
        <w:rPr>
          <w:rFonts w:ascii="Times New Roman" w:hAnsi="Times New Roman"/>
          <w:b/>
          <w:i/>
          <w:sz w:val="40"/>
          <w:szCs w:val="40"/>
          <w:u w:val="single"/>
        </w:rPr>
        <w:t xml:space="preserve">7. </w:t>
      </w:r>
      <w:r w:rsidRPr="00862441">
        <w:rPr>
          <w:rFonts w:ascii="Times New Roman" w:eastAsia="Times New Roman" w:hAnsi="Times New Roman" w:cs="Times New Roman"/>
          <w:b/>
          <w:i/>
          <w:sz w:val="40"/>
          <w:szCs w:val="40"/>
          <w:u w:val="single"/>
        </w:rPr>
        <w:t>РЕЗУЛЬТАТЫ ТЕСТИРОВАНИЯ РАЗРАБОТАННОЙ СИСТЕМЫ И ОЦЕНКА ВЫПОЛНЕНИЯ ЗАДАЧ</w:t>
      </w:r>
    </w:p>
    <w:p w:rsidR="00862441" w:rsidRDefault="00862441" w:rsidP="0086244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862441" w:rsidRDefault="00862441" w:rsidP="00862441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Тестированию были подвергнуты основные функции приложения, которыми пользователь будет пользоваться постоянно. Результаты тестирования говорят о том, что приложение работает в соответствии с требованиями. Список тестовых случаев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(тест план) и результаты их выполнения представлены ниже: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66"/>
        <w:gridCol w:w="3642"/>
        <w:gridCol w:w="2711"/>
        <w:gridCol w:w="1726"/>
      </w:tblGrid>
      <w:tr w:rsidR="00AD5A06" w:rsidTr="00073293">
        <w:tc>
          <w:tcPr>
            <w:tcW w:w="2336" w:type="dxa"/>
          </w:tcPr>
          <w:p w:rsidR="00073293" w:rsidRP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073293" w:rsidRP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Описание теста</w:t>
            </w:r>
          </w:p>
        </w:tc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AD5A06" w:rsidTr="00073293"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ТС_001</w:t>
            </w:r>
          </w:p>
        </w:tc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Проверка запуска приложения</w:t>
            </w:r>
          </w:p>
        </w:tc>
        <w:tc>
          <w:tcPr>
            <w:tcW w:w="2336" w:type="dxa"/>
          </w:tcPr>
          <w:p w:rsid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Открывается</w:t>
            </w:r>
          </w:p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Главное Окно</w:t>
            </w:r>
          </w:p>
        </w:tc>
        <w:tc>
          <w:tcPr>
            <w:tcW w:w="2337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AD5A06" w:rsidTr="00073293"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ТС_002</w:t>
            </w:r>
          </w:p>
        </w:tc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Проверка ввода логина и пароля</w:t>
            </w:r>
          </w:p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1.Вводим логин/пароль менеджера(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Manager</w:t>
            </w:r>
            <w:r w:rsidRP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\123)</w:t>
            </w:r>
          </w:p>
          <w:p w:rsidR="00073293" w:rsidRP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2.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Вводим логин\пароль кладовщика(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Storer</w:t>
            </w:r>
            <w:r w:rsidRP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\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qwerty</w:t>
            </w:r>
            <w:r w:rsidRP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1.</w:t>
            </w:r>
            <w:r w:rsidR="00847DB2">
              <w:rPr>
                <w:rFonts w:ascii="Arial" w:hAnsi="Arial" w:cs="Arial"/>
                <w:color w:val="000000" w:themeColor="text1"/>
                <w:sz w:val="28"/>
                <w:szCs w:val="28"/>
              </w:rPr>
              <w:t>Открывается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окно менеджера</w:t>
            </w:r>
          </w:p>
          <w:p w:rsidR="00073293" w:rsidRPr="00073293" w:rsidRDefault="00073293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2.</w:t>
            </w:r>
            <w:r w:rsidR="00847DB2">
              <w:rPr>
                <w:rFonts w:ascii="Arial" w:hAnsi="Arial" w:cs="Arial"/>
                <w:color w:val="000000" w:themeColor="text1"/>
                <w:sz w:val="28"/>
                <w:szCs w:val="28"/>
              </w:rPr>
              <w:t>Открывается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окно кладовщика</w:t>
            </w:r>
          </w:p>
        </w:tc>
        <w:tc>
          <w:tcPr>
            <w:tcW w:w="2337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AD5A06" w:rsidTr="00073293">
        <w:tc>
          <w:tcPr>
            <w:tcW w:w="2336" w:type="dxa"/>
          </w:tcPr>
          <w:p w:rsidR="00073293" w:rsidRP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ТС_003</w:t>
            </w:r>
          </w:p>
        </w:tc>
        <w:tc>
          <w:tcPr>
            <w:tcW w:w="2336" w:type="dxa"/>
          </w:tcPr>
          <w:p w:rsidR="00073293" w:rsidRDefault="0007329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Создание заказа:</w:t>
            </w:r>
          </w:p>
          <w:p w:rsidR="0007329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1.Заполняем  поля:</w:t>
            </w:r>
            <w:r w:rsid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«Клиенты», «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Со</w:t>
            </w:r>
            <w:r w:rsidR="00073293">
              <w:rPr>
                <w:rFonts w:ascii="Arial" w:hAnsi="Arial" w:cs="Arial"/>
                <w:color w:val="000000" w:themeColor="text1"/>
                <w:sz w:val="28"/>
                <w:szCs w:val="28"/>
              </w:rPr>
              <w:t>стояние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», </w:t>
            </w:r>
          </w:p>
          <w:p w:rsidR="00202C7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«Номер Накладной», «Дата Заказа»</w:t>
            </w:r>
          </w:p>
          <w:p w:rsidR="00202C73" w:rsidRPr="0007329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2.Нажимаем кнопку создать заказ.</w:t>
            </w:r>
          </w:p>
        </w:tc>
        <w:tc>
          <w:tcPr>
            <w:tcW w:w="2336" w:type="dxa"/>
          </w:tcPr>
          <w:p w:rsidR="0007329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 xml:space="preserve">1.Поле «Состояние» должно выдать два значения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«Оформление» и «Отгружен».</w:t>
            </w:r>
          </w:p>
          <w:p w:rsidR="00202C73" w:rsidRPr="00252D17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Выбираем «Оформление»</w:t>
            </w:r>
          </w:p>
          <w:p w:rsidR="00202C7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 поле «Клиенты» должен выпадать список раннее веденных клиентов</w:t>
            </w:r>
          </w:p>
          <w:p w:rsidR="00202C73" w:rsidRPr="00202C7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2.Данные должны быть занесены в таблицу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Ordes</w:t>
            </w:r>
          </w:p>
        </w:tc>
        <w:tc>
          <w:tcPr>
            <w:tcW w:w="2337" w:type="dxa"/>
          </w:tcPr>
          <w:p w:rsidR="00073293" w:rsidRPr="00202C7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Выполнено успешно</w:t>
            </w:r>
          </w:p>
        </w:tc>
      </w:tr>
      <w:tr w:rsidR="00AD5A06" w:rsidTr="00073293">
        <w:tc>
          <w:tcPr>
            <w:tcW w:w="2336" w:type="dxa"/>
          </w:tcPr>
          <w:p w:rsidR="0007329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ТС_004</w:t>
            </w:r>
          </w:p>
        </w:tc>
        <w:tc>
          <w:tcPr>
            <w:tcW w:w="2336" w:type="dxa"/>
          </w:tcPr>
          <w:p w:rsidR="00073293" w:rsidRDefault="00202C73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Удаление заказа который создали и находи в состоянии «Оформления»</w:t>
            </w:r>
          </w:p>
          <w:p w:rsidR="00847DB2" w:rsidRDefault="00847DB2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1.Нажимаем кнопку Файл-</w:t>
            </w:r>
            <w:r w:rsidRPr="00202C73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Обновить</w:t>
            </w:r>
          </w:p>
          <w:p w:rsidR="00847DB2" w:rsidRDefault="00847DB2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2.Выбираем в комбобоксе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202C73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</w:t>
            </w:r>
          </w:p>
          <w:p w:rsidR="00847DB2" w:rsidRDefault="00847DB2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3.Меняем состояние заказа «Оформление» на «Отгружен»</w:t>
            </w:r>
          </w:p>
          <w:p w:rsidR="00847DB2" w:rsidRDefault="00847DB2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4.Заполняем поле «Дата Загрузки»</w:t>
            </w:r>
          </w:p>
          <w:p w:rsidR="00847DB2" w:rsidRDefault="00847DB2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5.Нажимаем кнопку изменить</w:t>
            </w:r>
          </w:p>
          <w:p w:rsidR="00AD5A06" w:rsidRDefault="00AD5A06" w:rsidP="00847DB2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6.Удаление заказа, который находится в состоянии «Отгружен»</w:t>
            </w:r>
          </w:p>
        </w:tc>
        <w:tc>
          <w:tcPr>
            <w:tcW w:w="2336" w:type="dxa"/>
          </w:tcPr>
          <w:p w:rsid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 комбобоксе «Изменить» после нажатия кнопки Обновления должен обновиться список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847DB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заказов.</w:t>
            </w:r>
          </w:p>
          <w:p w:rsidR="00847DB2" w:rsidRPr="00252D17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2.После нажатия кнопки «Изменить» должны быть внесены изменения в таблицу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Orders</w:t>
            </w:r>
          </w:p>
          <w:p w:rsidR="00AD5A06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3. Заказ, который находится в состоянии «Отгружен» не должен удалиться</w:t>
            </w:r>
          </w:p>
          <w:p w:rsidR="00847DB2" w:rsidRP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  <w:p w:rsidR="00AD5A06" w:rsidRPr="00847DB2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  <w:tr w:rsidR="00AD5A06" w:rsidTr="00073293">
        <w:tc>
          <w:tcPr>
            <w:tcW w:w="2336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ТС_005</w:t>
            </w:r>
          </w:p>
        </w:tc>
        <w:tc>
          <w:tcPr>
            <w:tcW w:w="2336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Проверка заказов</w:t>
            </w:r>
          </w:p>
          <w:p w:rsid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Нажимаем на кнопку «Проверить заказы» что бы увидеть старые и вновь созданные заказы.</w:t>
            </w:r>
          </w:p>
        </w:tc>
        <w:tc>
          <w:tcPr>
            <w:tcW w:w="2336" w:type="dxa"/>
          </w:tcPr>
          <w:p w:rsidR="00073293" w:rsidRP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Должен появится весь список заказов из таблицы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2337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AD5A06" w:rsidTr="00073293">
        <w:tc>
          <w:tcPr>
            <w:tcW w:w="2336" w:type="dxa"/>
          </w:tcPr>
          <w:p w:rsidR="00073293" w:rsidRP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TC_006</w:t>
            </w:r>
          </w:p>
        </w:tc>
        <w:tc>
          <w:tcPr>
            <w:tcW w:w="2336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1.Вывести список продукции:</w:t>
            </w:r>
          </w:p>
          <w:p w:rsid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Заходим в раздел «Список продукции», нажимаем кнопку Файл-</w:t>
            </w:r>
            <w:r w:rsidRPr="00847DB2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Вывод продукции</w:t>
            </w:r>
          </w:p>
          <w:p w:rsidR="00847DB2" w:rsidRP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Должен вывестись список продукции с:</w:t>
            </w:r>
          </w:p>
          <w:p w:rsidR="00847DB2" w:rsidRPr="00847DB2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Наименованием,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847DB2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товара, Код товара, Спецификация,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Отпускная цена, Остаток, Адрес</w:t>
            </w:r>
          </w:p>
        </w:tc>
        <w:tc>
          <w:tcPr>
            <w:tcW w:w="2337" w:type="dxa"/>
          </w:tcPr>
          <w:p w:rsidR="00073293" w:rsidRDefault="00847DB2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Выполнено успешно</w:t>
            </w:r>
          </w:p>
        </w:tc>
      </w:tr>
      <w:tr w:rsidR="00AD5A06" w:rsidTr="00073293">
        <w:tc>
          <w:tcPr>
            <w:tcW w:w="2336" w:type="dxa"/>
          </w:tcPr>
          <w:p w:rsidR="00073293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ТС_007</w:t>
            </w:r>
          </w:p>
        </w:tc>
        <w:tc>
          <w:tcPr>
            <w:tcW w:w="2336" w:type="dxa"/>
          </w:tcPr>
          <w:p w:rsidR="00073293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Оформление заявки: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1.Выбираем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4E7C9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2.Выбираем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4E7C9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товара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3. Заполняем количество товара</w:t>
            </w:r>
          </w:p>
          <w:p w:rsidR="004E7C9C" w:rsidRP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4.Нажимаем кнопку «Добавить»</w:t>
            </w:r>
          </w:p>
        </w:tc>
        <w:tc>
          <w:tcPr>
            <w:tcW w:w="2336" w:type="dxa"/>
          </w:tcPr>
          <w:p w:rsidR="00073293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1.В выпадающем списке «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4E7C9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заказа»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Должны выпасть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4E7C9C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тех заказов, которые находятся в состоянии «Оформления»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2. В выпадающем списке «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товара» выпадают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того товара, который имеется на складе.</w:t>
            </w:r>
          </w:p>
          <w:p w:rsidR="004E7C9C" w:rsidRP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3.После нажатия «Добавить» данные должны сохранится в таблице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Statement</w:t>
            </w:r>
          </w:p>
        </w:tc>
        <w:tc>
          <w:tcPr>
            <w:tcW w:w="2337" w:type="dxa"/>
          </w:tcPr>
          <w:p w:rsidR="00073293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</w:tbl>
    <w:p w:rsidR="003D3EE9" w:rsidRDefault="003D3EE9" w:rsidP="00F57B33">
      <w:pPr>
        <w:rPr>
          <w:rFonts w:ascii="Arial" w:hAnsi="Arial" w:cs="Arial"/>
          <w:color w:val="000000" w:themeColor="text1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7C9C" w:rsidTr="004E7C9C">
        <w:tc>
          <w:tcPr>
            <w:tcW w:w="2336" w:type="dxa"/>
          </w:tcPr>
          <w:p w:rsidR="004E7C9C" w:rsidRP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Описание теста</w:t>
            </w: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Ожидаемый результат</w:t>
            </w:r>
          </w:p>
        </w:tc>
        <w:tc>
          <w:tcPr>
            <w:tcW w:w="2337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Статус</w:t>
            </w:r>
          </w:p>
        </w:tc>
      </w:tr>
      <w:tr w:rsidR="004E7C9C" w:rsidTr="004E7C9C"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ТС_008</w:t>
            </w: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1.Проверяем добавленные товары в заказе</w:t>
            </w:r>
          </w:p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2.Проверяем остаток товара на складе после добавление в заказ</w:t>
            </w:r>
          </w:p>
        </w:tc>
        <w:tc>
          <w:tcPr>
            <w:tcW w:w="2336" w:type="dxa"/>
          </w:tcPr>
          <w:p w:rsidR="004E7C9C" w:rsidRPr="00252D17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1.Данные из таблицы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Statement</w:t>
            </w:r>
          </w:p>
          <w:p w:rsidR="004E7C9C" w:rsidRP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2. Остаток товара на складе должен уменьшится на то количество которое указано в заказе</w:t>
            </w:r>
          </w:p>
        </w:tc>
        <w:tc>
          <w:tcPr>
            <w:tcW w:w="2337" w:type="dxa"/>
          </w:tcPr>
          <w:p w:rsidR="004E7C9C" w:rsidRP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ТС_009</w:t>
            </w: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Удаление товара из заказа:</w:t>
            </w:r>
          </w:p>
          <w:p w:rsidR="004E7C9C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1.Выбираем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</w:t>
            </w: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2.Выбираем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товара</w:t>
            </w:r>
          </w:p>
          <w:p w:rsidR="00AD5A06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3.Нажимаем кнопку «Удалить товар»</w:t>
            </w:r>
          </w:p>
        </w:tc>
        <w:tc>
          <w:tcPr>
            <w:tcW w:w="2336" w:type="dxa"/>
          </w:tcPr>
          <w:p w:rsidR="004E7C9C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 выпадающем списке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Заказов выпадают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тех заказов, которые находятся в состоянии «Оформление»</w:t>
            </w: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 xml:space="preserve">2.В выпадающем списке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Товаров выпадают только те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которые находятся в заказах</w:t>
            </w:r>
          </w:p>
          <w:p w:rsidR="00AD5A06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3.Данные сохраняются в таблице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Statement</w:t>
            </w:r>
          </w:p>
        </w:tc>
        <w:tc>
          <w:tcPr>
            <w:tcW w:w="2337" w:type="dxa"/>
          </w:tcPr>
          <w:p w:rsidR="004E7C9C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ТС_10</w:t>
            </w:r>
          </w:p>
        </w:tc>
        <w:tc>
          <w:tcPr>
            <w:tcW w:w="2336" w:type="dxa"/>
          </w:tcPr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Выход из приложения</w:t>
            </w:r>
          </w:p>
          <w:p w:rsid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Нажать кнопку</w:t>
            </w:r>
          </w:p>
          <w:p w:rsidR="004E7C9C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Файл-</w:t>
            </w:r>
            <w:r w:rsidRPr="00AD5A06">
              <w:rPr>
                <w:rFonts w:ascii="Arial" w:hAnsi="Arial" w:cs="Arial"/>
                <w:color w:val="000000" w:themeColor="text1"/>
                <w:sz w:val="28"/>
                <w:szCs w:val="28"/>
              </w:rPr>
              <w:t>&gt;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Выход</w:t>
            </w:r>
          </w:p>
        </w:tc>
        <w:tc>
          <w:tcPr>
            <w:tcW w:w="2336" w:type="dxa"/>
          </w:tcPr>
          <w:p w:rsidR="004E7C9C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Приложение должно завершить работу</w:t>
            </w:r>
          </w:p>
        </w:tc>
        <w:tc>
          <w:tcPr>
            <w:tcW w:w="2337" w:type="dxa"/>
          </w:tcPr>
          <w:p w:rsidR="004E7C9C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Pr="00AD5A06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TC_11</w:t>
            </w:r>
          </w:p>
        </w:tc>
        <w:tc>
          <w:tcPr>
            <w:tcW w:w="2336" w:type="dxa"/>
          </w:tcPr>
          <w:p w:rsidR="00C87B45" w:rsidRDefault="00C87B45" w:rsidP="00C87B4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Просмотр заказов</w:t>
            </w:r>
          </w:p>
          <w:p w:rsidR="00C87B45" w:rsidRPr="00C87B45" w:rsidRDefault="00C87B45" w:rsidP="00C87B45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Нажимаем на кнопку «Просмотреть Заказы»</w:t>
            </w:r>
          </w:p>
          <w:p w:rsidR="00AD5A06" w:rsidRPr="00C87B45" w:rsidRDefault="00AD5A06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4E7C9C" w:rsidRPr="00C87B45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Вывод списка заказов из таблицы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Orders</w:t>
            </w:r>
          </w:p>
        </w:tc>
        <w:tc>
          <w:tcPr>
            <w:tcW w:w="2337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ТС_12</w:t>
            </w:r>
          </w:p>
        </w:tc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Просмотреть заявки:</w:t>
            </w:r>
          </w:p>
          <w:p w:rsidR="00C87B45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1.Ввести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C87B4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</w:t>
            </w:r>
          </w:p>
          <w:p w:rsidR="00C87B45" w:rsidRPr="00C87B45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2.Нажать кнопку «Просмотр Заявки»</w:t>
            </w:r>
          </w:p>
        </w:tc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1.В выпадающем списке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C87B4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Заказа должны выпасть те заказы, которые находятся в состоянии «Оформления»</w:t>
            </w:r>
          </w:p>
          <w:p w:rsidR="00C87B45" w:rsidRPr="00C87B45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2.После нажатия кнопки «Просмотр Заявки» должен выпасть список содержащий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  <w:lang w:val="en-US"/>
              </w:rPr>
              <w:t>ID</w:t>
            </w:r>
            <w:r w:rsidRPr="00C87B45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товара, адрес, спецификация и количество, того заказа, </w:t>
            </w: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который был выбран</w:t>
            </w:r>
          </w:p>
        </w:tc>
        <w:tc>
          <w:tcPr>
            <w:tcW w:w="2337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lastRenderedPageBreak/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ТС_13</w:t>
            </w:r>
          </w:p>
        </w:tc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Распределение товара по горячим и холодным зонам хранения </w:t>
            </w:r>
          </w:p>
          <w:p w:rsidR="00C87B45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Нажать на кнопку «Распределить товар по новым адресам хранения»</w:t>
            </w:r>
          </w:p>
        </w:tc>
        <w:tc>
          <w:tcPr>
            <w:tcW w:w="2336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Товар меняет свое место хранения. На экран выводятся две таблицы со старыми и новыми местами хранения</w:t>
            </w:r>
          </w:p>
        </w:tc>
        <w:tc>
          <w:tcPr>
            <w:tcW w:w="2337" w:type="dxa"/>
          </w:tcPr>
          <w:p w:rsidR="004E7C9C" w:rsidRDefault="00C87B45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>
              <w:rPr>
                <w:rFonts w:ascii="Arial" w:hAnsi="Arial" w:cs="Arial"/>
                <w:color w:val="000000" w:themeColor="text1"/>
                <w:sz w:val="28"/>
                <w:szCs w:val="28"/>
              </w:rPr>
              <w:t>Выполнено успешно</w:t>
            </w:r>
          </w:p>
        </w:tc>
      </w:tr>
      <w:tr w:rsidR="004E7C9C" w:rsidTr="004E7C9C"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6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  <w:tc>
          <w:tcPr>
            <w:tcW w:w="2337" w:type="dxa"/>
          </w:tcPr>
          <w:p w:rsidR="004E7C9C" w:rsidRDefault="004E7C9C" w:rsidP="00F57B33">
            <w:pPr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</w:p>
        </w:tc>
      </w:tr>
    </w:tbl>
    <w:p w:rsidR="004E7C9C" w:rsidRDefault="004E7C9C" w:rsidP="00F57B33">
      <w:pPr>
        <w:rPr>
          <w:rFonts w:ascii="Arial" w:hAnsi="Arial" w:cs="Arial"/>
          <w:color w:val="000000" w:themeColor="text1"/>
          <w:sz w:val="28"/>
          <w:szCs w:val="28"/>
        </w:rPr>
      </w:pPr>
    </w:p>
    <w:p w:rsidR="00F02B6A" w:rsidRPr="00A314D6" w:rsidRDefault="00F02B6A" w:rsidP="00F02B6A">
      <w:pPr>
        <w:spacing w:after="0" w:line="288" w:lineRule="auto"/>
        <w:jc w:val="center"/>
        <w:rPr>
          <w:rFonts w:ascii="Times New Roman" w:eastAsia="Times New Roman" w:hAnsi="Times New Roman"/>
          <w:b/>
          <w:i/>
          <w:sz w:val="40"/>
          <w:szCs w:val="40"/>
          <w:u w:val="single"/>
        </w:rPr>
      </w:pPr>
      <w:r w:rsidRPr="00A314D6">
        <w:rPr>
          <w:rFonts w:ascii="Times New Roman" w:eastAsia="Times New Roman" w:hAnsi="Times New Roman"/>
          <w:b/>
          <w:i/>
          <w:sz w:val="40"/>
          <w:szCs w:val="40"/>
          <w:u w:val="single"/>
        </w:rPr>
        <w:t>ЗАКЛЮЧЕНИЕ</w:t>
      </w:r>
    </w:p>
    <w:p w:rsidR="00F02B6A" w:rsidRDefault="00F02B6A" w:rsidP="00F02B6A">
      <w:pPr>
        <w:spacing w:after="0" w:line="288" w:lineRule="auto"/>
        <w:jc w:val="center"/>
        <w:rPr>
          <w:rFonts w:ascii="Times New Roman" w:eastAsiaTheme="minorEastAsia" w:hAnsi="Times New Roman"/>
          <w:b/>
          <w:sz w:val="28"/>
          <w:szCs w:val="28"/>
        </w:rPr>
      </w:pPr>
    </w:p>
    <w:p w:rsidR="00C91F58" w:rsidRDefault="00F02B6A" w:rsidP="00F02B6A">
      <w:pPr>
        <w:spacing w:after="0" w:line="288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02B6A">
        <w:rPr>
          <w:rFonts w:ascii="Arial" w:hAnsi="Arial" w:cs="Arial"/>
          <w:sz w:val="28"/>
          <w:szCs w:val="28"/>
        </w:rPr>
        <w:t>В рамках курсового проекта был разработан программный пр</w:t>
      </w:r>
      <w:r w:rsidR="00C91F58">
        <w:rPr>
          <w:rFonts w:ascii="Arial" w:hAnsi="Arial" w:cs="Arial"/>
          <w:sz w:val="28"/>
          <w:szCs w:val="28"/>
        </w:rPr>
        <w:t xml:space="preserve">одукт, представляющий собой </w:t>
      </w:r>
      <w:r w:rsidRPr="00F02B6A">
        <w:rPr>
          <w:rFonts w:ascii="Arial" w:hAnsi="Arial" w:cs="Arial"/>
          <w:sz w:val="28"/>
          <w:szCs w:val="28"/>
        </w:rPr>
        <w:t>приложение "</w:t>
      </w:r>
      <w:r w:rsidR="00C91F58">
        <w:rPr>
          <w:rFonts w:ascii="Arial" w:hAnsi="Arial" w:cs="Arial"/>
          <w:sz w:val="28"/>
          <w:szCs w:val="28"/>
        </w:rPr>
        <w:t xml:space="preserve"> Склад готовой продукции</w:t>
      </w:r>
      <w:r w:rsidRPr="00F02B6A">
        <w:rPr>
          <w:rFonts w:ascii="Arial" w:hAnsi="Arial" w:cs="Arial"/>
          <w:sz w:val="28"/>
          <w:szCs w:val="28"/>
        </w:rPr>
        <w:t xml:space="preserve"> ", предназначенная </w:t>
      </w:r>
      <w:r w:rsidR="00C91F58">
        <w:rPr>
          <w:rFonts w:ascii="Arial" w:hAnsi="Arial" w:cs="Arial"/>
          <w:sz w:val="28"/>
          <w:szCs w:val="28"/>
        </w:rPr>
        <w:t>для учета товара на складе, автоматизации работы менеджеров и кладовщиков.</w:t>
      </w:r>
    </w:p>
    <w:p w:rsidR="00F02B6A" w:rsidRPr="00F02B6A" w:rsidRDefault="00F02B6A" w:rsidP="00F02B6A">
      <w:pPr>
        <w:spacing w:after="0" w:line="288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02B6A">
        <w:rPr>
          <w:rFonts w:ascii="Arial" w:hAnsi="Arial" w:cs="Arial"/>
          <w:sz w:val="28"/>
          <w:szCs w:val="28"/>
        </w:rPr>
        <w:t>В ходе курсового проекта было пройдено несколько этапов, на каждом из которых получены результаты:</w:t>
      </w:r>
    </w:p>
    <w:p w:rsidR="00F02B6A" w:rsidRPr="00F02B6A" w:rsidRDefault="00F02B6A" w:rsidP="00F02B6A">
      <w:pPr>
        <w:pStyle w:val="a4"/>
        <w:widowControl/>
        <w:numPr>
          <w:ilvl w:val="0"/>
          <w:numId w:val="19"/>
        </w:numPr>
        <w:suppressAutoHyphens w:val="0"/>
        <w:autoSpaceDN/>
        <w:spacing w:before="0" w:line="288" w:lineRule="auto"/>
        <w:ind w:left="0" w:firstLine="709"/>
        <w:textAlignment w:val="auto"/>
        <w:rPr>
          <w:rFonts w:ascii="Arial" w:hAnsi="Arial" w:cs="Arial"/>
          <w:szCs w:val="28"/>
        </w:rPr>
      </w:pPr>
      <w:r w:rsidRPr="00F02B6A">
        <w:rPr>
          <w:rFonts w:ascii="Arial" w:hAnsi="Arial" w:cs="Arial"/>
          <w:szCs w:val="28"/>
        </w:rPr>
        <w:t>Была рассмотрена предметная область и выделены основные сущности.</w:t>
      </w:r>
    </w:p>
    <w:p w:rsidR="00F02B6A" w:rsidRPr="00F02B6A" w:rsidRDefault="00F02B6A" w:rsidP="00F02B6A">
      <w:pPr>
        <w:pStyle w:val="a4"/>
        <w:widowControl/>
        <w:numPr>
          <w:ilvl w:val="0"/>
          <w:numId w:val="19"/>
        </w:numPr>
        <w:suppressAutoHyphens w:val="0"/>
        <w:autoSpaceDN/>
        <w:spacing w:before="0" w:line="288" w:lineRule="auto"/>
        <w:ind w:left="0" w:firstLine="709"/>
        <w:textAlignment w:val="auto"/>
        <w:rPr>
          <w:rFonts w:ascii="Arial" w:hAnsi="Arial" w:cs="Arial"/>
          <w:szCs w:val="28"/>
        </w:rPr>
      </w:pPr>
      <w:r w:rsidRPr="00F02B6A">
        <w:rPr>
          <w:rFonts w:ascii="Arial" w:hAnsi="Arial" w:cs="Arial"/>
          <w:szCs w:val="28"/>
        </w:rPr>
        <w:t xml:space="preserve">Были сформулированы функциональные требования в рамках диаграммы вариантов использования на языке UML. Это позволило перед началом разработки четко задать разграничение доступных действий для пользователей с различными уровнями доступа к данным. </w:t>
      </w:r>
    </w:p>
    <w:p w:rsidR="00C91F58" w:rsidRDefault="00F02B6A" w:rsidP="00C91F58">
      <w:pPr>
        <w:spacing w:line="288" w:lineRule="auto"/>
        <w:rPr>
          <w:rFonts w:ascii="Arial" w:hAnsi="Arial" w:cs="Arial"/>
          <w:sz w:val="28"/>
          <w:szCs w:val="28"/>
        </w:rPr>
      </w:pPr>
      <w:r w:rsidRPr="00C91F58">
        <w:rPr>
          <w:rFonts w:ascii="Arial" w:hAnsi="Arial" w:cs="Arial"/>
          <w:sz w:val="28"/>
          <w:szCs w:val="28"/>
        </w:rPr>
        <w:t>Проведено проектирование</w:t>
      </w:r>
      <w:r w:rsidR="00C91F58" w:rsidRPr="00C91F58">
        <w:rPr>
          <w:rFonts w:ascii="Arial" w:hAnsi="Arial" w:cs="Arial"/>
          <w:sz w:val="28"/>
          <w:szCs w:val="28"/>
        </w:rPr>
        <w:t xml:space="preserve"> базы данных припомощи приложения </w:t>
      </w:r>
      <w:r w:rsidR="00C91F58" w:rsidRPr="00C91F58">
        <w:rPr>
          <w:rFonts w:ascii="Arial" w:hAnsi="Arial" w:cs="Arial"/>
          <w:sz w:val="28"/>
          <w:szCs w:val="28"/>
          <w:lang w:val="en-US"/>
        </w:rPr>
        <w:t>ErWin</w:t>
      </w:r>
      <w:r w:rsidR="00C91F58" w:rsidRPr="00C91F58">
        <w:rPr>
          <w:rFonts w:ascii="Arial" w:hAnsi="Arial" w:cs="Arial"/>
          <w:sz w:val="28"/>
          <w:szCs w:val="28"/>
        </w:rPr>
        <w:t xml:space="preserve"> и Microsoft SQL Server Management Studio</w:t>
      </w:r>
      <w:r w:rsidR="00C91F58">
        <w:rPr>
          <w:rFonts w:ascii="Arial" w:hAnsi="Arial" w:cs="Arial"/>
          <w:sz w:val="28"/>
          <w:szCs w:val="28"/>
        </w:rPr>
        <w:t>.</w:t>
      </w:r>
    </w:p>
    <w:p w:rsidR="00C91F58" w:rsidRDefault="00C91F58" w:rsidP="00C91F58">
      <w:pPr>
        <w:spacing w:line="288" w:lineRule="auto"/>
        <w:rPr>
          <w:rFonts w:ascii="Arial" w:hAnsi="Arial" w:cs="Arial"/>
          <w:sz w:val="28"/>
          <w:szCs w:val="28"/>
        </w:rPr>
      </w:pPr>
      <w:r w:rsidRPr="00C91F58">
        <w:rPr>
          <w:rFonts w:ascii="Arial" w:hAnsi="Arial" w:cs="Arial"/>
          <w:sz w:val="28"/>
          <w:szCs w:val="28"/>
        </w:rPr>
        <w:t xml:space="preserve"> </w:t>
      </w:r>
      <w:r w:rsidR="00F02B6A" w:rsidRPr="00F02B6A">
        <w:rPr>
          <w:rFonts w:ascii="Arial" w:hAnsi="Arial" w:cs="Arial"/>
          <w:sz w:val="28"/>
          <w:szCs w:val="28"/>
        </w:rPr>
        <w:t>Проведена разработка тест-плана основных функций веб-приложения.</w:t>
      </w:r>
    </w:p>
    <w:p w:rsidR="00F02B6A" w:rsidRDefault="00F02B6A" w:rsidP="00F02B6A">
      <w:pPr>
        <w:spacing w:after="0" w:line="288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F02B6A">
        <w:rPr>
          <w:rFonts w:ascii="Arial" w:hAnsi="Arial" w:cs="Arial"/>
          <w:sz w:val="28"/>
          <w:szCs w:val="28"/>
        </w:rPr>
        <w:t>В результате проделанной работы, я получил опыт создания веб-приложений на основе технологии .</w:t>
      </w:r>
      <w:r w:rsidRPr="00F02B6A">
        <w:rPr>
          <w:rFonts w:ascii="Arial" w:hAnsi="Arial" w:cs="Arial"/>
          <w:sz w:val="28"/>
          <w:szCs w:val="28"/>
          <w:lang w:val="en-US"/>
        </w:rPr>
        <w:t>NET</w:t>
      </w:r>
      <w:r w:rsidRPr="00F02B6A">
        <w:rPr>
          <w:rFonts w:ascii="Arial" w:hAnsi="Arial" w:cs="Arial"/>
          <w:sz w:val="28"/>
          <w:szCs w:val="28"/>
        </w:rPr>
        <w:t xml:space="preserve"> (</w:t>
      </w:r>
      <w:r w:rsidRPr="00F02B6A">
        <w:rPr>
          <w:rFonts w:ascii="Arial" w:hAnsi="Arial" w:cs="Arial"/>
          <w:sz w:val="28"/>
          <w:szCs w:val="28"/>
          <w:lang w:val="en-US"/>
        </w:rPr>
        <w:t>C</w:t>
      </w:r>
      <w:r w:rsidR="00C91F58">
        <w:rPr>
          <w:rFonts w:ascii="Arial" w:hAnsi="Arial" w:cs="Arial"/>
          <w:sz w:val="28"/>
          <w:szCs w:val="28"/>
        </w:rPr>
        <w:t xml:space="preserve">#) </w:t>
      </w:r>
      <w:r w:rsidRPr="00F02B6A">
        <w:rPr>
          <w:rFonts w:ascii="Arial" w:hAnsi="Arial" w:cs="Arial"/>
          <w:sz w:val="28"/>
          <w:szCs w:val="28"/>
        </w:rPr>
        <w:t>Framework.</w:t>
      </w:r>
    </w:p>
    <w:p w:rsidR="00A314D6" w:rsidRPr="00F02B6A" w:rsidRDefault="00A314D6" w:rsidP="00F02B6A">
      <w:pPr>
        <w:spacing w:after="0" w:line="288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F02B6A" w:rsidRDefault="00F02B6A" w:rsidP="00F02B6A">
      <w:pPr>
        <w:spacing w:after="0" w:line="288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A314D6" w:rsidRPr="00A314D6" w:rsidRDefault="00A314D6" w:rsidP="00A314D6">
      <w:pPr>
        <w:spacing w:after="0" w:line="288" w:lineRule="auto"/>
        <w:jc w:val="center"/>
        <w:rPr>
          <w:rFonts w:ascii="Times New Roman" w:hAnsi="Times New Roman"/>
          <w:b/>
          <w:i/>
          <w:sz w:val="40"/>
          <w:szCs w:val="40"/>
          <w:u w:val="single"/>
        </w:rPr>
      </w:pPr>
      <w:r w:rsidRPr="00A314D6">
        <w:rPr>
          <w:rFonts w:ascii="Times New Roman" w:hAnsi="Times New Roman"/>
          <w:b/>
          <w:i/>
          <w:sz w:val="40"/>
          <w:szCs w:val="40"/>
          <w:u w:val="single"/>
        </w:rPr>
        <w:lastRenderedPageBreak/>
        <w:t>СПИСОК ИСПОЛЬЗОВАННЫХ ИСТОЧНИКОВ</w:t>
      </w:r>
    </w:p>
    <w:p w:rsidR="00A314D6" w:rsidRDefault="00A314D6" w:rsidP="00A314D6">
      <w:pPr>
        <w:spacing w:after="0" w:line="288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314D6" w:rsidRDefault="00A314D6" w:rsidP="00A314D6">
      <w:pPr>
        <w:spacing w:after="0" w:line="288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 Сайт </w:t>
      </w:r>
      <w:r>
        <w:rPr>
          <w:rFonts w:ascii="Times New Roman" w:hAnsi="Times New Roman"/>
          <w:sz w:val="28"/>
          <w:szCs w:val="28"/>
          <w:lang w:val="en-US"/>
        </w:rPr>
        <w:t>MSDN</w:t>
      </w:r>
      <w:r>
        <w:rPr>
          <w:rFonts w:ascii="Times New Roman" w:hAnsi="Times New Roman"/>
          <w:sz w:val="28"/>
          <w:szCs w:val="28"/>
        </w:rPr>
        <w:t xml:space="preserve"> о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A314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 xml:space="preserve"># [Электронный ресурс]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6" w:history="1">
        <w:r>
          <w:rPr>
            <w:rStyle w:val="ac"/>
            <w:rFonts w:ascii="Times New Roman" w:hAnsi="Times New Roman"/>
            <w:sz w:val="28"/>
            <w:szCs w:val="28"/>
            <w:lang w:val="en-US"/>
          </w:rPr>
          <w:t>http</w:t>
        </w:r>
        <w:r>
          <w:rPr>
            <w:rStyle w:val="ac"/>
            <w:rFonts w:ascii="Times New Roman" w:hAnsi="Times New Roman"/>
            <w:sz w:val="28"/>
            <w:szCs w:val="28"/>
          </w:rPr>
          <w:t>://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msdn</w:t>
        </w:r>
        <w:r>
          <w:rPr>
            <w:rStyle w:val="ac"/>
            <w:rFonts w:ascii="Times New Roman" w:hAnsi="Times New Roman"/>
            <w:sz w:val="28"/>
            <w:szCs w:val="28"/>
          </w:rPr>
          <w:t>.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microsoft</w:t>
        </w:r>
        <w:r>
          <w:rPr>
            <w:rStyle w:val="ac"/>
            <w:rFonts w:ascii="Times New Roman" w:hAnsi="Times New Roman"/>
            <w:sz w:val="28"/>
            <w:szCs w:val="28"/>
          </w:rPr>
          <w:t>.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com</w:t>
        </w:r>
        <w:r>
          <w:rPr>
            <w:rStyle w:val="ac"/>
            <w:rFonts w:ascii="Times New Roman" w:hAnsi="Times New Roman"/>
            <w:sz w:val="28"/>
            <w:szCs w:val="28"/>
          </w:rPr>
          <w:t>/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ru</w:t>
        </w:r>
        <w:r>
          <w:rPr>
            <w:rStyle w:val="ac"/>
            <w:rFonts w:ascii="Times New Roman" w:hAnsi="Times New Roman"/>
            <w:sz w:val="28"/>
            <w:szCs w:val="28"/>
          </w:rPr>
          <w:t>-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ru</w:t>
        </w:r>
        <w:r>
          <w:rPr>
            <w:rStyle w:val="ac"/>
            <w:rFonts w:ascii="Times New Roman" w:hAnsi="Times New Roman"/>
            <w:sz w:val="28"/>
            <w:szCs w:val="28"/>
          </w:rPr>
          <w:t>/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vcsharp</w:t>
        </w:r>
        <w:r>
          <w:rPr>
            <w:rStyle w:val="ac"/>
            <w:rFonts w:ascii="Times New Roman" w:hAnsi="Times New Roman"/>
            <w:sz w:val="28"/>
            <w:szCs w:val="28"/>
          </w:rPr>
          <w:t>/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default</w:t>
        </w:r>
        <w:r>
          <w:rPr>
            <w:rStyle w:val="ac"/>
            <w:rFonts w:ascii="Times New Roman" w:hAnsi="Times New Roman"/>
            <w:sz w:val="28"/>
            <w:szCs w:val="28"/>
          </w:rPr>
          <w:t>.</w:t>
        </w:r>
        <w:r>
          <w:rPr>
            <w:rStyle w:val="ac"/>
            <w:rFonts w:ascii="Times New Roman" w:hAnsi="Times New Roman"/>
            <w:sz w:val="28"/>
            <w:szCs w:val="28"/>
            <w:lang w:val="en-US"/>
          </w:rPr>
          <w:t>aspx</w:t>
        </w:r>
      </w:hyperlink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 Сайт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>
        <w:rPr>
          <w:rFonts w:ascii="Times New Roman" w:hAnsi="Times New Roman"/>
          <w:sz w:val="28"/>
          <w:szCs w:val="28"/>
        </w:rPr>
        <w:t xml:space="preserve"> [Электронный ресурс]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 xml:space="preserve">: </w:t>
      </w:r>
      <w:hyperlink r:id="rId27" w:history="1">
        <w:r>
          <w:rPr>
            <w:rStyle w:val="ac"/>
            <w:rFonts w:ascii="Times New Roman" w:hAnsi="Times New Roman"/>
            <w:sz w:val="28"/>
            <w:szCs w:val="28"/>
          </w:rPr>
          <w:t>http://www.asp.net/mvc/mvc3</w:t>
        </w:r>
      </w:hyperlink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Магдануров Г. И., Юнев В. А. </w:t>
      </w:r>
      <w:r>
        <w:rPr>
          <w:rFonts w:ascii="Times New Roman" w:hAnsi="Times New Roman"/>
          <w:sz w:val="28"/>
          <w:szCs w:val="28"/>
          <w:lang w:val="en-US"/>
        </w:rPr>
        <w:t>ASP</w:t>
      </w:r>
      <w:r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NET</w:t>
      </w:r>
      <w:r w:rsidRPr="00A314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MVC</w:t>
      </w:r>
      <w:r w:rsidRPr="00A314D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Framework</w:t>
      </w:r>
      <w:r>
        <w:rPr>
          <w:rFonts w:ascii="Times New Roman" w:hAnsi="Times New Roman"/>
          <w:sz w:val="28"/>
          <w:szCs w:val="28"/>
        </w:rPr>
        <w:t xml:space="preserve"> . – СПб.: БХВ-Петербург, 2010</w:t>
      </w:r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bCs/>
          <w:sz w:val="28"/>
          <w:szCs w:val="28"/>
        </w:rPr>
        <w:t>«Базы данных» Карпова, Издательство «Питер», 2003 год.</w:t>
      </w:r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5. «Разработка программных проектов на основе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RUP</w:t>
      </w:r>
      <w:r>
        <w:rPr>
          <w:rFonts w:ascii="Times New Roman" w:hAnsi="Times New Roman" w:cs="Times New Roman"/>
          <w:bCs/>
          <w:sz w:val="28"/>
          <w:szCs w:val="28"/>
        </w:rPr>
        <w:t>» Гари Поллис, Лиз Огастин, Крис Лоу, Джас Мадхар, Издательство «Бином», 2005 год.</w:t>
      </w:r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6. Интернет сайты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globalcio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r>
        <w:rPr>
          <w:rFonts w:ascii="Times New Roman" w:hAnsi="Times New Roman" w:cs="Times New Roman"/>
          <w:sz w:val="28"/>
          <w:szCs w:val="28"/>
        </w:rPr>
        <w:t>/ и https://geekbrains.ru/.</w:t>
      </w:r>
    </w:p>
    <w:p w:rsidR="00A314D6" w:rsidRDefault="00A314D6" w:rsidP="00A314D6">
      <w:pPr>
        <w:spacing w:after="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7. Электронный конспект лекций ИИТ БГУИР по предмету СВПП, ТППОИС, ООП, ОПБД, ТПО.</w:t>
      </w:r>
    </w:p>
    <w:p w:rsidR="00A314D6" w:rsidRDefault="00A314D6" w:rsidP="00A314D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F02B6A" w:rsidRPr="008B17CE" w:rsidRDefault="00252D17" w:rsidP="00252D17">
      <w:pPr>
        <w:jc w:val="center"/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  <w:lang w:val="en-US"/>
        </w:rPr>
      </w:pPr>
      <w:r w:rsidRPr="008B17CE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u w:val="single"/>
        </w:rPr>
        <w:lastRenderedPageBreak/>
        <w:t>Приложение</w:t>
      </w:r>
    </w:p>
    <w:p w:rsidR="00252D17" w:rsidRPr="008B17CE" w:rsidRDefault="0055274B" w:rsidP="0055274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ManagerWindow c#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System.Text.RegularExpressions;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System.Collections.ObjectModel;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CourseWork_Storage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Interaction logic for ManagerWindow.xaml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2B91AF"/>
          <w:sz w:val="24"/>
          <w:szCs w:val="24"/>
          <w:lang w:val="en-US"/>
        </w:rPr>
        <w:t>Order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Client;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NoWayBill;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Condition;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condition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Condition;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(c.Length == 0)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ArgumentException(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A31515"/>
          <w:sz w:val="24"/>
          <w:szCs w:val="24"/>
        </w:rPr>
        <w:t>Поле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должно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быть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заполнено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Condition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nowaybill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NoWayBill;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w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(w.Length &gt;= 10)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throw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ArgumentException(</w:t>
      </w:r>
      <w:r w:rsidRPr="008B17CE">
        <w:rPr>
          <w:rFonts w:ascii="Consolas" w:hAnsi="Consolas" w:cs="Consolas"/>
          <w:color w:val="A31515"/>
          <w:sz w:val="24"/>
          <w:szCs w:val="24"/>
        </w:rPr>
        <w:t>"Номер накладной не может иметь больше 10 символов"</w:t>
      </w:r>
      <w:r w:rsidRPr="008B17CE">
        <w:rPr>
          <w:rFonts w:ascii="Consolas" w:hAnsi="Consolas" w:cs="Consolas"/>
          <w:color w:val="000000"/>
          <w:sz w:val="24"/>
          <w:szCs w:val="24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NoWayBill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OrderDate;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client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Client;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Regex r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Regex(</w:t>
      </w:r>
      <w:r w:rsidRPr="008B17CE">
        <w:rPr>
          <w:rFonts w:ascii="Consolas" w:hAnsi="Consolas" w:cs="Consolas"/>
          <w:color w:val="800000"/>
          <w:sz w:val="24"/>
          <w:szCs w:val="24"/>
          <w:lang w:val="en-US"/>
        </w:rPr>
        <w:t>@"[0-9]"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t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(r.IsMatch(t))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</w:rPr>
        <w:t>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throw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ArgumentException(</w:t>
      </w:r>
      <w:r w:rsidRPr="008B17CE">
        <w:rPr>
          <w:rFonts w:ascii="Consolas" w:hAnsi="Consolas" w:cs="Consolas"/>
          <w:color w:val="A31515"/>
          <w:sz w:val="24"/>
          <w:szCs w:val="24"/>
        </w:rPr>
        <w:t>"Фамилия не должна содержать цифры"</w:t>
      </w:r>
      <w:r w:rsidRPr="008B17CE">
        <w:rPr>
          <w:rFonts w:ascii="Consolas" w:hAnsi="Consolas" w:cs="Consolas"/>
          <w:color w:val="000000"/>
          <w:sz w:val="24"/>
          <w:szCs w:val="24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Client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orderdate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OrderDate;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(d.Length == 0)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throw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ArgumentException(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A31515"/>
          <w:sz w:val="24"/>
          <w:szCs w:val="24"/>
        </w:rPr>
        <w:t>Поле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должно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быть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</w:rPr>
        <w:t>заполнено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OrderDate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2B91AF"/>
          <w:sz w:val="24"/>
          <w:szCs w:val="24"/>
          <w:lang w:val="en-US"/>
        </w:rPr>
        <w:t>Statement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Quantity;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(value &lt;= 0)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</w:rPr>
        <w:t>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throw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</w:rPr>
        <w:t xml:space="preserve"> ArgumentException(</w:t>
      </w:r>
      <w:r w:rsidRPr="008B17CE">
        <w:rPr>
          <w:rFonts w:ascii="Consolas" w:hAnsi="Consolas" w:cs="Consolas"/>
          <w:color w:val="A31515"/>
          <w:sz w:val="24"/>
          <w:szCs w:val="24"/>
        </w:rPr>
        <w:t>"Значение должно быть положительным!"</w:t>
      </w:r>
      <w:r w:rsidRPr="008B17CE">
        <w:rPr>
          <w:rFonts w:ascii="Consolas" w:hAnsi="Consolas" w:cs="Consolas"/>
          <w:color w:val="000000"/>
          <w:sz w:val="24"/>
          <w:szCs w:val="24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Quantity = value;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2B91AF"/>
          <w:sz w:val="24"/>
          <w:szCs w:val="24"/>
          <w:lang w:val="en-US"/>
        </w:rPr>
        <w:t>ManagerWindow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Order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Statement stm;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ManagerWindow()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ord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stm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Statement();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tbClient.DataContext =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tbWayBill.DataContext =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tbDateOrder.DataContext =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cbCondition.DataContext =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cbClient.DataContext = ord;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tbQuantity.DataContext = stm;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[] st = {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A31515"/>
          <w:sz w:val="24"/>
          <w:szCs w:val="24"/>
        </w:rPr>
        <w:t>Оформление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A31515"/>
          <w:sz w:val="24"/>
          <w:szCs w:val="24"/>
        </w:rPr>
        <w:t>Отгружен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};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cbCondition.Items.Add(a);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FillcbClient();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FillcbOrderID();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FillcbItemID();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FillcbTovID();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FillcbZakID();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FillcbDelZakID();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FillcbChangeZakID();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SqlConnection sqlCon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</w:t>
      </w:r>
      <w:r w:rsidRPr="008B17CE">
        <w:rPr>
          <w:rFonts w:ascii="Consolas" w:hAnsi="Consolas" w:cs="Consolas"/>
          <w:color w:val="800000"/>
          <w:sz w:val="24"/>
          <w:szCs w:val="24"/>
          <w:lang w:val="en-US"/>
        </w:rPr>
        <w:t>@"Data Source=DESKTOP-H6UBJSJ; Initial Catalog=MyStorage; Integrated Security=True;"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CreateOrder_Click(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"CreateOrder"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"@Client"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SqlDbType.VarChar).Value = tbClient.Text.Trim();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"@NoWayBill"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SqlDbType.VarChar).Value = tbWayBill.Text.Trim();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"@OrderDate"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SqlDbType.Date).Value = tbDateOrder.Text.Trim();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"@Condition"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SqlDbType.Date).Value = cbCondition.Text.Trim();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sqlcmd.ExecuteNonQuery();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CheckOrder_Click(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"DataOrders"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SqlDataAdapter(cmd);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"Orders"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DataGrid2.ItemsSource = dt.DefaultView;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finally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DeleteOrder_Click(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"DeleteOrder"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cbDelZakID.Text.Trim();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sqlcmd.ExecuteNonQuery();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CheckStatement_Click(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"DataStatement"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SqlDataAdapter(cmd);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"Statement"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DataGrid3.ItemsSource = dt.DefaultView;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CreateStatement_Click(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"CreateStatement"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cbOrderID.Text.Trim();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cbItemID.Text.Trim();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"@Quantity"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tbQuantity.Text.Trim();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sqlcmd.ExecuteNonQuery();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cbTovID.Items.Add(cbItemID.Text);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btSelectStorage_Click(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sqlCon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</w:t>
      </w:r>
      <w:r w:rsidRPr="008B17CE">
        <w:rPr>
          <w:rFonts w:ascii="Consolas" w:hAnsi="Consolas" w:cs="Consolas"/>
          <w:color w:val="800000"/>
          <w:sz w:val="24"/>
          <w:szCs w:val="24"/>
          <w:lang w:val="en-US"/>
        </w:rPr>
        <w:t>@"Data Source=DESKTOP-H6UBJSJ; Initial Catalog=MyStorage; Integrated Security=True;"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SqlDataAdapter(sqlcmd);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DataGrid4.ItemsSource = dt.DefaultView;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DeleteItemID_Click(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"DElItemID"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cbZakID.Text.Trim();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cbTovID.Text.Trim();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sqlcmd.ExecuteNonQuery();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Exit_Button(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System.Diagnostics.Process.GetCurrentProcess().Kill();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ChangeStatement_Click(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"ChangeStatement"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cbChangeZakID.Text.Trim();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"@DispatchDate"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tbDispatchDate.Text.Trim();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"@Condition"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SqlDbType.Int).Value = cbCondition.Text.Trim();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sqlcmd.ExecuteNonQuery();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FillcbClient()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"SelectClient"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cbClient.Items.Add(drd[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"Client"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FillcbOrderID()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cbOrderID.Items.Add(drd[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FillcbItemID()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cbItemID.Items.Add(drd[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FillcbTovID()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"SelectItemForDel"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cbTovID.Items.Add(drd[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"ItemID"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FillcbZakID()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"SelectOrderForDel"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FillcbDelZakID()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cbDelZakID.Items.Clear();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"SelectZakIDForDel"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SqlDataAdapter(sqlcmd);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da.UpdateCommand = sqlcmd;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cbDelZakID.Items.Add(drd[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FillcbChangeZakID()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"cbChangeZakID"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cbChangeZakID.Items.Add(drd[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CbCondition_SelectionChanged(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cbCondition.Text = cbCondition.SelectedItem.ToString();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CbClient_SelectionChanged(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tbClient.Text = cbClient.SelectedItem.ToString();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CbOrderID_SelectionChanged(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cbOrderID.Text = cbOrderID.SelectedItem.ToString();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CbItemID_SelectionChanged(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cbItemID.Text = cbItemID.SelectedItem.ToString();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CbTovID_SelectionChanged(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cbTovID.Text = cbTovID.SelectedItem.ToString();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CbZakID_SelectionChanged(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cbZakID.Text = cbZakID.SelectedItem.ToString();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CbChangeZakID_SelectionChanged(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cbChangeZakID.Text = cbChangeZakID.SelectedItem.ToString();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cbDelZakID_SelectionChanged(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cbDelZakID.Text = cbDelZakID.SelectedItem.ToString();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Refresh_Click(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cbClient.Items.Add(tbClient.Text);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 OrderID FROM Orders 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sqlCmd.CommandType = CommandType.Text;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SqlDataReader drd = sqlCmd.ExecuteReader();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cbOrderID.Items.Add(drd[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cbDelZakID.Items.Add(drd[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cbChangeZakID.Items.Add(drd[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          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93BDB" w:rsidRPr="008B17CE" w:rsidRDefault="00D93BDB" w:rsidP="0055274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</w:p>
    <w:p w:rsidR="0055274B" w:rsidRPr="008B17CE" w:rsidRDefault="0055274B" w:rsidP="0055274B">
      <w:pPr>
        <w:jc w:val="center"/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StorerWindow C#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System.IO;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CourseWork_Storage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Interaction logic for StorerWindow.xaml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2B91AF"/>
          <w:sz w:val="24"/>
          <w:szCs w:val="24"/>
          <w:lang w:val="en-US"/>
        </w:rPr>
        <w:t>StorerWindow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StorerWindow()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FillcbOrderID2();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SqlConnection sqlCon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</w:t>
      </w:r>
      <w:r w:rsidRPr="008B17CE">
        <w:rPr>
          <w:rFonts w:ascii="Consolas" w:hAnsi="Consolas" w:cs="Consolas"/>
          <w:color w:val="800000"/>
          <w:sz w:val="24"/>
          <w:szCs w:val="24"/>
          <w:lang w:val="en-US"/>
        </w:rPr>
        <w:t>@"Data Source=DESKTOP-H6UBJSJ; Initial Catalog=MyStorage; Integrated Security=True;"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Button_ProductList(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SqlDataAdapter(sqlcmd);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DataGrid.ItemsSource = dt.DefaultView;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        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(Exception ex)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Button_CatalogList(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SqlDataAdapter(sqlcmd);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DataGrid.ItemsSource = dt.DefaultView;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Button_Exit(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OrderView_Click(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"DataOrders"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SqlDataAdapter(cmd);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"Orders"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DataGrid5.ItemsSource = dt.DefaultView;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StatementView_Click(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"Statement_Storage"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SqlDbType.VarChar).Value = tbStatementID.Text.Trim();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SqlDataAdapter(sqlcmd);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"Storage"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DataGrid6.ItemsSource = dt.DefaultView;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FillcbOrderID2()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SqlDataReader drd = sqlcmd.ExecuteReader();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(drd.Read())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cbStatementID.Items.Add(drd[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"OrderID"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].ToString());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MessageBox.Show(ex.Message);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CbStatementID_SelectionChanged(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SelectionChangedEventArgs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tbStatementID.Text = cbStatementID.SelectedItem.ToString();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Button_Click(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"Raspredelenie"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SqlDataAdapter(cmd);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dataAdp.Fill(dt);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DataGrid10.ItemsSource = dt.DefaultView;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cmd2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"Raspredelenie2"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sqlCon);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cmd2.CommandType = CommandType.StoredProcedure;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SqlDataAdapter dataAdp2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SqlDataAdapter(cmd2);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DataTable dt2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DataTable();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dataAdp2.Fill(dt2);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DataGrid11.ItemsSource = dt2.DefaultView;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dataAdp.Update(dt2);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er)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MessageBox.Show(er.Message);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55274B" w:rsidRPr="008B17CE" w:rsidRDefault="0055274B" w:rsidP="005527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55274B" w:rsidRPr="008B17CE" w:rsidRDefault="0055274B" w:rsidP="0055274B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55274B" w:rsidRPr="008B17CE" w:rsidRDefault="00D93BDB" w:rsidP="0055274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MainWindow C#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System.Windows.Controls;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System.Windows.Data;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System.Data.SqlClient;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System.Windows.Documents;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System.Windows.Input;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System.Windows.Media.Imaging;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System.Windows.Navigation;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System.Windows.Shapes;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CourseWork_Storage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Interaction logic for MainWindow.xaml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B17C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2B91AF"/>
          <w:sz w:val="24"/>
          <w:szCs w:val="24"/>
          <w:lang w:val="en-US"/>
        </w:rPr>
        <w:t>MainWindow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Window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MainWindow()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InitializeComponent();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btSubmit_Click(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RoutedEventArgs e)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SqlConnection sqlCon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SqlConnection(</w:t>
      </w:r>
      <w:r w:rsidRPr="008B17CE">
        <w:rPr>
          <w:rFonts w:ascii="Consolas" w:hAnsi="Consolas" w:cs="Consolas"/>
          <w:color w:val="800000"/>
          <w:sz w:val="24"/>
          <w:szCs w:val="24"/>
          <w:lang w:val="en-US"/>
        </w:rPr>
        <w:t>@"Data Source=DESKTOP-H6UBJSJ;Initial Catalog=MyStorage; Integrated Security=True;"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(sqlCon.State == ConnectionState.Closed)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sqlCon.Open();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query =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"SELECT COUNT(1) FROM Users WHERE UserName=@UserName AND UserPassword=@UserPassword"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SqlCommand sqlCmd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SqlCommand(query, sqlCon);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sqlCmd.CommandType = CommandType.Text;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"@UserName"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txtUsername.Text);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sqlCmd.Parameters.AddWithValue(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"@UserPassword"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, txtPassword.Password);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 = Convert.ToInt32(sqlCmd.ExecuteScalar());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(count==1)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ManagerWindow dashbord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ManagerWindow();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StorerWindow dashbord2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StorerWindow();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AdminWindow dashbord3 =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AdminWindow();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(txtUsername.Text)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"Manager"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dashbord.Show();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"Storer"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dashbord2.Show();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"Admin"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dashbord3.Show();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</w:rPr>
        <w:t>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else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    MessageBox.Show(</w:t>
      </w:r>
      <w:r w:rsidRPr="008B17CE">
        <w:rPr>
          <w:rFonts w:ascii="Consolas" w:hAnsi="Consolas" w:cs="Consolas"/>
          <w:color w:val="A31515"/>
          <w:sz w:val="24"/>
          <w:szCs w:val="24"/>
        </w:rPr>
        <w:t>"Имя пользователя и пороль не коректны"</w:t>
      </w:r>
      <w:r w:rsidRPr="008B17CE">
        <w:rPr>
          <w:rFonts w:ascii="Consolas" w:hAnsi="Consolas" w:cs="Consolas"/>
          <w:color w:val="000000"/>
          <w:sz w:val="24"/>
          <w:szCs w:val="24"/>
        </w:rPr>
        <w:t>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sqlCon.Close();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(Exception)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finally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93BDB" w:rsidRPr="008B17CE" w:rsidRDefault="00D93BDB" w:rsidP="0055274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93BDB" w:rsidRPr="008B17CE" w:rsidRDefault="00D93BDB" w:rsidP="0055274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ManagerWindow XAML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lastRenderedPageBreak/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="CourseWork_Storage.ManagerWindow"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="clr-namespace:CourseWork_Storage"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Ignorable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Title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="ManagerWindow"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="450"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="800"&gt;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TargetType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Type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TextBox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}"&gt;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Style.Triggers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Trigger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="Validation.HasError"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="true"&gt;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="ToolTip"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RelativeSource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Static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RelativeSource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.Self},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=(Validation.Errors)[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0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].ErrorContent }"&gt;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Property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="Background"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Value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="Pink"&gt;&lt;/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Setter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Trigger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Style.Triggers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Style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ControlTemplate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Key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="ErrorTemp"&gt;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Orientation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="Horizontal"&gt;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BorderThickness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BorderBrush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="Red"&gt;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AdornedElementPlaceholder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AdornedElementPlaceholder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="Red"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="30"&gt;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>!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TextBlock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ControlTemplate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Window.Resources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="0,1,0,0"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="Aqua"&gt;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Файл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="ProductList"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Вывод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продукции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="btSelectStorage_Click"/&gt;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="Refresh"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Обновить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="Refresh_Click" 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="Exit"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Выход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="Exit_Button"/&gt;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Справка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TabControl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="389"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="792"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="0,0,0,5"&gt;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TabControl.Background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ImageBrush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ImageBrush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TabControl.Background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Оформить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="132*"/&gt;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="7*"/&gt;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="29*"/&gt;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="597*"/&gt;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Клиент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="1.211,0.577"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="23,0,0,0"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="100" 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="tbClient"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=client,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ValidatesOnExceptions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=True,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UpdateSourceTrigger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=PropertyChanged}"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="10,26,2,304.8"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Номер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Накладной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="112.2,-1,0,0"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="0.105,-0.385"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="tbWayBill"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=nowaybill,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ValidatesOnExceptions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=True,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UpdateSourceTrigger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=PropertyChanged}"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="112.2,26,364.4,304.8"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Дата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="248.2,1,248.4,0"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="0.68,0.6"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="tbDateOrder"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=orderdate,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ValidatesOnExceptions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=True,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UpdateSourceTrigger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=PropertyChanged}"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="248.2,26,228.4,304.8"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="tbDispatchDate"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="400.2,26,76.4,304.8"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="229"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="10,110,0,0"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="561"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="btCreateOrder"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="124,69,0,0"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="27"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FontWeight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="Bold"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="#FF1E43E8"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="CreateOrder_Click"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="-0.77,0.5"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="btDelOrder"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="Red"</w:t>
      </w: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="352.2,69,0,0"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="#FFF30A0A"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FontWeight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="Bold"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="DeleteOrder_Click"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="CheckOrder"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="114.2,69,0,0"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="0.555,0.55"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="CheckOrder_Click"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Состояние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="0.411,0.195"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="73"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="btChange"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Изменить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="457.2,208,0,0"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="99"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="ChangeStatement_Click"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="1,0.45"/&gt;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Canvas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="19.2,72,0,0"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="cbCondition"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="26.8,26,0,0"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="CbCondition_SelectionChanged"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="cbClient"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="130,26,0,0"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="CbClient_SelectionChanged"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Создать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="10,64,22,263.8"/&gt;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Проверить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Заказы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="10,64,0,0"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Удалить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По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="157.2,64,315.4,263.8"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="0.506,0.579"/&gt;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Добавить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Дату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Отгрузки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="400.2,-1,0,0"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="156"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="-0.008,0.43"/&gt;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Что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внести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изменения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в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, </w:t>
      </w:r>
      <w:r w:rsidRPr="008B17CE">
        <w:rPr>
          <w:rFonts w:ascii="Consolas" w:hAnsi="Consolas" w:cs="Consolas"/>
          <w:color w:val="0000FF"/>
          <w:sz w:val="24"/>
          <w:szCs w:val="24"/>
        </w:rPr>
        <w:t>добавте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Дату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Отгрузки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. </w:t>
      </w:r>
      <w:r w:rsidRPr="008B17CE">
        <w:rPr>
          <w:rFonts w:ascii="Consolas" w:hAnsi="Consolas" w:cs="Consolas"/>
          <w:color w:val="0000FF"/>
          <w:sz w:val="24"/>
          <w:szCs w:val="24"/>
        </w:rPr>
        <w:t>выберите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ID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измените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&amp;#xD;&amp;#xA;'</w:t>
      </w:r>
      <w:r w:rsidRPr="008B17CE">
        <w:rPr>
          <w:rFonts w:ascii="Consolas" w:hAnsi="Consolas" w:cs="Consolas"/>
          <w:color w:val="0000FF"/>
          <w:sz w:val="24"/>
          <w:szCs w:val="24"/>
        </w:rPr>
        <w:t>Состояние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' </w:t>
      </w:r>
      <w:r w:rsidRPr="008B17CE">
        <w:rPr>
          <w:rFonts w:ascii="Consolas" w:hAnsi="Consolas" w:cs="Consolas"/>
          <w:color w:val="0000FF"/>
          <w:sz w:val="24"/>
          <w:szCs w:val="24"/>
        </w:rPr>
        <w:t>на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&amp;quot;</w:t>
      </w:r>
      <w:r w:rsidRPr="008B17CE">
        <w:rPr>
          <w:rFonts w:ascii="Consolas" w:hAnsi="Consolas" w:cs="Consolas"/>
          <w:color w:val="0000FF"/>
          <w:sz w:val="24"/>
          <w:szCs w:val="24"/>
        </w:rPr>
        <w:t>Отгружен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&amp;quot;"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="400.2,110,0,0"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="187"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="cbDelZakID"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="281.2,69,250.4,263.8"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lastRenderedPageBreak/>
        <w:t>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="cbDelZakID_SelectionChanged"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ItemsSource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}"/&gt;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="cbChangeZakID"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="400.2,208,148.4,121.8"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="CbChangeZakID_SelectionChanged"/&gt;</w:t>
      </w:r>
    </w:p>
    <w:p w:rsidR="00D93BDB" w:rsidRPr="008B17CE" w:rsidRDefault="00D93BDB" w:rsidP="00D93BDB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Оформить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Заявку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="49*"/&gt;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="198*"/&gt;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="539*"/&gt;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="ID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="0.289,0.269"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="ID </w:t>
      </w:r>
      <w:r w:rsidRPr="008B17CE">
        <w:rPr>
          <w:rFonts w:ascii="Consolas" w:hAnsi="Consolas" w:cs="Consolas"/>
          <w:color w:val="0000FF"/>
          <w:sz w:val="24"/>
          <w:szCs w:val="24"/>
        </w:rPr>
        <w:t>Товара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="68.2,0,0,0"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Колличество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="164.2,0,0,0"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="0.867,0.72"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="tbQuantity"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="164.2,25,0,0"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="{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Binding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Path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=quantity,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ValidatesOnExceptions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=True,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UpdateSourceTrigger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=PropertyChanged}"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="57"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="44.8,25,0,0"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="484"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="btAdd"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Добавить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="10,62,0,0"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="260"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="CreateStatement_Click"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="tbCheck"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Проверить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="10,114,516.4,221.8"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="0.227,2.194"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="CheckStatement_Click"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="btDelTov"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Удалить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товар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="6.2,270,0,0"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="173"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="DeleteItemID_Click"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Тов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="10.2,176,0,0"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="1.108,0.273"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Зак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="112.2,176,0,0"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="cbOrderID"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="20,25,164.2,312.8"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="CbOrderID_SelectionChanged"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="1.288,0.539"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="cbItemID"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="68.2,25,59.2,312.8"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="CbItemID_SelectionChanged"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="2.065,0.27"/&gt;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="cbTovID"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="10.2,219,120.2,115.8"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="CbTovID_SelectionChanged"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="1.05,0.392"/&gt;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="cbZakID"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="112.2,219,19.2,115.8"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="CbZakID_SelectionChanged"/&gt;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Список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продукции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="2,0,-2,0"/&gt;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</w:p>
    <w:p w:rsidR="00D93BDB" w:rsidRPr="008B17CE" w:rsidRDefault="00D93BDB" w:rsidP="00D93BD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StorerWindow XAML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="CourseWork_Storage.StorerWindow"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="clr-namespace:CourseWork_Storage"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Ignorable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="d"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Title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Склад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="450"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="800"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="Azure"&gt;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="0,1,0,0"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="Aqua"&gt;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Файл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="ProductList"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Вывод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продукции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="Button_ProductList"/&gt;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="CatalogList"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Каталог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продукции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="Button_CatalogList" 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="Exit"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Выход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="115"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="-30,0,0,0"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="Button_Exit"/&gt;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Справка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Menu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TabControl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="380"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="0,0,0,10"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="Bottom"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="792"&gt;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=" </w:t>
      </w:r>
      <w:r w:rsidRPr="008B17CE">
        <w:rPr>
          <w:rFonts w:ascii="Consolas" w:hAnsi="Consolas" w:cs="Consolas"/>
          <w:color w:val="0000FF"/>
          <w:sz w:val="24"/>
          <w:szCs w:val="24"/>
        </w:rPr>
        <w:t>Список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продукции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="0,18,0,0"&gt;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AutoGenerateColumns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="True"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="310"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="10,10,0,0"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="762"/&gt;</w:t>
      </w:r>
    </w:p>
    <w:p w:rsidR="00D93BDB" w:rsidRPr="008B17CE" w:rsidRDefault="00D93BDB" w:rsidP="00D93BDB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Заявки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="28*"/&gt;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="168*"/&gt;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="51*"/&gt;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="39*"/&gt;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ColumnDefinition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="494*"/&gt;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Grid.ColumnDefinitions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="398"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="10,10,0,0"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="DataGrid6"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="146.8,10,0,0"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="336"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Просмотреть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Заказы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="102,280,0,0"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Grid.ColumnSpan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="OrderView_Click"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="tbStatementID"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="146.8,280,0,0"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TextWrapping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="Wrap"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Text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="44"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RenderTransformOrigin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="0.493,0.896"/&gt;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Просмотр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Заявки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="219.8,280,0,0"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="StatementView_Click"/&gt;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="ID </w:t>
      </w:r>
      <w:r w:rsidRPr="008B17CE">
        <w:rPr>
          <w:rFonts w:ascii="Consolas" w:hAnsi="Consolas" w:cs="Consolas"/>
          <w:color w:val="0000FF"/>
          <w:sz w:val="24"/>
          <w:szCs w:val="24"/>
        </w:rPr>
        <w:t>Заказа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="146.8,257,0,0"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="36"/&gt;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="btPrintStatement"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Печать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Заявки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="362.8,280,0,0"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="22"/&gt;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ComboBox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="cbStatementID"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Grid.Column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="190.8,280,0,0"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SelectionChanged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="CbStatementID_SelectionChanged"/&gt;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TabItem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Header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Распределение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товара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="DataGrid10"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="321"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="396"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="145,0,0,0"/&gt;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DataGrid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="DataGrid11"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="Left"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="321"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="532,0,0,0"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VerticalAlignment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="Top"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="196"/&gt;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="bt1"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="24,138,714.4,185.8"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="Button_Click"/&gt;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Распределить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товар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по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новым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8B17CE">
        <w:rPr>
          <w:rFonts w:ascii="Consolas" w:hAnsi="Consolas" w:cs="Consolas"/>
          <w:color w:val="0000FF"/>
          <w:sz w:val="24"/>
          <w:szCs w:val="24"/>
        </w:rPr>
        <w:t>адресам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&amp;#xD;&amp;#xA;</w:t>
      </w:r>
      <w:r w:rsidRPr="008B17CE">
        <w:rPr>
          <w:rFonts w:ascii="Consolas" w:hAnsi="Consolas" w:cs="Consolas"/>
          <w:color w:val="0000FF"/>
          <w:sz w:val="24"/>
          <w:szCs w:val="24"/>
        </w:rPr>
        <w:t>хранения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="100"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="24,33,646.4,219.8"/&gt;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</w:rPr>
        <w:t>TabItem</w:t>
      </w:r>
      <w:r w:rsidRPr="008B17CE">
        <w:rPr>
          <w:rFonts w:ascii="Consolas" w:hAnsi="Consolas" w:cs="Consolas"/>
          <w:color w:val="0000FF"/>
          <w:sz w:val="24"/>
          <w:szCs w:val="24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</w:rPr>
        <w:t>TabControl</w:t>
      </w:r>
      <w:r w:rsidRPr="008B17CE">
        <w:rPr>
          <w:rFonts w:ascii="Consolas" w:hAnsi="Consolas" w:cs="Consolas"/>
          <w:color w:val="0000FF"/>
          <w:sz w:val="24"/>
          <w:szCs w:val="24"/>
        </w:rPr>
        <w:t>&gt;</w:t>
      </w:r>
    </w:p>
    <w:p w:rsidR="00D93BDB" w:rsidRPr="008B17CE" w:rsidRDefault="00D93BDB" w:rsidP="00D93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B17C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</w:rPr>
        <w:t>Grid</w:t>
      </w:r>
      <w:r w:rsidRPr="008B17CE">
        <w:rPr>
          <w:rFonts w:ascii="Consolas" w:hAnsi="Consolas" w:cs="Consolas"/>
          <w:color w:val="0000FF"/>
          <w:sz w:val="24"/>
          <w:szCs w:val="24"/>
        </w:rPr>
        <w:t>&gt;</w:t>
      </w:r>
    </w:p>
    <w:p w:rsidR="00D93BDB" w:rsidRPr="008B17CE" w:rsidRDefault="00D93BDB" w:rsidP="00D93BDB">
      <w:pPr>
        <w:rPr>
          <w:rFonts w:ascii="Consolas" w:hAnsi="Consolas" w:cs="Consolas"/>
          <w:color w:val="0000FF"/>
          <w:sz w:val="24"/>
          <w:szCs w:val="24"/>
        </w:rPr>
      </w:pPr>
      <w:r w:rsidRPr="008B17CE">
        <w:rPr>
          <w:rFonts w:ascii="Consolas" w:hAnsi="Consolas" w:cs="Consolas"/>
          <w:color w:val="0000FF"/>
          <w:sz w:val="24"/>
          <w:szCs w:val="24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</w:rPr>
        <w:t>Window</w:t>
      </w:r>
      <w:r w:rsidRPr="008B17CE">
        <w:rPr>
          <w:rFonts w:ascii="Consolas" w:hAnsi="Consolas" w:cs="Consolas"/>
          <w:color w:val="0000FF"/>
          <w:sz w:val="24"/>
          <w:szCs w:val="24"/>
        </w:rPr>
        <w:t>&gt;</w:t>
      </w:r>
    </w:p>
    <w:p w:rsidR="00D93BDB" w:rsidRPr="008B17CE" w:rsidRDefault="00D93BDB" w:rsidP="00D93BDB">
      <w:pPr>
        <w:rPr>
          <w:rFonts w:ascii="Consolas" w:hAnsi="Consolas" w:cs="Consolas"/>
          <w:color w:val="0000FF"/>
          <w:sz w:val="24"/>
          <w:szCs w:val="24"/>
        </w:rPr>
      </w:pPr>
    </w:p>
    <w:p w:rsidR="00D93BDB" w:rsidRPr="008B17CE" w:rsidRDefault="00D93BDB" w:rsidP="00D93BDB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  <w:lang w:val="en-US"/>
        </w:rPr>
      </w:pPr>
    </w:p>
    <w:p w:rsidR="00542222" w:rsidRPr="008B17CE" w:rsidRDefault="00542222" w:rsidP="00D93BD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8B17CE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MainWindow XAML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Class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="CourseWork_Storage.MainWindow"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="http://schemas.microsoft.com/winfx/2006/xaml/presentation"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x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="http://schemas.microsoft.com/winfx/2006/xaml"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="http://schemas.microsoft.com/expression/blend/2008"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="http://schemas.openxmlformats.org/markup-compatibility/2006"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xmlns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local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="clr-namespace:CourseWork_Storage"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mc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: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>Ignorable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="d"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Title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="MainWindow"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Height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="350"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Width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="300"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="14"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="#04c582"&gt;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="Black"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CornerRadius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="20"&gt;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Идентефикация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="25"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HorizontalAlignment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="Center"/&gt;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Separator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Separator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Пользователь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TextBox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="txtUsername"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="#545d6a"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="18"/&gt;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Label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Пароль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PasswordBox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="txtPassword"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="#545d6a"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="18"/&gt;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Button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Name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="btSubmit"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Click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="btSubmit_Click"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Content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</w:t>
      </w:r>
      <w:r w:rsidRPr="008B17CE">
        <w:rPr>
          <w:rFonts w:ascii="Consolas" w:hAnsi="Consolas" w:cs="Consolas"/>
          <w:color w:val="0000FF"/>
          <w:sz w:val="24"/>
          <w:szCs w:val="24"/>
        </w:rPr>
        <w:t>Ввести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Margin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="60 20"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Background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="#545d6a"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Foreground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="White"</w:t>
      </w:r>
      <w:r w:rsidRPr="008B17CE">
        <w:rPr>
          <w:rFonts w:ascii="Consolas" w:hAnsi="Consolas" w:cs="Consolas"/>
          <w:color w:val="FF0000"/>
          <w:sz w:val="24"/>
          <w:szCs w:val="24"/>
          <w:lang w:val="en-US"/>
        </w:rPr>
        <w:t xml:space="preserve"> FontSize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="18"/&gt;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StackPanel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  <w:bookmarkStart w:id="3" w:name="_GoBack"/>
      <w:bookmarkEnd w:id="3"/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Border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</w:p>
    <w:p w:rsidR="00542222" w:rsidRPr="008B17CE" w:rsidRDefault="00542222" w:rsidP="00542222">
      <w:pPr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&lt;/</w:t>
      </w:r>
      <w:r w:rsidRPr="008B17CE">
        <w:rPr>
          <w:rFonts w:ascii="Consolas" w:hAnsi="Consolas" w:cs="Consolas"/>
          <w:color w:val="A31515"/>
          <w:sz w:val="24"/>
          <w:szCs w:val="24"/>
          <w:lang w:val="en-US"/>
        </w:rPr>
        <w:t>Window</w:t>
      </w:r>
      <w:r w:rsidRPr="008B17CE">
        <w:rPr>
          <w:rFonts w:ascii="Consolas" w:hAnsi="Consolas" w:cs="Consolas"/>
          <w:color w:val="0000FF"/>
          <w:sz w:val="24"/>
          <w:szCs w:val="24"/>
          <w:lang w:val="en-US"/>
        </w:rPr>
        <w:t>&gt;</w:t>
      </w:r>
    </w:p>
    <w:p w:rsidR="00542222" w:rsidRPr="00542222" w:rsidRDefault="00542222" w:rsidP="00542222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Скрипт</w:t>
      </w:r>
      <w:r w:rsidRPr="00542222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БД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[master]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Database [MyStorage]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DATABASE [MyStorage]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CONTAINMENT = NONE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ON  PRIMARY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 NAME = N'MyStorage', FILENAME = N'C:\Program Files\Microsoft SQL Server\MSSQL14.MSSQLSERVER\MSSQL\DATA\MyStorage.mdf' , SIZE = 8192KB , MAXSIZE = UNLIMITED, FILEGROWTH = 65536KB 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LOG ON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 NAME = N'MyStorage_log', FILENAME = N'C:\Program Files\Microsoft SQL Server\MSSQL14.MSSQLSERVER\MSSQL\DATA\MyStorage_log.ldf' , SIZE = 8192KB , MAXSIZE = 2048GB , FILEGROWTH = 65536KB 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DATABASE [MyStorage] SET COMPATIBILITY_LEVEL = 140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 (1 = FULLTEXTSERVICEPROPERTY('IsFullTextInstalled'))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begin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EXEC [MyStorage].[dbo].[sp_fulltext_database] @action = 'enable'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end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ANSI_NULL_DEFAULT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ANSI_NULLS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ANSI_PADDING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ANSI_WARNINGS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ARITHABORT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AUTO_CLOSE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AUTO_SHRINK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AUTO_UPDATE_STATISTICS ON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CURSOR_CLOSE_ON_COMMIT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CURSOR_DEFAULT  GLOBAL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CONCAT_NULL_YIELDS_NULL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NUMERIC_ROUNDABORT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QUOTED_IDENTIFIER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RECURSIVE_TRIGGERS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 DISABLE_BROKER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AUTO_UPDATE_STATISTICS_ASYNC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DATE_CORRELATION_OPTIMIZATION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TRUSTWORTHY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ALLOW_SNAPSHOT_ISOLATION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PARAMETERIZATION SIMPLE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READ_COMMITTED_SNAPSHOT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HONOR_BROKER_PRIORITY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RECOVERY SIMPLE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 MULTI_USER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PAGE_VERIFY CHECKSUM 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DB_CHAINING OFF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FILESTREAM( NON_TRANSACTED_ACCESS = OFF )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TARGET_RECOVERY_TIME = 60 SECONDS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ALTER DATABASE [MyStorage] SET DELAYED_DURABILITY = DISABLED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DATABASE [MyStorage] SET QUERY_STORE = OFF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USE [MyStorage]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[dbo].[Cataloque]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[dbo].[Cataloque](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[ItemCode] [int]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[ItemName] [varchar](40)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CONSTRAINT [PK_Cataloque] PRIMARY KEY CLUSTERED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[ItemCode] ASC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)WITH (PAD_INDEX = OFF, STATISTICS_NORECOMPUTE = OFF, IGNORE_DUP_KEY = OFF, ALLOW_ROW_LOCKS = ON, ALLOW_PAGE_LOCKS = ON)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[dbo].[NewStorage]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[dbo].[NewStorage](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[NewAdress] [int] NULL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[dbo].[Orders]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[dbo].[Orders](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[OrderID] [int] IDENTITY(1,1)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[Client] [varchar](30)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[NoWayBill] [varchar](10)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[OrderDate] [date]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[DispatchDate] [date]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[Condition] [varchar](15)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CONSTRAINT [PK_Orders] PRIMARY KEY CLUSTERED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[OrderID] ASC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)WITH (PAD_INDEX = OFF, STATISTICS_NORECOMPUTE = OFF, IGNORE_DUP_KEY = OFF, ALLOW_ROW_LOCKS = ON, ALLOW_PAGE_LOCKS = ON)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[dbo].[Statement]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[dbo].[Statement](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[OrderID] [int]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[ItemID] [int]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[Quantity] [real]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[Price] [real]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CONSTRAINT [PK_Statement] PRIMARY KEY CLUSTERED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[OrderID] ASC,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[ItemID] ASC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)WITH (PAD_INDEX = OFF, STATISTICS_NORECOMPUTE = OFF, IGNORE_DUP_KEY = OFF, ALLOW_ROW_LOCKS = ON, ALLOW_PAGE_LOCKS = ON)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[dbo].[Storage]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[dbo].[Storage](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[ItemID] [int] IDENTITY(1,1)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[ItemCode] [int]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[Specification] [varchar](50)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[ItemCost] [real]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[Balance] [int]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[Adress] [int]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CONSTRAINT [PK_Storage] PRIMARY KEY CLUSTERED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[ItemID] ASC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)WITH (PAD_INDEX = OFF, STATISTICS_NORECOMPUTE = OFF, IGNORE_DUP_KEY = OFF, ALLOW_ROW_LOCKS = ON, ALLOW_PAGE_LOCKS = ON)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Table [dbo].[Users]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TABLE [dbo].[Users](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[UserID] [int] IDENTITY(1,1)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[UserName] [varchar](50)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[UserPassword] [varchar](20) NOT NULL,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CONSTRAINT [PK_Users] PRIMARY KEY CLUSTERED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(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[UserID] ASC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)WITH (PAD_INDEX = OFF, STATISTICS_NORECOMPUTE = OFF, IGNORE_DUP_KEY = OFF, ALLOW_ROW_LOCKS = ON, ALLOW_PAGE_LOCKS = ON)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) ON [PRIMARY]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[dbo].[Statement]  WITH CHECK ADD  CONSTRAINT [FK_Statement_Orders] FOREIGN KEY([OrderID])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REFERENCES [dbo].[Orders] ([OrderID])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[dbo].[Statement] CHECK CONSTRAINT [FK_Statement_Orders]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[dbo].[Statement]  WITH CHECK ADD  CONSTRAINT [FK_Statement_Storage] FOREIGN KEY([ItemID])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REFERENCES [dbo].[Storage] ([ItemID])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[dbo].[Statement] CHECK CONSTRAINT [FK_Statement_Storage]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[dbo].[Storage]  WITH CHECK ADD  CONSTRAINT [FK_Storage_Cataloque] FOREIGN KEY([ItemCode])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REFERENCES [dbo].[Cataloque] ([ItemCode])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ALTER TABLE [dbo].[Storage] CHECK CONSTRAINT [FK_Storage_Cataloque]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/****** Object:  StoredProcedure [dbo].[cbChangeZakID]    Script Date: 30.03.2019 17:09:27 ******/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ANSI_NULLS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SET QUOTED_IDENTIFIER ON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GO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create proc [dbo].[cbChangeZakID]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as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select OrderID from Orders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where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[dbo].[ChangeStatement]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[dbo].[ChangeStatement]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@OrderID int,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@DispatchDate date,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@Condition varchar(20)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Update Orders Set DispatchDate=@DispatchDate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OrderID=@OrderID and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Update Orders Set Condition=@Condition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OrderID=@OrderID and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[dbo].[CreateOrder]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[dbo].[CreateOrder]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@Client varchar(30), @NoWayBill varchar(10), @OrderDate date, @Condition varchar(15)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insert into Orders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values( @Client, @NoWayBill, @OrderDate,Null, @Condition)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[dbo].[CreateStatement]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[dbo].[CreateStatement]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@OrderID int,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@ItemID int,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@Quantity real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Declare @Balance int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Declare @ItemCost real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@Balance=Balance, @ItemCost=ItemCost From Storage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ItemID=@ItemID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If @Balance&gt;=@Quantity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Begin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Insert into Statement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Values(@OrderID, @ItemID, @Quantity,null)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Update Statement Set Price=@Quantity*@ItemCost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ItemID=@ItemId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Update Storage SET Balance=Balance-@Quantity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ItemID=@ItemID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Return 0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End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Else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lastRenderedPageBreak/>
        <w:t>Return 1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[dbo].[DataOrders]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[dbo].[DataOrders]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OrderID as  ID_</w:t>
      </w:r>
      <w:r>
        <w:rPr>
          <w:rFonts w:ascii="Courier New" w:hAnsi="Courier New" w:cs="Courier New"/>
        </w:rPr>
        <w:t>Заказа</w:t>
      </w:r>
      <w:r w:rsidRPr="00542222">
        <w:rPr>
          <w:rFonts w:ascii="Courier New" w:hAnsi="Courier New" w:cs="Courier New"/>
          <w:lang w:val="en-US"/>
        </w:rPr>
        <w:t xml:space="preserve">, Client AS </w:t>
      </w:r>
      <w:r>
        <w:rPr>
          <w:rFonts w:ascii="Courier New" w:hAnsi="Courier New" w:cs="Courier New"/>
        </w:rPr>
        <w:t>Клиент</w:t>
      </w:r>
      <w:r w:rsidRPr="00542222">
        <w:rPr>
          <w:rFonts w:ascii="Courier New" w:hAnsi="Courier New" w:cs="Courier New"/>
          <w:lang w:val="en-US"/>
        </w:rPr>
        <w:t xml:space="preserve">, NoWayBill AS </w:t>
      </w:r>
      <w:r>
        <w:rPr>
          <w:rFonts w:ascii="Courier New" w:hAnsi="Courier New" w:cs="Courier New"/>
        </w:rPr>
        <w:t>Номер</w:t>
      </w:r>
      <w:r w:rsidRPr="00542222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Накладной</w:t>
      </w:r>
      <w:r w:rsidRPr="00542222">
        <w:rPr>
          <w:rFonts w:ascii="Courier New" w:hAnsi="Courier New" w:cs="Courier New"/>
          <w:lang w:val="en-US"/>
        </w:rPr>
        <w:t xml:space="preserve">, Condition as </w:t>
      </w:r>
      <w:r>
        <w:rPr>
          <w:rFonts w:ascii="Courier New" w:hAnsi="Courier New" w:cs="Courier New"/>
        </w:rPr>
        <w:t>Состояние</w:t>
      </w:r>
      <w:r w:rsidRPr="00542222">
        <w:rPr>
          <w:rFonts w:ascii="Courier New" w:hAnsi="Courier New" w:cs="Courier New"/>
          <w:lang w:val="en-US"/>
        </w:rPr>
        <w:t>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OrderDate as </w:t>
      </w:r>
      <w:r>
        <w:rPr>
          <w:rFonts w:ascii="Courier New" w:hAnsi="Courier New" w:cs="Courier New"/>
        </w:rPr>
        <w:t>Дата</w:t>
      </w:r>
      <w:r w:rsidRPr="00542222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Заказа</w:t>
      </w:r>
      <w:r w:rsidRPr="00542222">
        <w:rPr>
          <w:rFonts w:ascii="Courier New" w:hAnsi="Courier New" w:cs="Courier New"/>
          <w:lang w:val="en-US"/>
        </w:rPr>
        <w:t xml:space="preserve">, DispatchDate as </w:t>
      </w:r>
      <w:r>
        <w:rPr>
          <w:rFonts w:ascii="Courier New" w:hAnsi="Courier New" w:cs="Courier New"/>
        </w:rPr>
        <w:t>Дата</w:t>
      </w:r>
      <w:r w:rsidRPr="00542222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Отгрузки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</w:t>
      </w:r>
      <w:r w:rsidRPr="008B17CE">
        <w:rPr>
          <w:rFonts w:ascii="Courier New" w:hAnsi="Courier New" w:cs="Courier New"/>
          <w:lang w:val="en-US"/>
        </w:rPr>
        <w:t>From Orders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 xml:space="preserve"> Return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[dbo].[DataStatement]    Script Date: 30.03.2019 17:09:27 ******/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[dbo].[DataStatement]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Begin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OrderId as ID_</w:t>
      </w:r>
      <w:r>
        <w:rPr>
          <w:rFonts w:ascii="Courier New" w:hAnsi="Courier New" w:cs="Courier New"/>
        </w:rPr>
        <w:t>Заказа</w:t>
      </w:r>
      <w:r w:rsidRPr="00542222">
        <w:rPr>
          <w:rFonts w:ascii="Courier New" w:hAnsi="Courier New" w:cs="Courier New"/>
          <w:lang w:val="en-US"/>
        </w:rPr>
        <w:t>, ItemID as ID_</w:t>
      </w:r>
      <w:r>
        <w:rPr>
          <w:rFonts w:ascii="Courier New" w:hAnsi="Courier New" w:cs="Courier New"/>
        </w:rPr>
        <w:t>Товара</w:t>
      </w:r>
      <w:r w:rsidRPr="00542222">
        <w:rPr>
          <w:rFonts w:ascii="Courier New" w:hAnsi="Courier New" w:cs="Courier New"/>
          <w:lang w:val="en-US"/>
        </w:rPr>
        <w:t xml:space="preserve">, Quantity as </w:t>
      </w:r>
      <w:r>
        <w:rPr>
          <w:rFonts w:ascii="Courier New" w:hAnsi="Courier New" w:cs="Courier New"/>
        </w:rPr>
        <w:t>Колличество</w:t>
      </w:r>
      <w:r w:rsidRPr="00542222">
        <w:rPr>
          <w:rFonts w:ascii="Courier New" w:hAnsi="Courier New" w:cs="Courier New"/>
          <w:lang w:val="en-US"/>
        </w:rPr>
        <w:t xml:space="preserve">, Price as  </w:t>
      </w:r>
      <w:r>
        <w:rPr>
          <w:rFonts w:ascii="Courier New" w:hAnsi="Courier New" w:cs="Courier New"/>
        </w:rPr>
        <w:t>Цена</w:t>
      </w:r>
      <w:r w:rsidRPr="00542222">
        <w:rPr>
          <w:rFonts w:ascii="Courier New" w:hAnsi="Courier New" w:cs="Courier New"/>
          <w:lang w:val="en-US"/>
        </w:rPr>
        <w:t xml:space="preserve"> from Statement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End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[dbo].[DataStorage]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[dbo].[DataStorage]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As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begin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 xml:space="preserve">Select Cataloque.ItemName as </w:t>
      </w:r>
      <w:r>
        <w:rPr>
          <w:rFonts w:ascii="Courier New" w:hAnsi="Courier New" w:cs="Courier New"/>
        </w:rPr>
        <w:t>Наименование</w:t>
      </w:r>
      <w:r w:rsidRPr="008B17CE">
        <w:rPr>
          <w:rFonts w:ascii="Courier New" w:hAnsi="Courier New" w:cs="Courier New"/>
          <w:lang w:val="en-US"/>
        </w:rPr>
        <w:t>, Storage.ItemID as ID_</w:t>
      </w:r>
      <w:r>
        <w:rPr>
          <w:rFonts w:ascii="Courier New" w:hAnsi="Courier New" w:cs="Courier New"/>
        </w:rPr>
        <w:t>Товара</w:t>
      </w:r>
      <w:r w:rsidRPr="008B17CE">
        <w:rPr>
          <w:rFonts w:ascii="Courier New" w:hAnsi="Courier New" w:cs="Courier New"/>
          <w:lang w:val="en-US"/>
        </w:rPr>
        <w:t xml:space="preserve">, Storage.ItemCode as </w:t>
      </w:r>
      <w:r>
        <w:rPr>
          <w:rFonts w:ascii="Courier New" w:hAnsi="Courier New" w:cs="Courier New"/>
        </w:rPr>
        <w:t>Код</w:t>
      </w:r>
      <w:r w:rsidRPr="008B17C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Товара</w:t>
      </w:r>
      <w:r w:rsidRPr="008B17CE">
        <w:rPr>
          <w:rFonts w:ascii="Courier New" w:hAnsi="Courier New" w:cs="Courier New"/>
          <w:lang w:val="en-US"/>
        </w:rPr>
        <w:t xml:space="preserve">, Storage.Specification as </w:t>
      </w:r>
      <w:r>
        <w:rPr>
          <w:rFonts w:ascii="Courier New" w:hAnsi="Courier New" w:cs="Courier New"/>
        </w:rPr>
        <w:t>Спецификация</w:t>
      </w:r>
      <w:r w:rsidRPr="008B17CE">
        <w:rPr>
          <w:rFonts w:ascii="Courier New" w:hAnsi="Courier New" w:cs="Courier New"/>
          <w:lang w:val="en-US"/>
        </w:rPr>
        <w:t xml:space="preserve">, Storage.ItemCost as </w:t>
      </w:r>
      <w:r>
        <w:rPr>
          <w:rFonts w:ascii="Courier New" w:hAnsi="Courier New" w:cs="Courier New"/>
        </w:rPr>
        <w:t>Цена</w:t>
      </w:r>
      <w:r w:rsidRPr="008B17CE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Отпускная</w:t>
      </w:r>
      <w:r w:rsidRPr="008B17CE">
        <w:rPr>
          <w:rFonts w:ascii="Courier New" w:hAnsi="Courier New" w:cs="Courier New"/>
          <w:lang w:val="en-US"/>
        </w:rPr>
        <w:t xml:space="preserve">, Storage.Balance as </w:t>
      </w:r>
      <w:r>
        <w:rPr>
          <w:rFonts w:ascii="Courier New" w:hAnsi="Courier New" w:cs="Courier New"/>
        </w:rPr>
        <w:t>Остаток</w:t>
      </w:r>
      <w:r w:rsidRPr="008B17CE">
        <w:rPr>
          <w:rFonts w:ascii="Courier New" w:hAnsi="Courier New" w:cs="Courier New"/>
          <w:lang w:val="en-US"/>
        </w:rPr>
        <w:t xml:space="preserve">, Storage.Adress as </w:t>
      </w:r>
      <w:r>
        <w:rPr>
          <w:rFonts w:ascii="Courier New" w:hAnsi="Courier New" w:cs="Courier New"/>
        </w:rPr>
        <w:t>Адрес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from Storage inner join Cataloque on Cataloque.ItemCode=Storage.ItemCode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end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[dbo].[DeleteOrder]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[dbo].[DeleteOrder]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@OrderID int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If exists (Select*From Orders Where OrderID=@OrderID and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')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Begin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lastRenderedPageBreak/>
        <w:t>Update Storage Set Balance=Balance+Quantity from Statement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Statement.OrderID=@OrderID and Statement.ItemID=Storage.ItemID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Delete From Statement where OrderID=@OrderID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Delete From Orders where OrderID=@OrderID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End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[dbo].[DElItemID]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[dbo].[DElItemID]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@ItemID int,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@OrderID int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Declare @Balance int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Declare @Quantity real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Begin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@Quantity=Quantity FRom Statement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ItemID=@ItemID And OrderID=@OrderID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Update Storage Set Balance=Balance+@Quantity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ItemID=@ItemID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Delete From Statement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Where ItemID=@ItemID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End;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[dbo].[Raspredelenie]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[dbo].[Raspredelenie]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select  Statement.ItemID as </w:t>
      </w:r>
      <w:r>
        <w:rPr>
          <w:rFonts w:ascii="Courier New" w:hAnsi="Courier New" w:cs="Courier New"/>
        </w:rPr>
        <w:t>КодТовара</w:t>
      </w:r>
      <w:r w:rsidRPr="00542222">
        <w:rPr>
          <w:rFonts w:ascii="Courier New" w:hAnsi="Courier New" w:cs="Courier New"/>
          <w:lang w:val="en-US"/>
        </w:rPr>
        <w:t xml:space="preserve">, Storage.Specification as </w:t>
      </w:r>
      <w:r>
        <w:rPr>
          <w:rFonts w:ascii="Courier New" w:hAnsi="Courier New" w:cs="Courier New"/>
        </w:rPr>
        <w:t>Наименование</w:t>
      </w:r>
      <w:r w:rsidRPr="00542222">
        <w:rPr>
          <w:rFonts w:ascii="Courier New" w:hAnsi="Courier New" w:cs="Courier New"/>
          <w:lang w:val="en-US"/>
        </w:rPr>
        <w:t xml:space="preserve">, count (Orders.OrderID) as </w:t>
      </w:r>
      <w:r>
        <w:rPr>
          <w:rFonts w:ascii="Courier New" w:hAnsi="Courier New" w:cs="Courier New"/>
        </w:rPr>
        <w:t>КолЗак</w:t>
      </w:r>
      <w:r w:rsidRPr="00542222">
        <w:rPr>
          <w:rFonts w:ascii="Courier New" w:hAnsi="Courier New" w:cs="Courier New"/>
          <w:lang w:val="en-US"/>
        </w:rPr>
        <w:t>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Storage.Adress as </w:t>
      </w:r>
      <w:r>
        <w:rPr>
          <w:rFonts w:ascii="Courier New" w:hAnsi="Courier New" w:cs="Courier New"/>
        </w:rPr>
        <w:t>Старый</w:t>
      </w:r>
      <w:r w:rsidRPr="00542222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Адрес</w:t>
      </w:r>
      <w:r w:rsidRPr="00542222">
        <w:rPr>
          <w:rFonts w:ascii="Courier New" w:hAnsi="Courier New" w:cs="Courier New"/>
          <w:lang w:val="en-US"/>
        </w:rPr>
        <w:t xml:space="preserve">  from Statement inner join Orders on Statement.OrderID=Orders.OrderID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inner join Storage on Statement.ItemID=Storage.ItemID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Statement.ItemID between 1 and 61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group by Statement.ItemID, Storage.Specification, Storage.Adress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 xml:space="preserve">order by </w:t>
      </w:r>
      <w:r>
        <w:rPr>
          <w:rFonts w:ascii="Courier New" w:hAnsi="Courier New" w:cs="Courier New"/>
        </w:rPr>
        <w:t>КолЗак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Desc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[dbo].[Raspredelenie2]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[dbo].[Raspredelenie2]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select NewAdress as </w:t>
      </w:r>
      <w:r>
        <w:rPr>
          <w:rFonts w:ascii="Courier New" w:hAnsi="Courier New" w:cs="Courier New"/>
        </w:rPr>
        <w:t>Новый</w:t>
      </w:r>
      <w:r w:rsidRPr="00542222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</w:rPr>
        <w:t>Адрес</w:t>
      </w:r>
      <w:r w:rsidRPr="00542222">
        <w:rPr>
          <w:rFonts w:ascii="Courier New" w:hAnsi="Courier New" w:cs="Courier New"/>
          <w:lang w:val="en-US"/>
        </w:rPr>
        <w:t xml:space="preserve"> from NewStorage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[dbo].[SelectClient]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lastRenderedPageBreak/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create proc [dbo].[SelectClient]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Select Client From Orders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[dbo].[SelectItemForDel]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[dbo].[SelectItemForDel]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as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Select  ItemID From Statement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[dbo].[SelectItemID]    Script Date: 30.03.2019 17:09:27 ******/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[dbo].[SelectItemID]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ItemID from Storage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[dbo].[SelectOrderForDel]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[dbo].[SelectOrderForDel]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distinct OrderID from Statement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[dbo].[SelectOrderID]    Script Date: 30.03.2019 17:09:27 ******/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SET ANSI_NULLS ON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[dbo].[SelectOrderID]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OrderID from Orders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[dbo].[SelectZakIDForDel]    Script Date: 30.03.2019 17:09:27 ******/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SET ANSI_NULLS ON</w:t>
      </w:r>
    </w:p>
    <w:p w:rsidR="00542222" w:rsidRPr="008B17CE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B17CE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[dbo].[SelectZakIDForDel]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Select OrderID from Orders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Condition='</w:t>
      </w:r>
      <w:r>
        <w:rPr>
          <w:rFonts w:ascii="Courier New" w:hAnsi="Courier New" w:cs="Courier New"/>
        </w:rPr>
        <w:t>оформление</w:t>
      </w:r>
      <w:r w:rsidRPr="00542222">
        <w:rPr>
          <w:rFonts w:ascii="Courier New" w:hAnsi="Courier New" w:cs="Courier New"/>
          <w:lang w:val="en-US"/>
        </w:rPr>
        <w:t>'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lastRenderedPageBreak/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/****** Object:  StoredProcedure [dbo].[Statement_Storage]    Script Date: 30.03.2019 17:09:27 ******/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ANSI_NULLS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SET QUOTED_IDENTIFIER ON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create proc [dbo].[Statement_Storage]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@OrderID int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AS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select Storage.Adress as </w:t>
      </w:r>
      <w:r>
        <w:rPr>
          <w:rFonts w:ascii="Courier New" w:hAnsi="Courier New" w:cs="Courier New"/>
        </w:rPr>
        <w:t>Адрес</w:t>
      </w:r>
      <w:r w:rsidRPr="00542222">
        <w:rPr>
          <w:rFonts w:ascii="Courier New" w:hAnsi="Courier New" w:cs="Courier New"/>
          <w:lang w:val="en-US"/>
        </w:rPr>
        <w:t>, Statement.ItemID as ID_</w:t>
      </w:r>
      <w:r>
        <w:rPr>
          <w:rFonts w:ascii="Courier New" w:hAnsi="Courier New" w:cs="Courier New"/>
        </w:rPr>
        <w:t>Товара</w:t>
      </w:r>
      <w:r w:rsidRPr="00542222">
        <w:rPr>
          <w:rFonts w:ascii="Courier New" w:hAnsi="Courier New" w:cs="Courier New"/>
          <w:lang w:val="en-US"/>
        </w:rPr>
        <w:t xml:space="preserve">, Storage.Specification as </w:t>
      </w:r>
      <w:r>
        <w:rPr>
          <w:rFonts w:ascii="Courier New" w:hAnsi="Courier New" w:cs="Courier New"/>
        </w:rPr>
        <w:t>Спецификация</w:t>
      </w:r>
      <w:r w:rsidRPr="00542222">
        <w:rPr>
          <w:rFonts w:ascii="Courier New" w:hAnsi="Courier New" w:cs="Courier New"/>
          <w:lang w:val="en-US"/>
        </w:rPr>
        <w:t>,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 Statement.Quantity as </w:t>
      </w:r>
      <w:r>
        <w:rPr>
          <w:rFonts w:ascii="Courier New" w:hAnsi="Courier New" w:cs="Courier New"/>
        </w:rPr>
        <w:t>Колличество</w:t>
      </w:r>
      <w:r w:rsidRPr="00542222">
        <w:rPr>
          <w:rFonts w:ascii="Courier New" w:hAnsi="Courier New" w:cs="Courier New"/>
          <w:lang w:val="en-US"/>
        </w:rPr>
        <w:t xml:space="preserve"> 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From Statement inner join Storage on Statement.ItemID=Storage.ItemID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Where Statement.OrderID=@OrderID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USE [master]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>GO</w:t>
      </w:r>
    </w:p>
    <w:p w:rsidR="00542222" w:rsidRP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542222">
        <w:rPr>
          <w:rFonts w:ascii="Courier New" w:hAnsi="Courier New" w:cs="Courier New"/>
          <w:lang w:val="en-US"/>
        </w:rPr>
        <w:t xml:space="preserve">ALTER DATABASE [MyStorage] SET  READ_WRITE </w:t>
      </w:r>
    </w:p>
    <w:p w:rsidR="00542222" w:rsidRDefault="00542222" w:rsidP="005422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</w:t>
      </w:r>
    </w:p>
    <w:p w:rsidR="00542222" w:rsidRPr="00542222" w:rsidRDefault="00542222" w:rsidP="0054222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sectPr w:rsidR="00542222" w:rsidRPr="005422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597F" w:rsidRDefault="0073597F" w:rsidP="00641E09">
      <w:pPr>
        <w:spacing w:after="0" w:line="240" w:lineRule="auto"/>
      </w:pPr>
      <w:r>
        <w:separator/>
      </w:r>
    </w:p>
  </w:endnote>
  <w:endnote w:type="continuationSeparator" w:id="0">
    <w:p w:rsidR="0073597F" w:rsidRDefault="0073597F" w:rsidP="00641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INPro-Bold">
    <w:altName w:val="Times New Roman"/>
    <w:panose1 w:val="00000000000000000000"/>
    <w:charset w:val="00"/>
    <w:family w:val="roman"/>
    <w:notTrueType/>
    <w:pitch w:val="default"/>
  </w:font>
  <w:font w:name="Conv_DINPro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597F" w:rsidRDefault="0073597F" w:rsidP="00641E09">
      <w:pPr>
        <w:spacing w:after="0" w:line="240" w:lineRule="auto"/>
      </w:pPr>
      <w:r>
        <w:separator/>
      </w:r>
    </w:p>
  </w:footnote>
  <w:footnote w:type="continuationSeparator" w:id="0">
    <w:p w:rsidR="0073597F" w:rsidRDefault="0073597F" w:rsidP="00641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F7CB1"/>
    <w:multiLevelType w:val="hybridMultilevel"/>
    <w:tmpl w:val="ABE28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1072"/>
    <w:multiLevelType w:val="hybridMultilevel"/>
    <w:tmpl w:val="30EAF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756EA"/>
    <w:multiLevelType w:val="multilevel"/>
    <w:tmpl w:val="3ED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2408F"/>
    <w:multiLevelType w:val="multilevel"/>
    <w:tmpl w:val="CB9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7603"/>
    <w:multiLevelType w:val="hybridMultilevel"/>
    <w:tmpl w:val="4EEC2D5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56A0F9E"/>
    <w:multiLevelType w:val="hybridMultilevel"/>
    <w:tmpl w:val="CAACD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0F8A"/>
    <w:multiLevelType w:val="hybridMultilevel"/>
    <w:tmpl w:val="AF7CA5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7B6829"/>
    <w:multiLevelType w:val="hybridMultilevel"/>
    <w:tmpl w:val="7AFED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760FA"/>
    <w:multiLevelType w:val="hybridMultilevel"/>
    <w:tmpl w:val="4C6E8A04"/>
    <w:lvl w:ilvl="0" w:tplc="BA8E9266">
      <w:start w:val="1"/>
      <w:numFmt w:val="bullet"/>
      <w:lvlText w:val="-"/>
      <w:lvlJc w:val="left"/>
      <w:pPr>
        <w:tabs>
          <w:tab w:val="num" w:pos="1406"/>
        </w:tabs>
        <w:ind w:left="895" w:firstLine="365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C2A3498"/>
    <w:multiLevelType w:val="multilevel"/>
    <w:tmpl w:val="DFDA5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D6630"/>
    <w:multiLevelType w:val="hybridMultilevel"/>
    <w:tmpl w:val="27B804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0759A"/>
    <w:multiLevelType w:val="multilevel"/>
    <w:tmpl w:val="C6C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16F11"/>
    <w:multiLevelType w:val="multilevel"/>
    <w:tmpl w:val="53C2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4A5076"/>
    <w:multiLevelType w:val="multilevel"/>
    <w:tmpl w:val="0FF2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4529A3"/>
    <w:multiLevelType w:val="hybridMultilevel"/>
    <w:tmpl w:val="1624E6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EE662E"/>
    <w:multiLevelType w:val="hybridMultilevel"/>
    <w:tmpl w:val="5E6A5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51B0BF5"/>
    <w:multiLevelType w:val="multilevel"/>
    <w:tmpl w:val="BBF8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9921BD"/>
    <w:multiLevelType w:val="hybridMultilevel"/>
    <w:tmpl w:val="1FD827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4EF"/>
    <w:multiLevelType w:val="hybridMultilevel"/>
    <w:tmpl w:val="539E4D2C"/>
    <w:lvl w:ilvl="0" w:tplc="402666E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6"/>
  </w:num>
  <w:num w:numId="3">
    <w:abstractNumId w:val="2"/>
  </w:num>
  <w:num w:numId="4">
    <w:abstractNumId w:val="4"/>
  </w:num>
  <w:num w:numId="5">
    <w:abstractNumId w:val="15"/>
  </w:num>
  <w:num w:numId="6">
    <w:abstractNumId w:val="1"/>
  </w:num>
  <w:num w:numId="7">
    <w:abstractNumId w:val="7"/>
  </w:num>
  <w:num w:numId="8">
    <w:abstractNumId w:val="0"/>
  </w:num>
  <w:num w:numId="9">
    <w:abstractNumId w:val="10"/>
  </w:num>
  <w:num w:numId="10">
    <w:abstractNumId w:val="8"/>
  </w:num>
  <w:num w:numId="11">
    <w:abstractNumId w:val="18"/>
  </w:num>
  <w:num w:numId="12">
    <w:abstractNumId w:val="17"/>
  </w:num>
  <w:num w:numId="13">
    <w:abstractNumId w:val="5"/>
  </w:num>
  <w:num w:numId="14">
    <w:abstractNumId w:val="6"/>
  </w:num>
  <w:num w:numId="15">
    <w:abstractNumId w:val="13"/>
  </w:num>
  <w:num w:numId="16">
    <w:abstractNumId w:val="11"/>
  </w:num>
  <w:num w:numId="17">
    <w:abstractNumId w:val="9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D3"/>
    <w:rsid w:val="00023D93"/>
    <w:rsid w:val="000517DE"/>
    <w:rsid w:val="00073293"/>
    <w:rsid w:val="001022F2"/>
    <w:rsid w:val="00154702"/>
    <w:rsid w:val="00202C73"/>
    <w:rsid w:val="002418CE"/>
    <w:rsid w:val="00252D17"/>
    <w:rsid w:val="002730EE"/>
    <w:rsid w:val="002C20C3"/>
    <w:rsid w:val="002E5830"/>
    <w:rsid w:val="002F0ED3"/>
    <w:rsid w:val="00391027"/>
    <w:rsid w:val="0039688D"/>
    <w:rsid w:val="003B21C7"/>
    <w:rsid w:val="003D3EE9"/>
    <w:rsid w:val="00422695"/>
    <w:rsid w:val="004D6FC1"/>
    <w:rsid w:val="004E7C9C"/>
    <w:rsid w:val="00542222"/>
    <w:rsid w:val="0055274B"/>
    <w:rsid w:val="00586F7E"/>
    <w:rsid w:val="005A4605"/>
    <w:rsid w:val="005A66E5"/>
    <w:rsid w:val="005D1ABB"/>
    <w:rsid w:val="00641E09"/>
    <w:rsid w:val="00722E2C"/>
    <w:rsid w:val="0073597F"/>
    <w:rsid w:val="0075653A"/>
    <w:rsid w:val="007B5C99"/>
    <w:rsid w:val="007C1B37"/>
    <w:rsid w:val="007C5409"/>
    <w:rsid w:val="00847DB2"/>
    <w:rsid w:val="00862441"/>
    <w:rsid w:val="008B17CE"/>
    <w:rsid w:val="00915C71"/>
    <w:rsid w:val="00956747"/>
    <w:rsid w:val="009A6E7B"/>
    <w:rsid w:val="009E181E"/>
    <w:rsid w:val="00A314D6"/>
    <w:rsid w:val="00A94A41"/>
    <w:rsid w:val="00AA51B1"/>
    <w:rsid w:val="00AD5A06"/>
    <w:rsid w:val="00B51AF0"/>
    <w:rsid w:val="00C87B45"/>
    <w:rsid w:val="00C91F58"/>
    <w:rsid w:val="00CA63B9"/>
    <w:rsid w:val="00D110DB"/>
    <w:rsid w:val="00D165F3"/>
    <w:rsid w:val="00D51E3F"/>
    <w:rsid w:val="00D56B10"/>
    <w:rsid w:val="00D92F45"/>
    <w:rsid w:val="00D93BDB"/>
    <w:rsid w:val="00E265E9"/>
    <w:rsid w:val="00E3428E"/>
    <w:rsid w:val="00E46689"/>
    <w:rsid w:val="00E81835"/>
    <w:rsid w:val="00EC0C6A"/>
    <w:rsid w:val="00EE3F52"/>
    <w:rsid w:val="00F02B6A"/>
    <w:rsid w:val="00F04F22"/>
    <w:rsid w:val="00F170CC"/>
    <w:rsid w:val="00F27E30"/>
    <w:rsid w:val="00F4003F"/>
    <w:rsid w:val="00F405A7"/>
    <w:rsid w:val="00F57B33"/>
    <w:rsid w:val="00F63E57"/>
    <w:rsid w:val="00FA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39A128-8514-40B3-A5B5-A8A348414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F0E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F0E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F0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F0E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F0E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List Paragraph"/>
    <w:basedOn w:val="a"/>
    <w:uiPriority w:val="34"/>
    <w:qFormat/>
    <w:rsid w:val="007B5C99"/>
    <w:pPr>
      <w:widowControl w:val="0"/>
      <w:suppressAutoHyphens/>
      <w:autoSpaceDN w:val="0"/>
      <w:spacing w:before="120" w:after="0" w:line="360" w:lineRule="auto"/>
      <w:ind w:left="720" w:firstLine="709"/>
      <w:contextualSpacing/>
      <w:jc w:val="both"/>
      <w:textAlignment w:val="baseline"/>
    </w:pPr>
    <w:rPr>
      <w:rFonts w:ascii="Times New Roman" w:eastAsia="SimSun" w:hAnsi="Times New Roman" w:cs="Mangal"/>
      <w:kern w:val="3"/>
      <w:sz w:val="28"/>
      <w:szCs w:val="24"/>
      <w:lang w:eastAsia="zh-CN" w:bidi="hi-IN"/>
    </w:rPr>
  </w:style>
  <w:style w:type="paragraph" w:styleId="a5">
    <w:name w:val="Balloon Text"/>
    <w:basedOn w:val="a"/>
    <w:link w:val="a6"/>
    <w:uiPriority w:val="99"/>
    <w:semiHidden/>
    <w:unhideWhenUsed/>
    <w:rsid w:val="004D6F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D6FC1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4D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D56B10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586F7E"/>
    <w:rPr>
      <w:b/>
      <w:bCs/>
    </w:rPr>
  </w:style>
  <w:style w:type="paragraph" w:styleId="a9">
    <w:name w:val="footnote text"/>
    <w:basedOn w:val="a"/>
    <w:link w:val="aa"/>
    <w:uiPriority w:val="99"/>
    <w:semiHidden/>
    <w:unhideWhenUsed/>
    <w:rsid w:val="00641E09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E09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641E09"/>
    <w:rPr>
      <w:vertAlign w:val="superscript"/>
    </w:rPr>
  </w:style>
  <w:style w:type="character" w:styleId="ac">
    <w:name w:val="Hyperlink"/>
    <w:basedOn w:val="a0"/>
    <w:uiPriority w:val="99"/>
    <w:semiHidden/>
    <w:unhideWhenUsed/>
    <w:rsid w:val="00A314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yperlink" Target="http://msdn.microsoft.com/ru-ru/vcsharp/default.aspx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hyperlink" Target="http://www.asp.net/mvc/mvc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8BA07-E64A-4884-A803-881654A3E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12499</Words>
  <Characters>71249</Characters>
  <Application>Microsoft Office Word</Application>
  <DocSecurity>0</DocSecurity>
  <Lines>593</Lines>
  <Paragraphs>167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olegbishkevitch@gmail.com</cp:lastModifiedBy>
  <cp:revision>25</cp:revision>
  <dcterms:created xsi:type="dcterms:W3CDTF">2019-03-11T18:50:00Z</dcterms:created>
  <dcterms:modified xsi:type="dcterms:W3CDTF">2019-04-02T20:10:00Z</dcterms:modified>
</cp:coreProperties>
</file>