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A5A93" w14:textId="0FF36A17" w:rsidR="00D37D01" w:rsidRPr="004A5F24" w:rsidRDefault="00D37D01" w:rsidP="00904B7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5F24">
        <w:rPr>
          <w:rFonts w:ascii="Times New Roman" w:hAnsi="Times New Roman" w:cs="Times New Roman"/>
          <w:b/>
          <w:bCs/>
          <w:sz w:val="24"/>
          <w:szCs w:val="24"/>
        </w:rPr>
        <w:t>Тематика сайту:</w:t>
      </w:r>
      <w:r w:rsidRPr="004A5F24">
        <w:rPr>
          <w:rFonts w:ascii="Times New Roman" w:hAnsi="Times New Roman" w:cs="Times New Roman"/>
          <w:sz w:val="24"/>
          <w:szCs w:val="24"/>
        </w:rPr>
        <w:t xml:space="preserve"> </w:t>
      </w:r>
      <w:r w:rsidR="00D14684" w:rsidRPr="004A5F24">
        <w:rPr>
          <w:rFonts w:ascii="Times New Roman" w:hAnsi="Times New Roman" w:cs="Times New Roman"/>
          <w:sz w:val="24"/>
          <w:szCs w:val="24"/>
          <w:lang w:val="uk-UA"/>
        </w:rPr>
        <w:t>Т</w:t>
      </w:r>
      <w:proofErr w:type="spellStart"/>
      <w:r w:rsidRPr="004A5F24">
        <w:rPr>
          <w:rFonts w:ascii="Times New Roman" w:hAnsi="Times New Roman" w:cs="Times New Roman"/>
          <w:sz w:val="24"/>
          <w:szCs w:val="24"/>
        </w:rPr>
        <w:t>уристичний</w:t>
      </w:r>
      <w:proofErr w:type="spellEnd"/>
      <w:r w:rsidRPr="004A5F24">
        <w:rPr>
          <w:rFonts w:ascii="Times New Roman" w:hAnsi="Times New Roman" w:cs="Times New Roman"/>
          <w:sz w:val="24"/>
          <w:szCs w:val="24"/>
        </w:rPr>
        <w:t xml:space="preserve"> портал, присвячений місту Кам’янець-Подільський, його культурі, туристичним маршрутам, пам’яткам архітектури, природним об’єктам тощо.</w:t>
      </w:r>
    </w:p>
    <w:p w14:paraId="5FA5E161" w14:textId="77777777" w:rsidR="004A5F24" w:rsidRPr="004A5F24" w:rsidRDefault="004A5F24" w:rsidP="004A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0D76D24" w14:textId="5820B80A" w:rsidR="004A5F24" w:rsidRPr="004A5F24" w:rsidRDefault="004A5F24" w:rsidP="004A5F2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</w:pPr>
      <w:r w:rsidRPr="004A5F2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uk-UA"/>
        </w:rPr>
        <w:t xml:space="preserve">Мета сайту: </w:t>
      </w:r>
      <w:r w:rsidRPr="004A5F2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 xml:space="preserve">Створення інформативного та зручного туристичного сайту для міста Кам'янець-Подільський, який буде залучати туристів та стимулювати розвиток туризму. </w:t>
      </w:r>
    </w:p>
    <w:p w14:paraId="68E6C159" w14:textId="77777777" w:rsidR="004A5F24" w:rsidRDefault="004A5F24" w:rsidP="004A5F2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uk-UA"/>
        </w:rPr>
      </w:pPr>
    </w:p>
    <w:p w14:paraId="440A93B7" w14:textId="7F8B392C" w:rsidR="004A5F24" w:rsidRPr="004A5F24" w:rsidRDefault="004A5F24" w:rsidP="004A5F2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</w:pPr>
      <w:r w:rsidRPr="004A5F2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uk-UA"/>
        </w:rPr>
        <w:t>Цільова аудиторія:</w:t>
      </w: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uk-UA"/>
        </w:rPr>
        <w:t xml:space="preserve"> </w:t>
      </w:r>
      <w:r w:rsidRPr="004A5F2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>Туристи, які цікавляться подорожами до Кам'янця-Подільського.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 xml:space="preserve"> </w:t>
      </w:r>
      <w:r w:rsidRPr="004A5F2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>Місцеві жителі, які хочуть більше дізнатися про своє місто та знайти цікаві місця для відвідування.</w:t>
      </w:r>
    </w:p>
    <w:p w14:paraId="15E66A49" w14:textId="77777777" w:rsidR="00047EB9" w:rsidRPr="004A5F24" w:rsidRDefault="00047EB9" w:rsidP="004A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4870F4C" w14:textId="058972C4" w:rsidR="00D37D01" w:rsidRDefault="00D37D01" w:rsidP="008E4D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1BE">
        <w:rPr>
          <w:rFonts w:ascii="Times New Roman" w:hAnsi="Times New Roman" w:cs="Times New Roman"/>
          <w:b/>
          <w:bCs/>
          <w:sz w:val="24"/>
          <w:szCs w:val="24"/>
          <w:lang w:val="uk-UA"/>
        </w:rPr>
        <w:t>Головним елементом сайту є інтерактивна карта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 із відображенням на ній усіх локацій: </w:t>
      </w:r>
      <w:r w:rsidRPr="008601BE">
        <w:rPr>
          <w:rFonts w:ascii="Times New Roman" w:hAnsi="Times New Roman" w:cs="Times New Roman"/>
          <w:sz w:val="24"/>
          <w:szCs w:val="24"/>
        </w:rPr>
        <w:t xml:space="preserve">історичні пам’ятки, події та розваги, фермерські та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крафтові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виробництва, проживання, харчування, транспортна інфраструктура і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15B513" w14:textId="77777777" w:rsidR="002448FB" w:rsidRDefault="002448FB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ACB4932" w14:textId="76D08845" w:rsidR="00AE72EC" w:rsidRDefault="002448FB" w:rsidP="00E22E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448FB">
        <w:rPr>
          <w:rFonts w:ascii="Times New Roman" w:hAnsi="Times New Roman" w:cs="Times New Roman"/>
          <w:b/>
          <w:bCs/>
          <w:sz w:val="24"/>
          <w:szCs w:val="24"/>
          <w:lang w:val="uk-UA"/>
        </w:rPr>
        <w:t>Функціонал інтерактивної карти:</w:t>
      </w:r>
    </w:p>
    <w:p w14:paraId="6A0696DA" w14:textId="77777777" w:rsidR="00E22EC4" w:rsidRDefault="002448FB" w:rsidP="00E22E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48FB">
        <w:rPr>
          <w:rFonts w:ascii="Times New Roman" w:hAnsi="Times New Roman" w:cs="Times New Roman"/>
          <w:sz w:val="24"/>
          <w:szCs w:val="24"/>
          <w:lang w:val="uk-UA"/>
        </w:rPr>
        <w:t>Пошук та фільтрація: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Пошук по назві, категорії, типу, ціні, доступності. </w:t>
      </w:r>
    </w:p>
    <w:p w14:paraId="37237D34" w14:textId="77777777" w:rsidR="00E22EC4" w:rsidRDefault="002448FB" w:rsidP="00E22E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Фільтрація за</w:t>
      </w:r>
      <w:r w:rsidR="00E22EC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14:paraId="5ABB87B0" w14:textId="7FFBCFFA" w:rsidR="00E22EC4" w:rsidRDefault="00E22EC4" w:rsidP="00E22EC4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22EC4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2448FB" w:rsidRPr="00E22EC4">
        <w:rPr>
          <w:rFonts w:ascii="Times New Roman" w:hAnsi="Times New Roman" w:cs="Times New Roman"/>
          <w:sz w:val="24"/>
          <w:szCs w:val="24"/>
          <w:lang w:val="uk-UA"/>
        </w:rPr>
        <w:t>атегорією (пам’ятки, ресторани, готелі</w:t>
      </w:r>
      <w:r w:rsidR="004B1C7B" w:rsidRPr="00E22EC4">
        <w:rPr>
          <w:rFonts w:ascii="Times New Roman" w:hAnsi="Times New Roman" w:cs="Times New Roman"/>
          <w:sz w:val="24"/>
          <w:szCs w:val="24"/>
          <w:lang w:val="uk-UA"/>
        </w:rPr>
        <w:t>, виробники, транспортні зупинки)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32533EF5" w14:textId="4F8FBA2F" w:rsidR="00E22EC4" w:rsidRDefault="00E22EC4" w:rsidP="00E22EC4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22EC4">
        <w:rPr>
          <w:rFonts w:ascii="Times New Roman" w:hAnsi="Times New Roman" w:cs="Times New Roman"/>
          <w:sz w:val="24"/>
          <w:szCs w:val="24"/>
          <w:lang w:val="uk-UA"/>
        </w:rPr>
        <w:t>типом (музеї, парки, ресторани швидкого харчування, готелі по кількості зірок)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17A7B67" w14:textId="77777777" w:rsidR="00E22EC4" w:rsidRPr="00E22EC4" w:rsidRDefault="00E22EC4" w:rsidP="00E22EC4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</w:pPr>
      <w:r w:rsidRPr="00E22EC4">
        <w:rPr>
          <w:rFonts w:ascii="Times New Roman" w:hAnsi="Times New Roman" w:cs="Times New Roman"/>
          <w:sz w:val="24"/>
          <w:szCs w:val="24"/>
          <w:lang w:val="uk-UA"/>
        </w:rPr>
        <w:t>ціною (безкоштовні, бюджетні, люкс).</w:t>
      </w:r>
    </w:p>
    <w:p w14:paraId="73A79BEA" w14:textId="77777777" w:rsidR="00E22EC4" w:rsidRDefault="00E22EC4" w:rsidP="00E22EC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</w:pPr>
    </w:p>
    <w:p w14:paraId="6244DF1B" w14:textId="58EF694D" w:rsidR="00E22EC4" w:rsidRPr="004A5F24" w:rsidRDefault="00E22EC4" w:rsidP="00E22EC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</w:pPr>
      <w:r w:rsidRPr="004A5F2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>Маршрути: Прокладання маршрутів до обраних місць. Вибір кращого маршруту за часом, відстанню, вартістю. Візуалізація маршрутів на карті. Інформація про час проїзду. Можливість збереження маршрутів.</w:t>
      </w:r>
    </w:p>
    <w:p w14:paraId="1815720E" w14:textId="77777777" w:rsidR="00E22EC4" w:rsidRPr="004A5F24" w:rsidRDefault="00E22EC4" w:rsidP="00E22EC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</w:pPr>
    </w:p>
    <w:p w14:paraId="00F224AF" w14:textId="6CDA466F" w:rsidR="00E22EC4" w:rsidRPr="00E22EC4" w:rsidRDefault="00E22EC4" w:rsidP="00E22E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</w:pPr>
      <w:r w:rsidRPr="00E22EC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>Додаткова інформація</w:t>
      </w:r>
      <w:r w:rsidRPr="004A5F2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 xml:space="preserve">: </w:t>
      </w:r>
      <w:r w:rsidRPr="00E22EC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>Фотографії та відео об'єктів на карті.</w:t>
      </w:r>
      <w:r w:rsidRPr="004A5F2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 xml:space="preserve"> </w:t>
      </w:r>
      <w:r w:rsidRPr="00E22EC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>Відгуки користувачів про об'єкти.</w:t>
      </w:r>
      <w:r w:rsidRPr="004A5F2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 xml:space="preserve"> </w:t>
      </w:r>
      <w:r w:rsidRPr="00E22EC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>Детальні описи об'єктів (історія, години роботи, контактна інформація).</w:t>
      </w:r>
    </w:p>
    <w:p w14:paraId="02D808B6" w14:textId="51F6951D" w:rsidR="00E22EC4" w:rsidRPr="004A5F24" w:rsidRDefault="00E22EC4" w:rsidP="00E22E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50A1401" w14:textId="77777777" w:rsidR="002448FB" w:rsidRPr="004A5F24" w:rsidRDefault="002448FB" w:rsidP="00E22E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968FAA8" w14:textId="65BDAA56" w:rsidR="00D37D01" w:rsidRPr="002448FB" w:rsidRDefault="00D37D01" w:rsidP="008E4D4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</w:pPr>
      <w:r w:rsidRPr="004A5F2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Мови:</w:t>
      </w:r>
      <w:r w:rsidRPr="004A5F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0B515F" w:rsidRPr="004A5F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Переклад сайту на декілька мов (англійська, німецька, польська</w:t>
      </w:r>
      <w:r w:rsidR="002448FB" w:rsidRPr="004A5F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)</w:t>
      </w:r>
      <w:r w:rsidRPr="004A5F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2448FB" w:rsidRPr="004A5F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Автоматичне</w:t>
      </w:r>
      <w:r w:rsidR="002448F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визначення мови браузера користувача. Можливість вибору мови інтерфейсу.</w:t>
      </w:r>
    </w:p>
    <w:p w14:paraId="0CFB4DEF" w14:textId="77777777" w:rsidR="00D37D01" w:rsidRPr="008601BE" w:rsidRDefault="00D37D01" w:rsidP="008E4D4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</w:pPr>
    </w:p>
    <w:p w14:paraId="5B0E696E" w14:textId="27EB89EA" w:rsidR="00D37D01" w:rsidRDefault="00D37D01" w:rsidP="008E4D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Функціональні вимоги: </w:t>
      </w:r>
    </w:p>
    <w:p w14:paraId="612C936F" w14:textId="6D9A358C" w:rsidR="00D14684" w:rsidRDefault="00405D5A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створення профілю користувача: </w:t>
      </w:r>
      <w:r w:rsidR="00D14684" w:rsidRPr="008601BE">
        <w:rPr>
          <w:rFonts w:ascii="Times New Roman" w:hAnsi="Times New Roman" w:cs="Times New Roman"/>
          <w:sz w:val="24"/>
          <w:szCs w:val="24"/>
          <w:lang w:val="uk-UA"/>
        </w:rPr>
        <w:t>Реєстрація та авторизація користувачів: Можливість створення облікового запису для користувачів з можливістю входу на сайт.</w:t>
      </w:r>
    </w:p>
    <w:p w14:paraId="3563367A" w14:textId="082DAA8B" w:rsidR="00405D5A" w:rsidRDefault="00405D5A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Збереження обраних пам’яток, подій, ресторанів, готелів у списку «Обрані».</w:t>
      </w:r>
    </w:p>
    <w:p w14:paraId="697BBEFB" w14:textId="7E0D03F4" w:rsidR="00405D5A" w:rsidRPr="008601BE" w:rsidRDefault="00405D5A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Рекомендації місць відвідування на основі інтересів користувача.</w:t>
      </w:r>
    </w:p>
    <w:p w14:paraId="189D34F0" w14:textId="77777777" w:rsidR="00D14684" w:rsidRPr="008601BE" w:rsidRDefault="00D14684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44C3CA5" w14:textId="4DB3CC6B" w:rsidR="00D14684" w:rsidRPr="008601BE" w:rsidRDefault="00405D5A" w:rsidP="00D146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створення профілю приватної організації: </w:t>
      </w:r>
      <w:r w:rsidR="00D14684" w:rsidRPr="008601BE">
        <w:rPr>
          <w:rFonts w:ascii="Times New Roman" w:hAnsi="Times New Roman" w:cs="Times New Roman"/>
          <w:sz w:val="24"/>
          <w:szCs w:val="24"/>
          <w:lang w:val="uk-UA"/>
        </w:rPr>
        <w:t>Реєстрація та авторизація приватних організацій (локацій), суб’єктів господарювання. Можливість створення облікового запису з можливістю входу в окремий кабінет</w:t>
      </w:r>
      <w:r w:rsidR="008601BE" w:rsidRPr="008601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A84E568" w14:textId="77777777" w:rsidR="00D14684" w:rsidRPr="008601BE" w:rsidRDefault="00D14684" w:rsidP="00D14684">
      <w:pPr>
        <w:jc w:val="both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Першочергово наповню</w:t>
      </w:r>
      <w:proofErr w:type="spellStart"/>
      <w:r w:rsidRPr="008601BE">
        <w:rPr>
          <w:rFonts w:ascii="Times New Roman" w:hAnsi="Times New Roman" w:cs="Times New Roman"/>
          <w:sz w:val="24"/>
          <w:szCs w:val="24"/>
          <w:lang w:val="uk-UA"/>
        </w:rPr>
        <w:t>ються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тільки локації комунальної власності та “дружніх” закладів.</w:t>
      </w:r>
    </w:p>
    <w:p w14:paraId="0761B5C1" w14:textId="77777777" w:rsidR="00D14684" w:rsidRPr="008601BE" w:rsidRDefault="00D14684" w:rsidP="00D146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повинна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дозволя</w:t>
      </w:r>
      <w:proofErr w:type="spellEnd"/>
      <w:r w:rsidRPr="008601BE">
        <w:rPr>
          <w:rFonts w:ascii="Times New Roman" w:hAnsi="Times New Roman" w:cs="Times New Roman"/>
          <w:sz w:val="24"/>
          <w:szCs w:val="24"/>
          <w:lang w:val="uk-UA"/>
        </w:rPr>
        <w:t>ти</w:t>
      </w:r>
      <w:r w:rsidRPr="008601BE">
        <w:rPr>
          <w:rFonts w:ascii="Times New Roman" w:hAnsi="Times New Roman" w:cs="Times New Roman"/>
          <w:sz w:val="24"/>
          <w:szCs w:val="24"/>
        </w:rPr>
        <w:t xml:space="preserve"> додавати і редагувати локації самостійно. </w:t>
      </w:r>
    </w:p>
    <w:p w14:paraId="4A8660F7" w14:textId="77777777" w:rsidR="00D14684" w:rsidRPr="008601BE" w:rsidRDefault="00D14684" w:rsidP="00D146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Відображ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>ення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на сайті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 нових об’єктів відбувається </w:t>
      </w:r>
      <w:r w:rsidRPr="008601BE">
        <w:rPr>
          <w:rFonts w:ascii="Times New Roman" w:hAnsi="Times New Roman" w:cs="Times New Roman"/>
          <w:sz w:val="24"/>
          <w:szCs w:val="24"/>
        </w:rPr>
        <w:t>після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 проходження</w:t>
      </w:r>
      <w:r w:rsidRPr="0086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модерації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>.</w:t>
      </w:r>
    </w:p>
    <w:p w14:paraId="2042B1E2" w14:textId="77777777" w:rsidR="00D14684" w:rsidRPr="008601BE" w:rsidRDefault="00D14684" w:rsidP="00D14684">
      <w:pPr>
        <w:jc w:val="both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Приватні організації можуть розміщати на сайті свої маршрути.</w:t>
      </w:r>
    </w:p>
    <w:p w14:paraId="39AEEFE3" w14:textId="77777777" w:rsidR="00D14684" w:rsidRPr="008601BE" w:rsidRDefault="00D14684" w:rsidP="00D14684">
      <w:pPr>
        <w:jc w:val="both"/>
        <w:rPr>
          <w:rFonts w:ascii="Times New Roman" w:hAnsi="Times New Roman" w:cs="Times New Roman"/>
          <w:color w:val="1155CC"/>
          <w:sz w:val="24"/>
          <w:szCs w:val="24"/>
          <w:u w:val="single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</w:rPr>
        <w:t>Приватні організації (локації) можуть створювати свої події, як регулярні так і не регулярні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601BE">
        <w:rPr>
          <w:rFonts w:ascii="Times New Roman" w:hAnsi="Times New Roman" w:cs="Times New Roman"/>
          <w:sz w:val="24"/>
          <w:szCs w:val="24"/>
        </w:rPr>
        <w:br/>
      </w:r>
      <w:hyperlink r:id="rId5">
        <w:r w:rsidRPr="008601B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https://thecentre.co.nz/</w:t>
        </w:r>
      </w:hyperlink>
    </w:p>
    <w:p w14:paraId="0735A791" w14:textId="77777777" w:rsidR="00D14684" w:rsidRPr="008601BE" w:rsidRDefault="00D14684" w:rsidP="00D1468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06A1FD2" w14:textId="05622820" w:rsidR="00D14684" w:rsidRDefault="00D14684" w:rsidP="00D146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</w:rPr>
        <w:t>Приватні організації (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>л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окації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>) можуть активувати функцію “магазин”.</w:t>
      </w:r>
      <w:r w:rsidRPr="008601BE">
        <w:rPr>
          <w:rFonts w:ascii="Times New Roman" w:hAnsi="Times New Roman" w:cs="Times New Roman"/>
          <w:sz w:val="24"/>
          <w:szCs w:val="24"/>
        </w:rPr>
        <w:br/>
        <w:t>Ця функція дозволяє створити власний інтернет-магазин та виставляти на продаж свої товари. Такі локації мають свій кабінет для відслідковування товарів</w:t>
      </w:r>
    </w:p>
    <w:p w14:paraId="6E1BFB86" w14:textId="77777777" w:rsidR="008601BE" w:rsidRDefault="008601BE" w:rsidP="00D1468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9DE4036" w14:textId="22C7B932" w:rsidR="00047EB9" w:rsidRPr="008601BE" w:rsidRDefault="00047EB9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Каталог місць та </w:t>
      </w:r>
      <w:proofErr w:type="spellStart"/>
      <w:r w:rsidRPr="008601BE">
        <w:rPr>
          <w:rFonts w:ascii="Times New Roman" w:hAnsi="Times New Roman" w:cs="Times New Roman"/>
          <w:sz w:val="24"/>
          <w:szCs w:val="24"/>
          <w:lang w:val="uk-UA"/>
        </w:rPr>
        <w:t>активностей</w:t>
      </w:r>
      <w:proofErr w:type="spellEnd"/>
      <w:r w:rsidR="006B6AD1"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D14684" w:rsidRPr="008601BE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>ідображення інформації про різноманітні місця та активності для туристів</w:t>
      </w:r>
      <w:r w:rsidR="006B6AD1" w:rsidRPr="008601BE">
        <w:rPr>
          <w:rFonts w:ascii="Times New Roman" w:hAnsi="Times New Roman" w:cs="Times New Roman"/>
          <w:sz w:val="24"/>
          <w:szCs w:val="24"/>
          <w:lang w:val="uk-UA"/>
        </w:rPr>
        <w:t>, з можливістю оцінювання їх відвідувачами та відображенням рейтингу.</w:t>
      </w:r>
    </w:p>
    <w:p w14:paraId="3CBA83AC" w14:textId="77777777" w:rsidR="00047EB9" w:rsidRPr="008601BE" w:rsidRDefault="00047EB9" w:rsidP="008E4D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E8BBC1" w14:textId="503F23B1" w:rsidR="008601BE" w:rsidRPr="002448FB" w:rsidRDefault="008601BE" w:rsidP="008601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Інформація про місто: Представлення загальної інформації про місто, його історію, географічне розташування тощо.</w:t>
      </w:r>
      <w:r w:rsidR="002448F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Презентаційні ролики про місто. Відео про пам’ятки, події готелі, ресторани.</w:t>
      </w:r>
    </w:p>
    <w:p w14:paraId="7797C18A" w14:textId="77777777" w:rsidR="008601BE" w:rsidRPr="008601BE" w:rsidRDefault="008601BE" w:rsidP="008E4D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32C393" w14:textId="3A267340" w:rsidR="00C33DF5" w:rsidRPr="008601BE" w:rsidRDefault="00C33DF5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Інформація про події: </w:t>
      </w:r>
      <w:r w:rsidR="00D14684" w:rsidRPr="008601BE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>ублікація інформації про події, фестивалі, відкриття нових локацій, проведення виставок, форумів, воркшопів тощо.</w:t>
      </w:r>
    </w:p>
    <w:p w14:paraId="2A22B4EB" w14:textId="77777777" w:rsidR="00C33DF5" w:rsidRPr="008601BE" w:rsidRDefault="00C33DF5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096F506" w14:textId="1F035CCE" w:rsidR="006B6AD1" w:rsidRPr="008601BE" w:rsidRDefault="006B6AD1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Пошук та фільтрація: </w:t>
      </w:r>
      <w:r w:rsidR="00D14684" w:rsidRPr="008601BE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ожливість пошуку місць та </w:t>
      </w:r>
      <w:proofErr w:type="spellStart"/>
      <w:r w:rsidRPr="008601BE">
        <w:rPr>
          <w:rFonts w:ascii="Times New Roman" w:hAnsi="Times New Roman" w:cs="Times New Roman"/>
          <w:sz w:val="24"/>
          <w:szCs w:val="24"/>
          <w:lang w:val="uk-UA"/>
        </w:rPr>
        <w:t>активностей</w:t>
      </w:r>
      <w:proofErr w:type="spellEnd"/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 за різними критеріями, такими як локації, події, маршрути, рейтинг</w:t>
      </w:r>
      <w:r w:rsidR="008E4D40" w:rsidRPr="008601BE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DCB6AD5" w14:textId="77777777" w:rsidR="00D14684" w:rsidRPr="008601BE" w:rsidRDefault="00D14684" w:rsidP="00D146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</w:rPr>
        <w:t xml:space="preserve">На основі локацій можна формувати маршрути: одноденні, 2-3-х денні, до тижня. </w:t>
      </w:r>
    </w:p>
    <w:p w14:paraId="438A693E" w14:textId="5F0C1696" w:rsidR="00D14684" w:rsidRPr="008601BE" w:rsidRDefault="00D14684" w:rsidP="00D146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</w:rPr>
        <w:t xml:space="preserve">Модератори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за допомогою програмного алгоритму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створюють рекомендовані маршрути для самостійного відвідування.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8189EA1" w14:textId="77777777" w:rsidR="00D14684" w:rsidRPr="008601BE" w:rsidRDefault="00D14684" w:rsidP="008E4D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20F8452" w14:textId="642BF0CA" w:rsidR="006B6AD1" w:rsidRDefault="006B6AD1" w:rsidP="008E4D4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</w:pPr>
      <w:r w:rsidRPr="008601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Планувальник подорожей: Функція для користувачів для створення власних маршрутів та планування подорожей</w:t>
      </w:r>
      <w:r w:rsidR="00770410" w:rsidRPr="008601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. В тому числі створення </w:t>
      </w:r>
      <w:r w:rsidR="00FC4F2E" w:rsidRPr="008601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туристичних </w:t>
      </w:r>
      <w:r w:rsidR="00770410" w:rsidRPr="008601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маршрутів до сусідніх населених пунктів </w:t>
      </w:r>
      <w:r w:rsidR="00FC4F2E" w:rsidRPr="008601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типу: Кам’янець-Подільський – Хотин – Кам’янець-Подільський.</w:t>
      </w:r>
      <w:r w:rsidR="00770410" w:rsidRPr="008601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</w:t>
      </w:r>
    </w:p>
    <w:p w14:paraId="7744CB85" w14:textId="77777777" w:rsidR="00405D5A" w:rsidRDefault="00405D5A" w:rsidP="008E4D4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</w:pPr>
    </w:p>
    <w:p w14:paraId="383E74D9" w14:textId="5F1AC34E" w:rsidR="00405D5A" w:rsidRPr="008601BE" w:rsidRDefault="00405D5A" w:rsidP="004A5F2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Система бронювання: можливість онлайн-бронювання готелів та ресторанів, замовлення екскурсій та туристичних подорожей. Зручний фільтр за ціновими пропозиціями, місцем розташування, рейтингом.</w:t>
      </w:r>
    </w:p>
    <w:p w14:paraId="26BB61A6" w14:textId="77777777" w:rsidR="006B6AD1" w:rsidRPr="008601BE" w:rsidRDefault="006B6AD1" w:rsidP="004A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C7C7512" w14:textId="018BA72E" w:rsidR="004A5F24" w:rsidRPr="004A5F24" w:rsidRDefault="00C33DF5" w:rsidP="004A5F24">
      <w:pPr>
        <w:spacing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</w:pPr>
      <w:r w:rsidRPr="004A5F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Інформація про події: Публікація інформації про події, фестивалі та інші цікаві заходи</w:t>
      </w:r>
      <w:r w:rsidR="008E4D40" w:rsidRPr="004A5F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.</w:t>
      </w:r>
      <w:r w:rsidR="004A5F24" w:rsidRPr="004A5F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</w:t>
      </w:r>
      <w:r w:rsidR="004A5F24" w:rsidRPr="004A5F24">
        <w:rPr>
          <w:rFonts w:ascii="Times New Roman" w:eastAsia="Times New Roman" w:hAnsi="Times New Roman" w:cs="Times New Roman"/>
          <w:color w:val="1F1F1F"/>
          <w:sz w:val="24"/>
          <w:szCs w:val="24"/>
          <w:lang w:val="uk-UA"/>
        </w:rPr>
        <w:t>Календар подій, що проводяться в місті. Можливість фільтрувати події за датою, категорією та ціною. Детальна інформація про кожну подію, включаючи опис, програму, фотогалерею, відгуки.</w:t>
      </w:r>
    </w:p>
    <w:p w14:paraId="4D86036D" w14:textId="77777777" w:rsidR="004A5F24" w:rsidRDefault="004A5F24" w:rsidP="004A5F24">
      <w:p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</w:pPr>
    </w:p>
    <w:p w14:paraId="43636030" w14:textId="5E3F2719" w:rsidR="00405D5A" w:rsidRPr="00405D5A" w:rsidRDefault="00405D5A" w:rsidP="004A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Соціальні мережі: Інтеграція з соціальними мережами (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Facebook, Instagram)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. Можливість ділитися інформацією про пам’ятки, події, ресторани, готелі в соціальних мережах. Відгуки користувачів про місто, пам’ятки, події, ресторани, готелі,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>крафтових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uk-UA"/>
        </w:rPr>
        <w:t xml:space="preserve"> виробників тощо.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</w:p>
    <w:p w14:paraId="3EEF0E2F" w14:textId="77777777" w:rsidR="00C33DF5" w:rsidRPr="008601BE" w:rsidRDefault="00C33DF5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F4F5074" w14:textId="77777777" w:rsidR="00047EB9" w:rsidRPr="008601BE" w:rsidRDefault="00047EB9" w:rsidP="00047E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1BE">
        <w:rPr>
          <w:rFonts w:ascii="Times New Roman" w:hAnsi="Times New Roman" w:cs="Times New Roman"/>
          <w:b/>
          <w:bCs/>
          <w:sz w:val="24"/>
          <w:szCs w:val="24"/>
        </w:rPr>
        <w:t>Основні розділи:</w:t>
      </w:r>
    </w:p>
    <w:p w14:paraId="00CE6B9B" w14:textId="66571B02" w:rsidR="00047EB9" w:rsidRPr="008601BE" w:rsidRDefault="00047EB9" w:rsidP="00047E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>Л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окації</w:t>
      </w:r>
      <w:proofErr w:type="spellEnd"/>
      <w:r w:rsidRPr="008601BE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A02B749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пам’ятки архітектури</w:t>
      </w:r>
    </w:p>
    <w:p w14:paraId="253E11D0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природні пам’ятки</w:t>
      </w:r>
    </w:p>
    <w:p w14:paraId="593E1092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музеї</w:t>
      </w:r>
    </w:p>
    <w:p w14:paraId="3D0E957B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фотозони</w:t>
      </w:r>
      <w:proofErr w:type="spellEnd"/>
    </w:p>
    <w:p w14:paraId="73896925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атракції</w:t>
      </w:r>
    </w:p>
    <w:p w14:paraId="7993ABFF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заклади харчування</w:t>
      </w:r>
    </w:p>
    <w:p w14:paraId="313A43B5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заклади проживання</w:t>
      </w:r>
    </w:p>
    <w:p w14:paraId="23444A27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кемпінги</w:t>
      </w:r>
    </w:p>
    <w:p w14:paraId="0DDD7404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заклади культури</w:t>
      </w:r>
    </w:p>
    <w:p w14:paraId="03B879A0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виставкові зали</w:t>
      </w:r>
    </w:p>
    <w:p w14:paraId="571E9D21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концертні зали</w:t>
      </w:r>
    </w:p>
    <w:p w14:paraId="4C7EE90F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крафтові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майстерні</w:t>
      </w:r>
    </w:p>
    <w:p w14:paraId="3BBFB7C5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ринки/ярмарки</w:t>
      </w:r>
    </w:p>
    <w:p w14:paraId="44F9D9CE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lastRenderedPageBreak/>
        <w:t>- інша туристична інфраструктура</w:t>
      </w:r>
    </w:p>
    <w:p w14:paraId="40259A7D" w14:textId="43004E00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продуктові магазини</w:t>
      </w:r>
    </w:p>
    <w:p w14:paraId="7DA48167" w14:textId="5E76960D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транспортні вузли</w:t>
      </w:r>
    </w:p>
    <w:p w14:paraId="2B053E03" w14:textId="45FA2D16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інше</w:t>
      </w:r>
    </w:p>
    <w:p w14:paraId="0328BAA8" w14:textId="36B418DC" w:rsidR="00047EB9" w:rsidRPr="008601BE" w:rsidRDefault="00047EB9" w:rsidP="00047E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Події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4C8D7009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фестивалі</w:t>
      </w:r>
    </w:p>
    <w:p w14:paraId="690FDB2B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тури</w:t>
      </w:r>
    </w:p>
    <w:p w14:paraId="2057DF8F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концерти</w:t>
      </w:r>
    </w:p>
    <w:p w14:paraId="662829BE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виставки</w:t>
      </w:r>
    </w:p>
    <w:p w14:paraId="2DD65217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майстер-класи/гуртки</w:t>
      </w:r>
    </w:p>
    <w:p w14:paraId="1217FDB2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дегустації</w:t>
      </w:r>
    </w:p>
    <w:p w14:paraId="3D6C5820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тренінги</w:t>
      </w:r>
    </w:p>
    <w:p w14:paraId="007DA1E4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виставки</w:t>
      </w:r>
    </w:p>
    <w:p w14:paraId="6EB84845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спортивні події</w:t>
      </w:r>
    </w:p>
    <w:p w14:paraId="2EB971DC" w14:textId="4374DEEF" w:rsidR="00047EB9" w:rsidRPr="008601BE" w:rsidRDefault="00047EB9" w:rsidP="00047E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>М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аршрути</w:t>
      </w:r>
      <w:proofErr w:type="spellEnd"/>
      <w:r w:rsidRPr="008601BE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B51CE6E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пішоїхідні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хайкінг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>)</w:t>
      </w:r>
    </w:p>
    <w:p w14:paraId="2C690CB5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по історичним місцям</w:t>
      </w:r>
    </w:p>
    <w:p w14:paraId="55193ED0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автомобільні</w:t>
      </w:r>
    </w:p>
    <w:p w14:paraId="448BA135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кількаденні</w:t>
      </w:r>
    </w:p>
    <w:p w14:paraId="3BB43A75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велосипедні</w:t>
      </w:r>
    </w:p>
    <w:p w14:paraId="0C3369EE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музейні</w:t>
      </w:r>
    </w:p>
    <w:p w14:paraId="2B73979E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заповідні</w:t>
      </w:r>
    </w:p>
    <w:p w14:paraId="0C8C5F2B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інше</w:t>
      </w:r>
    </w:p>
    <w:p w14:paraId="002BB523" w14:textId="17FFE12E" w:rsidR="00047EB9" w:rsidRPr="008601BE" w:rsidRDefault="00047EB9" w:rsidP="00047E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нлайн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-магазини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крафтових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товарів (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>)</w:t>
      </w:r>
    </w:p>
    <w:p w14:paraId="27D0C241" w14:textId="7AD517F3" w:rsidR="00047EB9" w:rsidRPr="008601BE" w:rsidRDefault="00047EB9" w:rsidP="00047E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>К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арта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локацій, подій, маршрутів</w:t>
      </w:r>
    </w:p>
    <w:p w14:paraId="0EB8F67C" w14:textId="77777777" w:rsidR="00047EB9" w:rsidRPr="008601BE" w:rsidRDefault="00047EB9" w:rsidP="00047E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Про нас/“Офіс гостинності”</w:t>
      </w:r>
    </w:p>
    <w:p w14:paraId="68D49DC1" w14:textId="5C04C148" w:rsidR="00047EB9" w:rsidRPr="008601BE" w:rsidRDefault="00047EB9" w:rsidP="00047E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Кабінет користувача</w:t>
      </w:r>
      <w:r w:rsidRPr="008601BE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3FB4E37C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особистий кабінет туриста</w:t>
      </w:r>
    </w:p>
    <w:p w14:paraId="1987D4E1" w14:textId="77777777" w:rsidR="00047EB9" w:rsidRPr="008601BE" w:rsidRDefault="00047EB9" w:rsidP="00047EB9">
      <w:pPr>
        <w:ind w:left="720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- особистий кабінет адміністратора локації</w:t>
      </w:r>
    </w:p>
    <w:p w14:paraId="0AFE847F" w14:textId="77777777" w:rsidR="00047EB9" w:rsidRPr="008601BE" w:rsidRDefault="00047EB9" w:rsidP="00047E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Кабінет адміністратора/адміністратора (закритий розділ)</w:t>
      </w:r>
    </w:p>
    <w:p w14:paraId="56DD7215" w14:textId="77777777" w:rsidR="008E4D40" w:rsidRPr="008601BE" w:rsidRDefault="008E4D40" w:rsidP="008E4D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7DF7D61" w14:textId="77777777" w:rsidR="008E4D40" w:rsidRPr="008601BE" w:rsidRDefault="008E4D40" w:rsidP="008E4D40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Дизайн та інтерфейс: </w:t>
      </w:r>
    </w:p>
    <w:p w14:paraId="13D9BED1" w14:textId="77777777" w:rsidR="008E4D40" w:rsidRPr="008601BE" w:rsidRDefault="008E4D40" w:rsidP="008E4D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>мінімалістичний та естетичний дизайн, що відображає красу та туристичну привабливість міста Кам’янець-Подільський;</w:t>
      </w:r>
    </w:p>
    <w:p w14:paraId="237A23D5" w14:textId="77777777" w:rsidR="008E4D40" w:rsidRPr="008601BE" w:rsidRDefault="008E4D40" w:rsidP="008E4D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>зручний та інтуїтивно зрозумілий інтерфейс користувача для легкої навігації по сайту;</w:t>
      </w:r>
    </w:p>
    <w:p w14:paraId="6A2B8FB0" w14:textId="2F02543F" w:rsidR="008E4D40" w:rsidRPr="008601BE" w:rsidRDefault="008E4D40" w:rsidP="008E4D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>адаптивний дизайн для оптимального відображення на різних пристроях (комп’ютери</w:t>
      </w:r>
      <w:r w:rsidR="00D14684" w:rsidRPr="008601BE">
        <w:rPr>
          <w:rFonts w:ascii="Times New Roman" w:hAnsi="Times New Roman" w:cs="Times New Roman"/>
          <w:sz w:val="24"/>
          <w:szCs w:val="24"/>
          <w:lang w:val="uk-UA"/>
        </w:rPr>
        <w:t>, планшети, мобільні телефони);</w:t>
      </w:r>
    </w:p>
    <w:p w14:paraId="1FBD55EF" w14:textId="3D96641A" w:rsidR="008E4D40" w:rsidRPr="008601BE" w:rsidRDefault="008E4D40" w:rsidP="008E4D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601BE">
        <w:rPr>
          <w:rFonts w:ascii="Times New Roman" w:hAnsi="Times New Roman" w:cs="Times New Roman"/>
          <w:sz w:val="24"/>
          <w:szCs w:val="24"/>
          <w:lang w:val="uk-UA"/>
        </w:rPr>
        <w:t>ілюстрації та фотографії високої якості туристичних місць, локацій, історичних пам’яток архітектури для приваблення уваги користувачів.</w:t>
      </w:r>
    </w:p>
    <w:p w14:paraId="08B3B951" w14:textId="11106031" w:rsidR="00904B7B" w:rsidRDefault="00904B7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670A0F9A" w14:textId="77777777" w:rsidR="002448FB" w:rsidRDefault="002448FB" w:rsidP="00C33DF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448F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Додаткові можливості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7FE2DD27" w14:textId="444C6883" w:rsidR="00C33DF5" w:rsidRPr="002448FB" w:rsidRDefault="002448FB" w:rsidP="00C33DF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448FB">
        <w:rPr>
          <w:rFonts w:ascii="Times New Roman" w:hAnsi="Times New Roman" w:cs="Times New Roman"/>
          <w:sz w:val="24"/>
          <w:szCs w:val="24"/>
          <w:lang w:val="uk-UA"/>
        </w:rPr>
        <w:t>Додаткові можливості для користувачів: Фор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ум для спілкування туристів. Блог про місто. Корисні поради для туристів. </w:t>
      </w:r>
    </w:p>
    <w:p w14:paraId="7EDC3AB9" w14:textId="77777777" w:rsidR="002448FB" w:rsidRDefault="002448FB" w:rsidP="00C33DF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F47119" w14:textId="6EE4B642" w:rsidR="002448FB" w:rsidRPr="002448FB" w:rsidRDefault="002448FB" w:rsidP="00C33DF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448FB">
        <w:rPr>
          <w:rFonts w:ascii="Times New Roman" w:hAnsi="Times New Roman" w:cs="Times New Roman"/>
          <w:sz w:val="24"/>
          <w:szCs w:val="24"/>
          <w:lang w:val="uk-UA"/>
        </w:rPr>
        <w:t xml:space="preserve">Додаткові можливості для приватних організацій: </w:t>
      </w:r>
    </w:p>
    <w:p w14:paraId="45A28032" w14:textId="08FEC5FC" w:rsidR="00C33DF5" w:rsidRPr="008601BE" w:rsidRDefault="00C33DF5" w:rsidP="00C33DF5">
      <w:pPr>
        <w:rPr>
          <w:rFonts w:ascii="Times New Roman" w:hAnsi="Times New Roman" w:cs="Times New Roman"/>
          <w:sz w:val="24"/>
          <w:szCs w:val="24"/>
        </w:rPr>
      </w:pPr>
      <w:r w:rsidRPr="002448FB">
        <w:rPr>
          <w:rFonts w:ascii="Times New Roman" w:hAnsi="Times New Roman" w:cs="Times New Roman"/>
          <w:sz w:val="24"/>
          <w:szCs w:val="24"/>
        </w:rPr>
        <w:t>Відзнака міста “Рекомендовано”</w:t>
      </w:r>
      <w:r w:rsidRPr="002448FB">
        <w:rPr>
          <w:rFonts w:ascii="Times New Roman" w:hAnsi="Times New Roman" w:cs="Times New Roman"/>
          <w:sz w:val="24"/>
          <w:szCs w:val="24"/>
        </w:rPr>
        <w:br/>
      </w:r>
      <w:r w:rsidRPr="008601BE">
        <w:rPr>
          <w:rFonts w:ascii="Times New Roman" w:hAnsi="Times New Roman" w:cs="Times New Roman"/>
          <w:sz w:val="24"/>
          <w:szCs w:val="24"/>
        </w:rPr>
        <w:t>Обов’язки</w:t>
      </w:r>
      <w:r w:rsidR="00904B7B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601BE">
        <w:rPr>
          <w:rFonts w:ascii="Times New Roman" w:hAnsi="Times New Roman" w:cs="Times New Roman"/>
          <w:sz w:val="24"/>
          <w:szCs w:val="24"/>
        </w:rPr>
        <w:br/>
        <w:t>- офіційно зареєстровані</w:t>
      </w:r>
    </w:p>
    <w:p w14:paraId="061CE5A5" w14:textId="77777777" w:rsidR="00C33DF5" w:rsidRPr="008601BE" w:rsidRDefault="00C33DF5" w:rsidP="00C33DF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немає заборгованості по податкам</w:t>
      </w:r>
    </w:p>
    <w:p w14:paraId="1DA29880" w14:textId="77777777" w:rsidR="00C33DF5" w:rsidRPr="008601BE" w:rsidRDefault="00C33DF5" w:rsidP="00C33DF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входити в асоціацію (кластер) для прикладу Створено в Кам’янці, Смачно в Кам’янці, Клуб подільської кухні</w:t>
      </w:r>
    </w:p>
    <w:p w14:paraId="01C12AC4" w14:textId="77777777" w:rsidR="00C33DF5" w:rsidRPr="008601BE" w:rsidRDefault="00C33DF5" w:rsidP="00C33DF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якість обслуговування</w:t>
      </w:r>
    </w:p>
    <w:p w14:paraId="6A924085" w14:textId="77777777" w:rsidR="00C33DF5" w:rsidRPr="008601BE" w:rsidRDefault="00C33DF5" w:rsidP="00C33DF5">
      <w:p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Переваги:</w:t>
      </w:r>
      <w:r w:rsidRPr="008601BE">
        <w:rPr>
          <w:rFonts w:ascii="Times New Roman" w:hAnsi="Times New Roman" w:cs="Times New Roman"/>
          <w:sz w:val="24"/>
          <w:szCs w:val="24"/>
        </w:rPr>
        <w:br/>
        <w:t>- підняття в верх по списку на сайті</w:t>
      </w:r>
    </w:p>
    <w:p w14:paraId="07C22BAD" w14:textId="77777777" w:rsidR="00C33DF5" w:rsidRPr="008601BE" w:rsidRDefault="00C33DF5" w:rsidP="00C33D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наліпка</w:t>
      </w:r>
    </w:p>
    <w:p w14:paraId="3F1251E8" w14:textId="77777777" w:rsidR="00C33DF5" w:rsidRPr="008601BE" w:rsidRDefault="00C33DF5" w:rsidP="00C33D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рекомендації в ТІЦ та розміщення друкованої продукції на виставках</w:t>
      </w:r>
    </w:p>
    <w:p w14:paraId="3CDD04C0" w14:textId="77777777" w:rsidR="00C33DF5" w:rsidRPr="008601BE" w:rsidRDefault="00C33DF5" w:rsidP="00C33D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формування маршрутів з локацій які мають відзнаку</w:t>
      </w:r>
    </w:p>
    <w:p w14:paraId="060C20EE" w14:textId="77777777" w:rsidR="00C33DF5" w:rsidRPr="008601BE" w:rsidRDefault="00C33DF5" w:rsidP="00C33D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можливість додавати події</w:t>
      </w:r>
    </w:p>
    <w:p w14:paraId="1A580283" w14:textId="77777777" w:rsidR="00C33DF5" w:rsidRPr="008601BE" w:rsidRDefault="00C33DF5" w:rsidP="00C33D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>функція магазину</w:t>
      </w:r>
    </w:p>
    <w:p w14:paraId="217CA3BE" w14:textId="77777777" w:rsidR="00C33DF5" w:rsidRPr="008601BE" w:rsidRDefault="00C33DF5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C4762B3" w14:textId="77777777" w:rsidR="00904B7B" w:rsidRDefault="00904B7B" w:rsidP="00C33DF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CAA8B16" w14:textId="30FE0660" w:rsidR="00C33DF5" w:rsidRPr="008601BE" w:rsidRDefault="00C33DF5" w:rsidP="00C33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1BE">
        <w:rPr>
          <w:rFonts w:ascii="Times New Roman" w:hAnsi="Times New Roman" w:cs="Times New Roman"/>
          <w:b/>
          <w:bCs/>
          <w:sz w:val="24"/>
          <w:szCs w:val="24"/>
        </w:rPr>
        <w:t>Ідеї:</w:t>
      </w:r>
    </w:p>
    <w:p w14:paraId="25A68AE8" w14:textId="77777777" w:rsidR="00C33DF5" w:rsidRPr="008601BE" w:rsidRDefault="00C33DF5" w:rsidP="00904B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 xml:space="preserve">API. Ми створюємо одну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адмінчастину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. Всі локації додаються з певним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. Модератори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автризуються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під певним доступом і мають доступ тільки для певних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>.</w:t>
      </w:r>
    </w:p>
    <w:p w14:paraId="012BBDCD" w14:textId="77777777" w:rsidR="00C33DF5" w:rsidRPr="008601BE" w:rsidRDefault="00C33DF5" w:rsidP="00904B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01BE">
        <w:rPr>
          <w:rFonts w:ascii="Times New Roman" w:hAnsi="Times New Roman" w:cs="Times New Roman"/>
          <w:sz w:val="24"/>
          <w:szCs w:val="24"/>
        </w:rPr>
        <w:t xml:space="preserve">На фронті всі локації мать принципи "матрьошки". Наприклад: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візітдністер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- виводить всі локації Дністра (від Карпат до Чорного моря),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Візітподілля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- фільтрує всі локації з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айді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які задали для поділля (можна задавати кілька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айді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601BE">
        <w:rPr>
          <w:rFonts w:ascii="Times New Roman" w:hAnsi="Times New Roman" w:cs="Times New Roman"/>
          <w:sz w:val="24"/>
          <w:szCs w:val="24"/>
        </w:rPr>
        <w:t>візітканець</w:t>
      </w:r>
      <w:proofErr w:type="spellEnd"/>
      <w:r w:rsidRPr="008601BE">
        <w:rPr>
          <w:rFonts w:ascii="Times New Roman" w:hAnsi="Times New Roman" w:cs="Times New Roman"/>
          <w:sz w:val="24"/>
          <w:szCs w:val="24"/>
        </w:rPr>
        <w:t xml:space="preserve"> - фільтрує локації по місту. Система зможе пропонувати найближчі локації поза межами обраного регіону.</w:t>
      </w:r>
    </w:p>
    <w:p w14:paraId="061D1AF2" w14:textId="77777777" w:rsidR="00C33DF5" w:rsidRPr="008601BE" w:rsidRDefault="00C33DF5" w:rsidP="00904B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9F759B" w14:textId="6FD4A3FA" w:rsidR="00C33DF5" w:rsidRPr="008601BE" w:rsidRDefault="00C33DF5" w:rsidP="00904B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F24">
        <w:rPr>
          <w:rFonts w:ascii="Times New Roman" w:hAnsi="Times New Roman" w:cs="Times New Roman"/>
          <w:sz w:val="24"/>
          <w:szCs w:val="24"/>
        </w:rPr>
        <w:t xml:space="preserve">Інтегрувати сайт з вказівниками - по </w:t>
      </w:r>
      <w:proofErr w:type="spellStart"/>
      <w:r w:rsidRPr="004A5F24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4A5F24">
        <w:rPr>
          <w:rFonts w:ascii="Times New Roman" w:hAnsi="Times New Roman" w:cs="Times New Roman"/>
          <w:sz w:val="24"/>
          <w:szCs w:val="24"/>
        </w:rPr>
        <w:t xml:space="preserve"> коду відкривається карта з центруванням по точці в якій я знаходжусь і пропонує найближчі локації</w:t>
      </w:r>
      <w:r w:rsidR="004A5F2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C33DF5" w:rsidRPr="008601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D3564"/>
    <w:multiLevelType w:val="multilevel"/>
    <w:tmpl w:val="000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1DFF"/>
    <w:multiLevelType w:val="multilevel"/>
    <w:tmpl w:val="DBE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2DB3"/>
    <w:multiLevelType w:val="hybridMultilevel"/>
    <w:tmpl w:val="51164294"/>
    <w:lvl w:ilvl="0" w:tplc="CBD4226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30AA"/>
    <w:multiLevelType w:val="hybridMultilevel"/>
    <w:tmpl w:val="B8EE06A6"/>
    <w:lvl w:ilvl="0" w:tplc="82DA5AE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F38B9"/>
    <w:multiLevelType w:val="multilevel"/>
    <w:tmpl w:val="B156C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A315FF"/>
    <w:multiLevelType w:val="multilevel"/>
    <w:tmpl w:val="1C4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E902A9"/>
    <w:multiLevelType w:val="multilevel"/>
    <w:tmpl w:val="9DC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B530D"/>
    <w:multiLevelType w:val="multilevel"/>
    <w:tmpl w:val="AC6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91C3C"/>
    <w:multiLevelType w:val="hybridMultilevel"/>
    <w:tmpl w:val="031E0280"/>
    <w:lvl w:ilvl="0" w:tplc="51267A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3136"/>
    <w:multiLevelType w:val="multilevel"/>
    <w:tmpl w:val="3F0E6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B05A31"/>
    <w:multiLevelType w:val="multilevel"/>
    <w:tmpl w:val="B5DC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44D06"/>
    <w:multiLevelType w:val="multilevel"/>
    <w:tmpl w:val="22FA3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F9F5598"/>
    <w:multiLevelType w:val="multilevel"/>
    <w:tmpl w:val="00446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135141">
    <w:abstractNumId w:val="8"/>
  </w:num>
  <w:num w:numId="2" w16cid:durableId="1513907991">
    <w:abstractNumId w:val="5"/>
  </w:num>
  <w:num w:numId="3" w16cid:durableId="771364973">
    <w:abstractNumId w:val="12"/>
  </w:num>
  <w:num w:numId="4" w16cid:durableId="1759279788">
    <w:abstractNumId w:val="9"/>
  </w:num>
  <w:num w:numId="5" w16cid:durableId="741802160">
    <w:abstractNumId w:val="4"/>
  </w:num>
  <w:num w:numId="6" w16cid:durableId="1354376786">
    <w:abstractNumId w:val="11"/>
  </w:num>
  <w:num w:numId="7" w16cid:durableId="172569988">
    <w:abstractNumId w:val="3"/>
  </w:num>
  <w:num w:numId="8" w16cid:durableId="1890609975">
    <w:abstractNumId w:val="2"/>
  </w:num>
  <w:num w:numId="9" w16cid:durableId="549659660">
    <w:abstractNumId w:val="10"/>
  </w:num>
  <w:num w:numId="10" w16cid:durableId="1724252181">
    <w:abstractNumId w:val="6"/>
  </w:num>
  <w:num w:numId="11" w16cid:durableId="45497548">
    <w:abstractNumId w:val="0"/>
  </w:num>
  <w:num w:numId="12" w16cid:durableId="185366600">
    <w:abstractNumId w:val="1"/>
  </w:num>
  <w:num w:numId="13" w16cid:durableId="1359312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97"/>
    <w:rsid w:val="00047EB9"/>
    <w:rsid w:val="000B515F"/>
    <w:rsid w:val="002448FB"/>
    <w:rsid w:val="00372BE7"/>
    <w:rsid w:val="00405D5A"/>
    <w:rsid w:val="004A5F24"/>
    <w:rsid w:val="004B1C7B"/>
    <w:rsid w:val="0059435F"/>
    <w:rsid w:val="006B6AD1"/>
    <w:rsid w:val="00770410"/>
    <w:rsid w:val="008601BE"/>
    <w:rsid w:val="008E4D40"/>
    <w:rsid w:val="00904B7B"/>
    <w:rsid w:val="00AE72EC"/>
    <w:rsid w:val="00C23C97"/>
    <w:rsid w:val="00C33DF5"/>
    <w:rsid w:val="00CD417D"/>
    <w:rsid w:val="00D14684"/>
    <w:rsid w:val="00D37D01"/>
    <w:rsid w:val="00E22EC4"/>
    <w:rsid w:val="00FB27A4"/>
    <w:rsid w:val="00FC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54C8"/>
  <w15:chartTrackingRefBased/>
  <w15:docId w15:val="{88C63D45-95CA-4121-8FA3-9119F36F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01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2">
    <w:name w:val="heading 2"/>
    <w:basedOn w:val="a"/>
    <w:link w:val="20"/>
    <w:uiPriority w:val="9"/>
    <w:qFormat/>
    <w:rsid w:val="004A5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D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7D0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2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E22EC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A5F24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centre.co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4577</Words>
  <Characters>2609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2024-03-15T11:35:00Z</dcterms:created>
  <dcterms:modified xsi:type="dcterms:W3CDTF">2024-06-18T13:01:00Z</dcterms:modified>
</cp:coreProperties>
</file>