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g"/>
  <Default Extension="png" ContentType="image/png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ectPr>
          <w:footerReference w:type="default" r:id="rId1"/>
          <w:pgSz w:w="12240" w:h="15840"/>
          <w:pgMar w:top="1440" w:bottom="0" w:left="1133" w:right="1133" w:header="0" w:footer="495"/>
        </w:sectPr>
      </w:pPr>
    </w:p>
    <w:p>
      <w:pPr>
        <w:spacing w:before="254"/>
      </w:pPr>
      <w:r>
        <w:rPr>
          <w:rFonts w:ascii="Arial" w:hAnsi="Arial"/>
          <w:b/>
          <w:color w:val="E71425"/>
          <w:spacing w:val="2"/>
          <w:sz w:val="38"/>
          <w:szCs w:val="38"/>
        </w:rPr>
        <w:t>HOLLOWS</w:t>
      </w:r>
    </w:p>
    <w:p>
      <w:pPr>
        <w:spacing w:before="205" w:lineRule="auto" w:line="226"/>
      </w:pPr>
      <w:r>
        <w:drawing>
          <wp:anchor simplePos="0" relativeHeight="108" behindDoc="1" locked="0" layoutInCell="1" allowOverlap="1">
            <wp:simplePos x="0" y="0"/>
            <wp:positionH relativeFrom="page">
              <wp:posOffset>5715500</wp:posOffset>
            </wp:positionH>
            <wp:positionV relativeFrom="paragraph">
              <wp:posOffset>137021</wp:posOffset>
            </wp:positionV>
            <wp:extent cx="1142991" cy="736048"/>
            <wp:wrapNone/>
            <wp:docPr id="1" name="Shape 1"/>
            <a:graphic>
              <a:graphicData uri="http://schemas.openxmlformats.org/drawingml/2006/picture">
                <pic:pic>
                  <pic:nvPicPr>
                    <pic:cNvPr id="1" name="Shape 1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1" cy="73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888A8D"/>
          <w:sz w:val="22"/>
          <w:szCs w:val="22"/>
        </w:rPr>
        <w:t>The inside diameter of our hollows is forged into the part rather than bored from a bar, which makes them an excellent option that eliminates extra time, cost and material waste. Since we forge them as a single component; we pass along several benefits to our customers by saving production time and increasing part strength.</w:t>
      </w:r>
    </w:p>
    <w:p>
      <w:pPr/>
      <w:r>
        <w:rPr>
          <w:rStyle w:val="3"/>
        </w:rPr>
        <w:t/>
      </w:r>
    </w:p>
    <w:p>
      <w:pPr>
        <w:spacing w:before="193"/>
      </w:pPr>
      <w:r>
        <w:rPr>
          <w:rFonts w:ascii="Arial" w:hAnsi="Arial"/>
          <w:b/>
          <w:color w:val="E71425"/>
          <w:spacing w:val="4"/>
          <w:sz w:val="28"/>
          <w:szCs w:val="28"/>
        </w:rPr>
        <w:t>MANUFACTURING CAPABILITIES</w:t>
      </w:r>
    </w:p>
    <w:p>
      <w:pPr>
        <w:sectPr>
          <w:type w:val="continuous"/>
          <w:pgSz w:w="12240" w:h="15840"/>
          <w:pgMar w:top="1440" w:bottom="0" w:left="1133" w:right="3712" w:header="0" w:footer="495"/>
        </w:sectPr>
      </w:pPr>
    </w:p>
    <w:p>
      <w:pPr>
        <w:spacing w:lineRule="auto" w:line="216"/>
      </w:pPr>
      <w:r>
        <w:rPr>
          <w:rStyle w:val="3"/>
        </w:rPr>
        <w:t/>
      </w:r>
    </w:p>
    <w:tbl>
      <w:tblPr>
        <w:tblW w:w="0" w:type="auto"/>
        <w:jc w:val="left"/>
        <w:tblInd w:w="20" w:type="dxa"/>
        <w:tblBorders>
          <w:top w:sz="2" w:val="single" w:color="A7A9AC"/>
          <w:left w:sz="0" w:val="none" w:color="000000"/>
          <w:bottom w:sz="4" w:val="single" w:color="E71425"/>
          <w:right w:sz="0" w:val="none" w:color="000000"/>
          <w:insideH w:sz="2" w:val="single" w:color="A7A9AC"/>
          <w:insideV w:sz="2" w:val="single" w:color="A7A9AC"/>
        </w:tblBorders>
        <w:tblLayout w:type="fixed"/>
      </w:tblPr>
      <w:tblGrid>
        <w:gridCol w:w="1001"/>
        <w:gridCol w:w="8971"/>
      </w:tblGrid>
      <w:tr>
        <w:trPr>
          <w:trHeight w:val="454" w:hRule="exact"/>
        </w:trPr>
        <w:tc>
          <w:tcPr>
            <w:tcW w:w="1001" w:type="dxa"/>
            <w:vMerge w:val="restart"/>
            <w:shd w:val="clear" w:color="auto" w:fill="auto"/>
            <w:vAlign w:val="center"/>
          </w:tcPr>
          <w:p>
            <w:pPr>
              <w:pStyle w:val="17"/>
              <w:ind w:right="241" w:left="263"/>
            </w:pPr>
            <w:r>
              <w:rPr>
                <w:rStyle w:val="18"/>
                <w:b/>
                <w:color w:val="888A8D"/>
                <w:spacing w:val="-4"/>
              </w:rPr>
              <w:t>Range</w:t>
            </w:r>
          </w:p>
        </w:tc>
        <w:tc>
          <w:tcPr>
            <w:tcW w:w="8971" w:type="dxa"/>
            <w:shd w:val="clear" w:color="auto" w:fill="auto"/>
            <w:vAlign w:val="center"/>
          </w:tcPr>
          <w:p>
            <w:pPr>
              <w:pStyle w:val="17"/>
              <w:ind w:right="3893" w:left="3905"/>
            </w:pPr>
            <w:r>
              <w:rPr>
                <w:rStyle w:val="18"/>
                <w:color w:val="888A8D"/>
              </w:rPr>
              <w:t>O.D. up to 60 in</w:t>
            </w:r>
          </w:p>
        </w:tc>
      </w:tr>
      <w:tr>
        <w:trPr>
          <w:trHeight w:val="454" w:hRule="exact"/>
        </w:trPr>
        <w:tc>
          <w:tcPr>
            <w:tcW w:w="1001" w:type="dxa"/>
            <w:vMerge/>
            <w:shd w:val="clear" w:color="auto" w:fill="auto"/>
            <w:vAlign w:val="center"/>
          </w:tcPr>
          <w:p>
            <w:r/>
          </w:p>
        </w:tc>
        <w:tc>
          <w:tcPr>
            <w:tcW w:w="8971" w:type="dxa"/>
            <w:shd w:val="clear" w:color="auto" w:fill="auto"/>
            <w:vAlign w:val="center"/>
          </w:tcPr>
          <w:p>
            <w:pPr>
              <w:pStyle w:val="17"/>
              <w:ind w:right="3938" w:left="3950"/>
            </w:pPr>
            <w:r>
              <w:rPr>
                <w:rStyle w:val="18"/>
                <w:color w:val="888A8D"/>
              </w:rPr>
              <w:t>I.D. up to 30 in</w:t>
            </w:r>
          </w:p>
        </w:tc>
      </w:tr>
      <w:tr>
        <w:trPr>
          <w:trHeight w:val="454" w:hRule="exact"/>
        </w:trPr>
        <w:tc>
          <w:tcPr>
            <w:tcW w:w="1001" w:type="dxa"/>
            <w:vMerge/>
            <w:shd w:val="clear" w:color="auto" w:fill="auto"/>
            <w:vAlign w:val="center"/>
          </w:tcPr>
          <w:p>
            <w:r/>
          </w:p>
        </w:tc>
        <w:tc>
          <w:tcPr>
            <w:tcW w:w="8971" w:type="dxa"/>
            <w:shd w:val="clear" w:color="auto" w:fill="auto"/>
            <w:vAlign w:val="center"/>
          </w:tcPr>
          <w:p>
            <w:pPr>
              <w:pStyle w:val="17"/>
              <w:ind w:right="3617" w:left="3629"/>
            </w:pPr>
            <w:r>
              <w:rPr>
                <w:rStyle w:val="18"/>
                <w:color w:val="888A8D"/>
              </w:rPr>
              <w:t>Weight up to 55,000 lb.</w:t>
            </w:r>
          </w:p>
        </w:tc>
      </w:tr>
      <w:tr>
        <w:trPr>
          <w:trHeight w:val="454" w:hRule="exact"/>
        </w:trPr>
        <w:tc>
          <w:tcPr>
            <w:tcW w:w="1001" w:type="dxa"/>
            <w:shd w:val="clear" w:color="auto" w:fill="auto"/>
            <w:vAlign w:val="center"/>
          </w:tcPr>
          <w:p>
            <w:pPr>
              <w:pStyle w:val="17"/>
              <w:ind w:right="168" w:left="191"/>
            </w:pPr>
            <w:r>
              <w:rPr>
                <w:rStyle w:val="18"/>
                <w:b/>
                <w:color w:val="888A8D"/>
                <w:spacing w:val="1"/>
              </w:rPr>
              <w:t>Material</w:t>
            </w:r>
          </w:p>
        </w:tc>
        <w:tc>
          <w:tcPr>
            <w:tcW w:w="8971" w:type="dxa"/>
            <w:shd w:val="clear" w:color="auto" w:fill="auto"/>
            <w:vAlign w:val="center"/>
          </w:tcPr>
          <w:p>
            <w:pPr>
              <w:pStyle w:val="17"/>
              <w:ind w:right="2594" w:left="2606"/>
            </w:pPr>
            <w:r>
              <w:rPr>
                <w:rStyle w:val="18"/>
                <w:color w:val="888A8D"/>
                <w:spacing w:val="-1"/>
              </w:rPr>
              <w:t>Carbon Steel, Alloy Steel, Tool Steel, Stainless Steel.</w:t>
            </w:r>
          </w:p>
        </w:tc>
      </w:tr>
      <w:tr>
        <w:trPr>
          <w:trHeight w:val="454" w:hRule="exact"/>
        </w:trPr>
        <w:tc>
          <w:tcPr>
            <w:tcW w:w="1001" w:type="dxa"/>
            <w:shd w:val="clear" w:color="auto" w:fill="auto"/>
            <w:vAlign w:val="center"/>
          </w:tcPr>
          <w:p>
            <w:pPr>
              <w:pStyle w:val="17"/>
              <w:ind w:right="91" w:left="113"/>
            </w:pPr>
            <w:r>
              <w:rPr>
                <w:rStyle w:val="18"/>
                <w:b/>
                <w:color w:val="888A8D"/>
                <w:spacing w:val="-2"/>
              </w:rPr>
              <w:t>Heat Treat</w:t>
            </w:r>
          </w:p>
        </w:tc>
        <w:tc>
          <w:tcPr>
            <w:tcW w:w="8971" w:type="dxa"/>
            <w:shd w:val="clear" w:color="auto" w:fill="auto"/>
            <w:vAlign w:val="center"/>
          </w:tcPr>
          <w:p>
            <w:pPr>
              <w:pStyle w:val="17"/>
              <w:ind w:right="664" w:left="679"/>
            </w:pPr>
            <w:r>
              <w:rPr>
                <w:rStyle w:val="18"/>
                <w:color w:val="888A8D"/>
              </w:rPr>
              <w:t>Normalizing, Quenching, Tempering, Annealing, Solution Annealing, Spherodizing, Aging, Stress Relieving.</w:t>
            </w:r>
          </w:p>
        </w:tc>
      </w:tr>
      <w:tr>
        <w:trPr>
          <w:trHeight w:val="454" w:hRule="exact"/>
        </w:trPr>
        <w:tc>
          <w:tcPr>
            <w:tcW w:w="1001" w:type="dxa"/>
            <w:shd w:val="clear" w:color="auto" w:fill="auto"/>
            <w:vAlign w:val="center"/>
          </w:tcPr>
          <w:p>
            <w:pPr>
              <w:pStyle w:val="17"/>
              <w:ind w:right="202" w:left="224"/>
            </w:pPr>
            <w:r>
              <w:rPr>
                <w:rStyle w:val="18"/>
                <w:b/>
                <w:color w:val="888A8D"/>
                <w:spacing w:val="-3"/>
              </w:rPr>
              <w:t>Testing</w:t>
            </w:r>
          </w:p>
        </w:tc>
        <w:tc>
          <w:tcPr>
            <w:tcW w:w="8971" w:type="dxa"/>
            <w:shd w:val="clear" w:color="auto" w:fill="auto"/>
            <w:vAlign w:val="center"/>
          </w:tcPr>
          <w:p>
            <w:pPr>
              <w:pStyle w:val="17"/>
              <w:ind w:right="3260" w:left="3275"/>
            </w:pPr>
            <w:r>
              <w:rPr>
                <w:rStyle w:val="18"/>
                <w:color w:val="888A8D"/>
                <w:spacing w:val="1"/>
              </w:rPr>
              <w:t>Destructive and Non-Destructive.</w:t>
            </w:r>
          </w:p>
        </w:tc>
      </w:tr>
      <w:tr>
        <w:trPr>
          <w:trHeight w:val="452" w:hRule="exact"/>
        </w:trPr>
        <w:tc>
          <w:tcPr>
            <w:tcW w:w="1001" w:type="dxa"/>
            <w:shd w:val="clear" w:color="auto" w:fill="auto"/>
            <w:vAlign w:val="center"/>
          </w:tcPr>
          <w:p>
            <w:pPr>
              <w:pStyle w:val="17"/>
              <w:ind w:right="94" w:left="116"/>
            </w:pPr>
            <w:r>
              <w:rPr>
                <w:rStyle w:val="18"/>
                <w:b/>
                <w:color w:val="888A8D"/>
                <w:spacing w:val="-3"/>
              </w:rPr>
              <w:t>Machining</w:t>
            </w:r>
          </w:p>
        </w:tc>
        <w:tc>
          <w:tcPr>
            <w:tcW w:w="8971" w:type="dxa"/>
            <w:shd w:val="clear" w:color="auto" w:fill="auto"/>
            <w:vAlign w:val="center"/>
          </w:tcPr>
          <w:p>
            <w:pPr>
              <w:pStyle w:val="17"/>
              <w:ind w:right="737" w:left="751"/>
            </w:pPr>
            <w:r>
              <w:rPr>
                <w:rStyle w:val="18"/>
                <w:color w:val="888A8D"/>
                <w:spacing w:val="1"/>
              </w:rPr>
              <w:t>Available CNC machining capabilities: vertical &amp; horizontal turning, milling, boring, drilling, deep drilling.</w:t>
            </w:r>
          </w:p>
        </w:tc>
      </w:tr>
    </w:tbl>
    <w:p>
      <w:pPr>
        <w:spacing w:before="144"/>
        <w:ind w:left="3822"/>
      </w:pPr>
      <w:r>
        <w:rPr>
          <w:rStyle w:val="3"/>
        </w:rPr>
        <w:t/>
        <w:drawing>
          <wp:inline>
            <wp:extent cx="2288081" cy="1037481"/>
            <wp:docPr id="2" name="Shape 2"/>
            <a:graphic>
              <a:graphicData uri="http://schemas.openxmlformats.org/drawingml/2006/picture">
                <pic:pic>
                  <pic:nvPicPr>
                    <pic:cNvPr id="2" name="Shape 2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8081" cy="103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1440" w:bottom="0" w:left="1133" w:right="1133" w:header="0" w:footer="495"/>
        </w:sectPr>
      </w:pPr>
    </w:p>
    <w:p>
      <w:pPr>
        <w:spacing w:lineRule="auto" w:line="14" w:before="0"/>
        <w:rPr>
          <w:sz w:val="2"/>
        </w:rPr>
        <w:sectPr>
          <w:type w:val="continuous"/>
          <w:pgSz w:w="12240" w:h="15840"/>
          <w:pgMar w:top="1440" w:bottom="0" w:left="1133" w:right="1133" w:header="0" w:footer="495"/>
        </w:sect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-6074</wp:posOffset>
            </wp:positionV>
            <wp:extent cx="7772400" cy="2754294"/>
            <wp:wrapNone/>
            <wp:docPr id="3" name="Shape 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772400" cy="2754294"/>
                      <a:chOff x="0" y="0"/>
                      <a:chExt cx="7772400" cy="2754294"/>
                    </a:xfrm>
                  </wpg:grpSpPr>
                  <pic:pic>
                    <pic:nvPicPr>
                      <pic:cNvPr id="4" name="Shape 4"/>
                      <pic:cNvPicPr/>
                    </pic:nvPicPr>
                    <pic:blipFill>
                      <a:blip r:embed="rId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399" cy="2754294"/>
                      </a:xfrm>
                      <a:prstGeom prst="rect">
                        <a:avLst/>
                      </a:prstGeom>
                    </pic:spPr>
                  </pic:pic>
                  <pic:pic>
                    <pic:nvPicPr>
                      <pic:cNvPr id="5" name="Shape 5"/>
                      <pic:cNvPicPr/>
                    </pic:nvPicPr>
                    <pic:blipFill>
                      <a:blip r:embed="rId5" cstate="print">
                        <a:alphaModFix amt="54000"/>
                      </a:blip>
                      <a:stretch>
                        <a:fillRect/>
                      </a:stretch>
                    </pic:blipFill>
                    <pic:spPr>
                      <a:xfrm>
                        <a:off x="0" y="6074"/>
                        <a:ext cx="7772400" cy="2741621"/>
                      </a:xfrm>
                      <a:prstGeom prst="rect">
                        <a:avLst/>
                      </a:prstGeom>
                    </pic:spPr>
                  </pic:pic>
                  <wps:wsp>
                    <wps:cNvPr id="6" name="Shape 6"/>
                    <wps:cNvSpPr/>
                    <wps:spPr>
                      <a:xfrm>
                        <a:off x="727113" y="6074"/>
                        <a:ext cx="4139997" cy="108001"/>
                      </a:xfrm>
                      <a:prstGeom prst="rect">
                        <a:avLst/>
                      </a:prstGeom>
                      <a:solidFill>
                        <a:srgbClr val="E71425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7" name="Shape 7"/>
                    <wps:cNvSpPr/>
                    <wps:spPr>
                      <a:xfrm>
                        <a:off x="1359948" y="2074964"/>
                        <a:ext cx="204991" cy="281242"/>
                      </a:xfrm>
                      <a:custGeom>
                        <a:pathLst>
                          <a:path w="204991" h="281242">
                            <a:moveTo>
                              <a:pt x="204991" y="0"/>
                            </a:moveTo>
                            <a:lnTo>
                              <a:pt x="193548" y="61633"/>
                            </a:lnTo>
                            <a:lnTo>
                              <a:pt x="74257" y="61633"/>
                            </a:lnTo>
                            <a:lnTo>
                              <a:pt x="74257" y="116154"/>
                            </a:lnTo>
                            <a:lnTo>
                              <a:pt x="186842" y="116154"/>
                            </a:lnTo>
                            <a:lnTo>
                              <a:pt x="175781" y="175806"/>
                            </a:lnTo>
                            <a:lnTo>
                              <a:pt x="74257" y="175806"/>
                            </a:lnTo>
                            <a:lnTo>
                              <a:pt x="74257" y="281242"/>
                            </a:lnTo>
                            <a:lnTo>
                              <a:pt x="0" y="28124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8" name="Shape 8"/>
                    <wps:cNvSpPr/>
                    <wps:spPr>
                      <a:xfrm>
                        <a:off x="1603271" y="2074973"/>
                        <a:ext cx="241732" cy="281242"/>
                      </a:xfrm>
                      <a:custGeom>
                        <a:pathLst>
                          <a:path w="241732" h="281242">
                            <a:moveTo>
                              <a:pt x="117716" y="0"/>
                            </a:moveTo>
                            <a:lnTo>
                              <a:pt x="0" y="0"/>
                            </a:lnTo>
                            <a:lnTo>
                              <a:pt x="0" y="281242"/>
                            </a:lnTo>
                            <a:lnTo>
                              <a:pt x="75832" y="281242"/>
                            </a:lnTo>
                            <a:lnTo>
                              <a:pt x="75832" y="189611"/>
                            </a:lnTo>
                            <a:lnTo>
                              <a:pt x="113360" y="189611"/>
                            </a:lnTo>
                            <a:lnTo>
                              <a:pt x="159563" y="281242"/>
                            </a:lnTo>
                            <a:lnTo>
                              <a:pt x="241732" y="281242"/>
                            </a:lnTo>
                            <a:lnTo>
                              <a:pt x="181699" y="175806"/>
                            </a:lnTo>
                            <a:lnTo>
                              <a:pt x="217056" y="147752"/>
                            </a:lnTo>
                            <a:lnTo>
                              <a:pt x="226392" y="126308"/>
                            </a:lnTo>
                            <a:lnTo>
                              <a:pt x="229489" y="99149"/>
                            </a:lnTo>
                            <a:lnTo>
                              <a:pt x="229489" y="89662"/>
                            </a:lnTo>
                            <a:lnTo>
                              <a:pt x="225302" y="61227"/>
                            </a:lnTo>
                            <a:lnTo>
                              <a:pt x="114567" y="61227"/>
                            </a:lnTo>
                            <a:lnTo>
                              <a:pt x="132967" y="62895"/>
                            </a:lnTo>
                            <a:lnTo>
                              <a:pt x="144767" y="67945"/>
                            </a:lnTo>
                            <a:lnTo>
                              <a:pt x="151240" y="77719"/>
                            </a:lnTo>
                            <a:lnTo>
                              <a:pt x="153645" y="93637"/>
                            </a:lnTo>
                            <a:lnTo>
                              <a:pt x="153645" y="96774"/>
                            </a:lnTo>
                            <a:lnTo>
                              <a:pt x="151240" y="112682"/>
                            </a:lnTo>
                            <a:lnTo>
                              <a:pt x="144767" y="122428"/>
                            </a:lnTo>
                            <a:lnTo>
                              <a:pt x="132967" y="127497"/>
                            </a:lnTo>
                            <a:lnTo>
                              <a:pt x="114567" y="129184"/>
                            </a:lnTo>
                            <a:lnTo>
                              <a:pt x="75832" y="129184"/>
                            </a:lnTo>
                            <a:lnTo>
                              <a:pt x="75832" y="61227"/>
                            </a:lnTo>
                            <a:lnTo>
                              <a:pt x="114567" y="61227"/>
                            </a:lnTo>
                            <a:lnTo>
                              <a:pt x="225302" y="61227"/>
                            </a:lnTo>
                            <a:lnTo>
                              <a:pt x="223380" y="48171"/>
                            </a:lnTo>
                            <a:lnTo>
                              <a:pt x="203822" y="20536"/>
                            </a:lnTo>
                            <a:lnTo>
                              <a:pt x="169062" y="494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9" name="Shape 9"/>
                    <wps:cNvSpPr/>
                    <wps:spPr>
                      <a:xfrm>
                        <a:off x="1882953" y="2074967"/>
                        <a:ext cx="77000" cy="28124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0" name="Shape 10"/>
                    <wps:cNvSpPr/>
                    <wps:spPr>
                      <a:xfrm>
                        <a:off x="2240310" y="2074973"/>
                        <a:ext cx="289547" cy="281242"/>
                      </a:xfrm>
                      <a:custGeom>
                        <a:pathLst>
                          <a:path w="289547" h="281242">
                            <a:moveTo>
                              <a:pt x="190767" y="0"/>
                            </a:moveTo>
                            <a:lnTo>
                              <a:pt x="98349" y="0"/>
                            </a:lnTo>
                            <a:lnTo>
                              <a:pt x="0" y="281242"/>
                            </a:lnTo>
                            <a:lnTo>
                              <a:pt x="77038" y="281242"/>
                            </a:lnTo>
                            <a:lnTo>
                              <a:pt x="95974" y="219621"/>
                            </a:lnTo>
                            <a:lnTo>
                              <a:pt x="189611" y="219621"/>
                            </a:lnTo>
                            <a:lnTo>
                              <a:pt x="208940" y="281242"/>
                            </a:lnTo>
                            <a:lnTo>
                              <a:pt x="289547" y="281242"/>
                            </a:lnTo>
                            <a:lnTo>
                              <a:pt x="213788" y="65545"/>
                            </a:lnTo>
                            <a:lnTo>
                              <a:pt x="142570" y="65545"/>
                            </a:lnTo>
                            <a:lnTo>
                              <a:pt x="172199" y="160769"/>
                            </a:lnTo>
                            <a:lnTo>
                              <a:pt x="112954" y="160769"/>
                            </a:lnTo>
                            <a:lnTo>
                              <a:pt x="142570" y="65545"/>
                            </a:lnTo>
                            <a:lnTo>
                              <a:pt x="213788" y="65545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1" name="Shape 11"/>
                    <wps:cNvSpPr/>
                    <wps:spPr>
                      <a:xfrm>
                        <a:off x="2002225" y="2073619"/>
                        <a:ext cx="221285" cy="284010"/>
                      </a:xfrm>
                      <a:custGeom>
                        <a:pathLst>
                          <a:path w="221285" h="284010">
                            <a:moveTo>
                              <a:pt x="111722" y="0"/>
                            </a:moveTo>
                            <a:lnTo>
                              <a:pt x="66383" y="3919"/>
                            </a:lnTo>
                            <a:lnTo>
                              <a:pt x="31077" y="17272"/>
                            </a:lnTo>
                            <a:lnTo>
                              <a:pt x="8162" y="42455"/>
                            </a:lnTo>
                            <a:lnTo>
                              <a:pt x="0" y="81864"/>
                            </a:lnTo>
                            <a:lnTo>
                              <a:pt x="4011" y="117671"/>
                            </a:lnTo>
                            <a:lnTo>
                              <a:pt x="18839" y="142686"/>
                            </a:lnTo>
                            <a:lnTo>
                              <a:pt x="48676" y="159837"/>
                            </a:lnTo>
                            <a:lnTo>
                              <a:pt x="70533" y="166376"/>
                            </a:lnTo>
                            <a:lnTo>
                              <a:pt x="97714" y="172047"/>
                            </a:lnTo>
                            <a:lnTo>
                              <a:pt x="123504" y="177821"/>
                            </a:lnTo>
                            <a:lnTo>
                              <a:pt x="138130" y="183845"/>
                            </a:lnTo>
                            <a:lnTo>
                              <a:pt x="144657" y="190917"/>
                            </a:lnTo>
                            <a:lnTo>
                              <a:pt x="146152" y="199835"/>
                            </a:lnTo>
                            <a:lnTo>
                              <a:pt x="144667" y="209822"/>
                            </a:lnTo>
                            <a:lnTo>
                              <a:pt x="138778" y="216986"/>
                            </a:lnTo>
                            <a:lnTo>
                              <a:pt x="126333" y="221302"/>
                            </a:lnTo>
                            <a:lnTo>
                              <a:pt x="105181" y="222745"/>
                            </a:lnTo>
                            <a:lnTo>
                              <a:pt x="79725" y="221375"/>
                            </a:lnTo>
                            <a:lnTo>
                              <a:pt x="47574" y="218189"/>
                            </a:lnTo>
                            <a:lnTo>
                              <a:pt x="18453" y="214580"/>
                            </a:lnTo>
                            <a:lnTo>
                              <a:pt x="2083" y="211938"/>
                            </a:lnTo>
                            <a:lnTo>
                              <a:pt x="2261" y="274841"/>
                            </a:lnTo>
                            <a:lnTo>
                              <a:pt x="16327" y="277361"/>
                            </a:lnTo>
                            <a:lnTo>
                              <a:pt x="39551" y="280392"/>
                            </a:lnTo>
                            <a:lnTo>
                              <a:pt x="69676" y="282940"/>
                            </a:lnTo>
                            <a:lnTo>
                              <a:pt x="104445" y="284010"/>
                            </a:lnTo>
                            <a:lnTo>
                              <a:pt x="157575" y="279030"/>
                            </a:lnTo>
                            <a:lnTo>
                              <a:pt x="193864" y="263778"/>
                            </a:lnTo>
                            <a:lnTo>
                              <a:pt x="214653" y="237788"/>
                            </a:lnTo>
                            <a:lnTo>
                              <a:pt x="221285" y="200597"/>
                            </a:lnTo>
                            <a:lnTo>
                              <a:pt x="217129" y="162926"/>
                            </a:lnTo>
                            <a:lnTo>
                              <a:pt x="201562" y="138259"/>
                            </a:lnTo>
                            <a:lnTo>
                              <a:pt x="169935" y="122126"/>
                            </a:lnTo>
                            <a:lnTo>
                              <a:pt x="146648" y="115863"/>
                            </a:lnTo>
                            <a:lnTo>
                              <a:pt x="117602" y="110058"/>
                            </a:lnTo>
                            <a:lnTo>
                              <a:pt x="94622" y="105266"/>
                            </a:lnTo>
                            <a:lnTo>
                              <a:pt x="81436" y="100151"/>
                            </a:lnTo>
                            <a:lnTo>
                              <a:pt x="75436" y="93319"/>
                            </a:lnTo>
                            <a:lnTo>
                              <a:pt x="74016" y="83376"/>
                            </a:lnTo>
                            <a:lnTo>
                              <a:pt x="82696" y="68269"/>
                            </a:lnTo>
                            <a:lnTo>
                              <a:pt x="94289" y="64159"/>
                            </a:lnTo>
                            <a:lnTo>
                              <a:pt x="111379" y="62725"/>
                            </a:lnTo>
                            <a:lnTo>
                              <a:pt x="141198" y="64593"/>
                            </a:lnTo>
                            <a:lnTo>
                              <a:pt x="174184" y="68701"/>
                            </a:lnTo>
                            <a:lnTo>
                              <a:pt x="200897" y="72809"/>
                            </a:lnTo>
                            <a:lnTo>
                              <a:pt x="208952" y="74163"/>
                            </a:lnTo>
                            <a:lnTo>
                              <a:pt x="211899" y="74676"/>
                            </a:lnTo>
                            <a:lnTo>
                              <a:pt x="211963" y="11049"/>
                            </a:lnTo>
                            <a:lnTo>
                              <a:pt x="204087" y="9323"/>
                            </a:lnTo>
                            <a:lnTo>
                              <a:pt x="182607" y="5525"/>
                            </a:lnTo>
                            <a:lnTo>
                              <a:pt x="150745" y="1726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2" name="Shape 12"/>
                    <wps:cNvSpPr/>
                    <wps:spPr>
                      <a:xfrm>
                        <a:off x="798878" y="2052236"/>
                        <a:ext cx="328803" cy="328828"/>
                      </a:xfrm>
                      <a:custGeom>
                        <a:pathLst>
                          <a:path w="328803" h="328828">
                            <a:moveTo>
                              <a:pt x="164402" y="0"/>
                            </a:moveTo>
                            <a:lnTo>
                              <a:pt x="131266" y="3341"/>
                            </a:lnTo>
                            <a:lnTo>
                              <a:pt x="100405" y="12924"/>
                            </a:lnTo>
                            <a:lnTo>
                              <a:pt x="48149" y="48166"/>
                            </a:lnTo>
                            <a:lnTo>
                              <a:pt x="12918" y="100432"/>
                            </a:lnTo>
                            <a:lnTo>
                              <a:pt x="3340" y="131294"/>
                            </a:lnTo>
                            <a:lnTo>
                              <a:pt x="0" y="164427"/>
                            </a:lnTo>
                            <a:lnTo>
                              <a:pt x="3340" y="197562"/>
                            </a:lnTo>
                            <a:lnTo>
                              <a:pt x="12918" y="228423"/>
                            </a:lnTo>
                            <a:lnTo>
                              <a:pt x="48149" y="280680"/>
                            </a:lnTo>
                            <a:lnTo>
                              <a:pt x="100405" y="315910"/>
                            </a:lnTo>
                            <a:lnTo>
                              <a:pt x="131266" y="325489"/>
                            </a:lnTo>
                            <a:lnTo>
                              <a:pt x="164402" y="328828"/>
                            </a:lnTo>
                            <a:lnTo>
                              <a:pt x="197533" y="325489"/>
                            </a:lnTo>
                            <a:lnTo>
                              <a:pt x="228392" y="315910"/>
                            </a:lnTo>
                            <a:lnTo>
                              <a:pt x="280649" y="280680"/>
                            </a:lnTo>
                            <a:lnTo>
                              <a:pt x="315883" y="228423"/>
                            </a:lnTo>
                            <a:lnTo>
                              <a:pt x="325463" y="197562"/>
                            </a:lnTo>
                            <a:lnTo>
                              <a:pt x="328803" y="164427"/>
                            </a:lnTo>
                            <a:lnTo>
                              <a:pt x="325463" y="131294"/>
                            </a:lnTo>
                            <a:lnTo>
                              <a:pt x="315883" y="100432"/>
                            </a:lnTo>
                            <a:lnTo>
                              <a:pt x="285858" y="55893"/>
                            </a:lnTo>
                            <a:lnTo>
                              <a:pt x="226631" y="55893"/>
                            </a:lnTo>
                            <a:lnTo>
                              <a:pt x="246909" y="59990"/>
                            </a:lnTo>
                            <a:lnTo>
                              <a:pt x="263473" y="71161"/>
                            </a:lnTo>
                            <a:lnTo>
                              <a:pt x="274643" y="87729"/>
                            </a:lnTo>
                            <a:lnTo>
                              <a:pt x="278740" y="108014"/>
                            </a:lnTo>
                            <a:lnTo>
                              <a:pt x="274643" y="128282"/>
                            </a:lnTo>
                            <a:lnTo>
                              <a:pt x="263473" y="144837"/>
                            </a:lnTo>
                            <a:lnTo>
                              <a:pt x="246909" y="156002"/>
                            </a:lnTo>
                            <a:lnTo>
                              <a:pt x="226631" y="160096"/>
                            </a:lnTo>
                            <a:lnTo>
                              <a:pt x="206365" y="156002"/>
                            </a:lnTo>
                            <a:lnTo>
                              <a:pt x="189800" y="144837"/>
                            </a:lnTo>
                            <a:lnTo>
                              <a:pt x="178624" y="128282"/>
                            </a:lnTo>
                            <a:lnTo>
                              <a:pt x="174523" y="108014"/>
                            </a:lnTo>
                            <a:lnTo>
                              <a:pt x="178624" y="87729"/>
                            </a:lnTo>
                            <a:lnTo>
                              <a:pt x="189800" y="71161"/>
                            </a:lnTo>
                            <a:lnTo>
                              <a:pt x="206365" y="59990"/>
                            </a:lnTo>
                            <a:lnTo>
                              <a:pt x="226631" y="55893"/>
                            </a:lnTo>
                            <a:lnTo>
                              <a:pt x="285858" y="55893"/>
                            </a:lnTo>
                            <a:lnTo>
                              <a:pt x="280649" y="48166"/>
                            </a:lnTo>
                            <a:lnTo>
                              <a:pt x="228392" y="12924"/>
                            </a:lnTo>
                            <a:lnTo>
                              <a:pt x="197533" y="3341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3" name="Shape 13"/>
                    <wps:cNvSpPr/>
                    <wps:spPr>
                      <a:xfrm>
                        <a:off x="729853" y="1983230"/>
                        <a:ext cx="174460" cy="174447"/>
                      </a:xfrm>
                      <a:custGeom>
                        <a:pathLst>
                          <a:path w="174460" h="174447">
                            <a:moveTo>
                              <a:pt x="174460" y="0"/>
                            </a:moveTo>
                            <a:lnTo>
                              <a:pt x="0" y="0"/>
                            </a:lnTo>
                            <a:lnTo>
                              <a:pt x="0" y="174447"/>
                            </a:lnTo>
                            <a:lnTo>
                              <a:pt x="11138" y="174447"/>
                            </a:lnTo>
                            <a:lnTo>
                              <a:pt x="34339" y="118263"/>
                            </a:lnTo>
                            <a:lnTo>
                              <a:pt x="70825" y="70791"/>
                            </a:lnTo>
                            <a:lnTo>
                              <a:pt x="118298" y="34314"/>
                            </a:lnTo>
                            <a:lnTo>
                              <a:pt x="174460" y="11113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4" name="Shape 14"/>
                    <wps:cNvSpPr/>
                    <wps:spPr>
                      <a:xfrm>
                        <a:off x="1022238" y="1983223"/>
                        <a:ext cx="174460" cy="174460"/>
                      </a:xfrm>
                      <a:custGeom>
                        <a:pathLst>
                          <a:path w="174460" h="174460">
                            <a:moveTo>
                              <a:pt x="174460" y="0"/>
                            </a:moveTo>
                            <a:lnTo>
                              <a:pt x="0" y="0"/>
                            </a:lnTo>
                            <a:lnTo>
                              <a:pt x="0" y="11125"/>
                            </a:lnTo>
                            <a:lnTo>
                              <a:pt x="56173" y="34319"/>
                            </a:lnTo>
                            <a:lnTo>
                              <a:pt x="103648" y="70795"/>
                            </a:lnTo>
                            <a:lnTo>
                              <a:pt x="140135" y="118269"/>
                            </a:lnTo>
                            <a:lnTo>
                              <a:pt x="163347" y="174460"/>
                            </a:lnTo>
                            <a:lnTo>
                              <a:pt x="174460" y="17446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5" name="Shape 15"/>
                    <wps:cNvSpPr/>
                    <wps:spPr>
                      <a:xfrm>
                        <a:off x="729853" y="2275622"/>
                        <a:ext cx="174460" cy="174447"/>
                      </a:xfrm>
                      <a:custGeom>
                        <a:pathLst>
                          <a:path w="174460" h="174447">
                            <a:moveTo>
                              <a:pt x="11138" y="0"/>
                            </a:moveTo>
                            <a:lnTo>
                              <a:pt x="0" y="0"/>
                            </a:lnTo>
                            <a:lnTo>
                              <a:pt x="0" y="174447"/>
                            </a:lnTo>
                            <a:lnTo>
                              <a:pt x="174460" y="174447"/>
                            </a:lnTo>
                            <a:lnTo>
                              <a:pt x="174460" y="163347"/>
                            </a:lnTo>
                            <a:lnTo>
                              <a:pt x="118298" y="140139"/>
                            </a:lnTo>
                            <a:lnTo>
                              <a:pt x="70825" y="103657"/>
                            </a:lnTo>
                            <a:lnTo>
                              <a:pt x="34339" y="56184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  <wps:wsp>
                    <wps:cNvPr id="16" name="Shape 16"/>
                    <wps:cNvSpPr/>
                    <wps:spPr>
                      <a:xfrm>
                        <a:off x="1022238" y="2275611"/>
                        <a:ext cx="174460" cy="174473"/>
                      </a:xfrm>
                      <a:custGeom>
                        <a:pathLst>
                          <a:path w="174460" h="174473">
                            <a:moveTo>
                              <a:pt x="174460" y="0"/>
                            </a:moveTo>
                            <a:lnTo>
                              <a:pt x="163347" y="0"/>
                            </a:lnTo>
                            <a:lnTo>
                              <a:pt x="140135" y="56193"/>
                            </a:lnTo>
                            <a:lnTo>
                              <a:pt x="103648" y="103672"/>
                            </a:lnTo>
                            <a:lnTo>
                              <a:pt x="56173" y="140151"/>
                            </a:lnTo>
                            <a:lnTo>
                              <a:pt x="0" y="163347"/>
                            </a:lnTo>
                            <a:lnTo>
                              <a:pt x="0" y="174473"/>
                            </a:lnTo>
                            <a:lnTo>
                              <a:pt x="174460" y="174473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vert="horz" vertOverflow="overflow" horzOverflow="overflow" numCol="1" wrap="none" rot="0" lIns="0" tIns="0" rIns="0" bIns="0"/>
                  </wps:wsp>
                </wpg:wgp>
              </a:graphicData>
            </a:graphic>
          </wp:anchor>
        </w:drawing>
      </w:r>
      <w:r>
        <w:drawing>
          <wp:anchor simplePos="0" relativeHeight="107" behindDoc="1" locked="0" layoutInCell="1" allowOverlap="1">
            <wp:simplePos x="0" y="0"/>
            <wp:positionH relativeFrom="page">
              <wp:posOffset>715969</wp:posOffset>
            </wp:positionH>
            <wp:positionV relativeFrom="page">
              <wp:posOffset>6854097</wp:posOffset>
            </wp:positionV>
            <wp:extent cx="2287342" cy="2293859"/>
            <wp:wrapNone/>
            <wp:docPr id="17" name="Shape 17"/>
            <a:graphic>
              <a:graphicData uri="http://schemas.openxmlformats.org/drawingml/2006/picture">
                <pic:pic>
                  <pic:nvPicPr>
                    <pic:cNvPr id="17" name="Shap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342" cy="2293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09" behindDoc="1" locked="0" layoutInCell="1" allowOverlap="1">
            <wp:simplePos x="0" y="0"/>
            <wp:positionH relativeFrom="page">
              <wp:posOffset>5579755</wp:posOffset>
            </wp:positionH>
            <wp:positionV relativeFrom="page">
              <wp:posOffset>6853869</wp:posOffset>
            </wp:positionV>
            <wp:extent cx="1476578" cy="2294397"/>
            <wp:wrapNone/>
            <wp:docPr id="18" name="Shape 18"/>
            <a:graphic>
              <a:graphicData uri="http://schemas.openxmlformats.org/drawingml/2006/picture">
                <pic:pic>
                  <pic:nvPicPr>
                    <pic:cNvPr id="18" name="Shap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78" cy="2294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110" behindDoc="1" locked="0" layoutInCell="1" allowOverlap="1">
            <wp:simplePos x="0" y="0"/>
            <wp:positionH relativeFrom="page">
              <wp:posOffset>3151800</wp:posOffset>
            </wp:positionH>
            <wp:positionV relativeFrom="page">
              <wp:posOffset>8073410</wp:posOffset>
            </wp:positionV>
            <wp:extent cx="2279401" cy="1074541"/>
            <wp:wrapNone/>
            <wp:docPr id="19" name="Shape 19"/>
            <a:graphic>
              <a:graphicData uri="http://schemas.openxmlformats.org/drawingml/2006/picture">
                <pic:pic>
                  <pic:nvPicPr>
                    <pic:cNvPr id="19" name="Shap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9401" cy="1074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8"/>
      </w:pPr>
      <w:r>
        <w:rPr>
          <w:rFonts w:ascii="Arial" w:hAnsi="Arial"/>
          <w:b/>
          <w:color w:val="E71425"/>
          <w:spacing w:val="-22"/>
          <w:sz w:val="40"/>
          <w:szCs w:val="40"/>
        </w:rPr>
        <w:t>MATERIAL STOCKING GRADES</w:t>
      </w:r>
    </w:p>
    <w:p>
      <w:pPr>
        <w:sectPr>
          <w:pgSz w:w="12240" w:h="15840"/>
          <w:pgMar w:top="719" w:bottom="0" w:left="1133" w:right="5505" w:header="0" w:footer="495"/>
        </w:sectPr>
      </w:pPr>
    </w:p>
    <w:p>
      <w:pPr/>
      <w:r>
        <w:rPr>
          <w:rStyle w:val="3"/>
        </w:rPr>
        <w:t/>
      </w:r>
    </w:p>
    <w:p>
      <w:pPr>
        <w:sectPr>
          <w:type w:val="continuous"/>
          <w:pgSz w:w="12240" w:h="15840"/>
          <w:pgMar w:top="719" w:bottom="0" w:left="1133" w:right="1440" w:header="0" w:footer="495"/>
        </w:sectPr>
      </w:pPr>
    </w:p>
    <w:p>
      <w:pPr>
        <w:spacing w:before="40"/>
      </w:pPr>
      <w:r>
        <w:drawing>
          <wp:anchor simplePos="0" relativeHeight="119" behindDoc="1" locked="0" layoutInCell="1" allowOverlap="1">
            <wp:simplePos x="0" y="0"/>
            <wp:positionH relativeFrom="page">
              <wp:posOffset>723900</wp:posOffset>
            </wp:positionH>
            <wp:positionV relativeFrom="paragraph">
              <wp:posOffset>20362</wp:posOffset>
            </wp:positionV>
            <wp:extent cx="6311900" cy="8534401"/>
            <wp:wrapNone/>
            <wp:docPr id="20" name="Shape 20"/>
            <a:graphic>
              <a:graphicData uri="http://schemas.openxmlformats.org/drawingml/2006/picture">
                <pic:pic>
                  <pic:nvPicPr>
                    <pic:cNvPr id="20" name="Shap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8534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E71425"/>
          <w:spacing w:val="-5"/>
          <w:sz w:val="14"/>
          <w:szCs w:val="14"/>
        </w:rPr>
        <w:t>Classification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51"/>
        <w:ind w:left="21"/>
      </w:pPr>
      <w:r>
        <w:rPr>
          <w:rStyle w:val="26"/>
          <w:spacing w:val="-1"/>
        </w:rPr>
        <w:t>Carbon and Low</w:t>
      </w:r>
    </w:p>
    <w:p>
      <w:pPr>
        <w:spacing w:before="15"/>
        <w:ind w:left="147"/>
      </w:pPr>
      <w:r>
        <w:rPr>
          <w:rStyle w:val="26"/>
          <w:spacing w:val="2"/>
        </w:rPr>
        <w:t>Alloy steels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68"/>
        <w:ind w:left="141"/>
      </w:pPr>
      <w:r>
        <w:rPr>
          <w:rStyle w:val="26"/>
          <w:spacing w:val="2"/>
        </w:rPr>
        <w:t>Alloy Steels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42"/>
        <w:ind w:left="156"/>
      </w:pPr>
      <w:r>
        <w:rPr>
          <w:rStyle w:val="26"/>
          <w:spacing w:val="2"/>
        </w:rPr>
        <w:t>Tool Steels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34"/>
        <w:ind w:left="40"/>
      </w:pPr>
      <w:r>
        <w:rPr>
          <w:rStyle w:val="26"/>
          <w:spacing w:val="1"/>
        </w:rPr>
        <w:t>Stainless Steels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2"/>
        <w:ind w:left="141"/>
      </w:pPr>
      <w:r>
        <w:rPr>
          <w:rStyle w:val="26"/>
          <w:spacing w:val="2"/>
        </w:rPr>
        <w:t>Superalloys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82"/>
        <w:ind w:left="173"/>
      </w:pPr>
      <w:r>
        <w:rPr>
          <w:rStyle w:val="26"/>
          <w:spacing w:val="2"/>
        </w:rPr>
        <w:t>Aluminum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44"/>
        <w:ind w:left="206"/>
      </w:pPr>
      <w:r>
        <w:rPr>
          <w:rStyle w:val="26"/>
          <w:spacing w:val="2"/>
        </w:rPr>
        <w:t>Titanium</w:t>
      </w:r>
    </w:p>
    <w:p>
      <w:pPr>
        <w:spacing w:before="40" w:lineRule="auto" w:line="239"/>
        <w:ind w:left="138"/>
      </w:pPr>
      <w:r>
        <w:br w:type="column"/>
      </w:r>
      <w:r>
        <w:rPr>
          <w:rFonts w:ascii="Arial" w:hAnsi="Arial"/>
          <w:b/>
          <w:color w:val="E71425"/>
          <w:spacing w:val="1"/>
          <w:sz w:val="14"/>
          <w:szCs w:val="14"/>
        </w:rPr>
        <w:t>Grade</w:t>
      </w:r>
    </w:p>
    <w:p>
      <w:pPr>
        <w:spacing w:before="15"/>
        <w:ind w:left="278"/>
      </w:pPr>
      <w:r>
        <w:rPr>
          <w:rStyle w:val="26"/>
          <w:spacing w:val="-8"/>
        </w:rPr>
        <w:t>A105</w:t>
      </w:r>
    </w:p>
    <w:p>
      <w:pPr>
        <w:spacing w:before="26"/>
        <w:ind w:left="285"/>
      </w:pPr>
      <w:r>
        <w:rPr>
          <w:rStyle w:val="26"/>
          <w:spacing w:val="-1"/>
        </w:rPr>
        <w:t>1010</w:t>
      </w:r>
    </w:p>
    <w:p>
      <w:pPr>
        <w:spacing w:before="27"/>
        <w:ind w:left="286"/>
      </w:pPr>
      <w:r>
        <w:rPr>
          <w:rStyle w:val="26"/>
          <w:spacing w:val="-1"/>
        </w:rPr>
        <w:t>1018</w:t>
      </w:r>
    </w:p>
    <w:p>
      <w:pPr>
        <w:spacing w:before="27"/>
        <w:ind w:left="277"/>
      </w:pPr>
      <w:r>
        <w:rPr>
          <w:rStyle w:val="26"/>
          <w:spacing w:val="-1"/>
        </w:rPr>
        <w:t>1020</w:t>
      </w:r>
    </w:p>
    <w:p>
      <w:pPr>
        <w:spacing w:before="26"/>
        <w:ind w:left="281"/>
      </w:pPr>
      <w:r>
        <w:rPr>
          <w:rStyle w:val="26"/>
          <w:spacing w:val="-2"/>
        </w:rPr>
        <w:t>1035</w:t>
      </w:r>
    </w:p>
    <w:p>
      <w:pPr>
        <w:spacing w:before="27"/>
        <w:ind w:left="278"/>
      </w:pPr>
      <w:r>
        <w:rPr>
          <w:rStyle w:val="26"/>
          <w:spacing w:val="-1"/>
        </w:rPr>
        <w:t>1045</w:t>
      </w:r>
    </w:p>
    <w:p>
      <w:pPr>
        <w:spacing w:before="27"/>
        <w:ind w:left="277"/>
      </w:pPr>
      <w:r>
        <w:rPr>
          <w:rStyle w:val="26"/>
          <w:spacing w:val="-2"/>
        </w:rPr>
        <w:t>1050</w:t>
      </w:r>
    </w:p>
    <w:p>
      <w:pPr>
        <w:spacing w:before="26"/>
        <w:ind w:left="273"/>
      </w:pPr>
      <w:r>
        <w:rPr>
          <w:rStyle w:val="26"/>
          <w:spacing w:val="-2"/>
        </w:rPr>
        <w:t>1080</w:t>
      </w:r>
    </w:p>
    <w:p>
      <w:pPr>
        <w:spacing w:before="27"/>
        <w:ind w:left="285"/>
      </w:pPr>
      <w:r>
        <w:rPr>
          <w:rStyle w:val="26"/>
          <w:spacing w:val="-1"/>
        </w:rPr>
        <w:t>1552</w:t>
      </w:r>
    </w:p>
    <w:p>
      <w:pPr>
        <w:spacing w:before="26"/>
        <w:ind w:left="2"/>
      </w:pPr>
      <w:r>
        <w:rPr>
          <w:rStyle w:val="26"/>
          <w:spacing w:val="-4"/>
        </w:rPr>
        <w:t>A350 Grade LF6</w:t>
      </w:r>
    </w:p>
    <w:p>
      <w:pPr>
        <w:spacing w:before="27"/>
        <w:ind w:left="6"/>
      </w:pPr>
      <w:r>
        <w:rPr>
          <w:rStyle w:val="26"/>
          <w:spacing w:val="-4"/>
        </w:rPr>
        <w:t>A350 Grade LF2</w:t>
      </w:r>
    </w:p>
    <w:p>
      <w:pPr>
        <w:spacing w:before="27"/>
        <w:ind w:left="264"/>
      </w:pPr>
      <w:r>
        <w:rPr>
          <w:rStyle w:val="26"/>
          <w:spacing w:val="-4"/>
        </w:rPr>
        <w:t>A694</w:t>
      </w:r>
    </w:p>
    <w:p>
      <w:pPr>
        <w:spacing w:before="180"/>
        <w:ind w:left="274"/>
      </w:pPr>
      <w:r>
        <w:rPr>
          <w:rStyle w:val="26"/>
          <w:spacing w:val="1"/>
        </w:rPr>
        <w:t>4130</w:t>
      </w:r>
    </w:p>
    <w:p>
      <w:pPr>
        <w:spacing w:before="26"/>
        <w:ind w:left="278"/>
      </w:pPr>
      <w:r>
        <w:rPr>
          <w:rStyle w:val="26"/>
          <w:spacing w:val="-4"/>
        </w:rPr>
        <w:t>4140</w:t>
      </w:r>
    </w:p>
    <w:p>
      <w:pPr>
        <w:spacing w:before="27"/>
        <w:ind w:left="282"/>
      </w:pPr>
      <w:r>
        <w:rPr>
          <w:rStyle w:val="26"/>
          <w:spacing w:val="-1"/>
        </w:rPr>
        <w:t>4145</w:t>
      </w:r>
    </w:p>
    <w:p>
      <w:pPr>
        <w:spacing w:before="26"/>
        <w:ind w:left="267"/>
      </w:pPr>
      <w:r>
        <w:rPr>
          <w:rStyle w:val="26"/>
          <w:spacing w:val="2"/>
        </w:rPr>
        <w:t>4320</w:t>
      </w:r>
    </w:p>
    <w:p>
      <w:pPr>
        <w:spacing w:before="27"/>
        <w:ind w:left="265"/>
      </w:pPr>
      <w:r>
        <w:rPr>
          <w:rStyle w:val="26"/>
          <w:spacing w:val="2"/>
        </w:rPr>
        <w:t>4330</w:t>
      </w:r>
    </w:p>
    <w:p>
      <w:pPr>
        <w:spacing w:before="26"/>
        <w:ind w:left="262"/>
      </w:pPr>
      <w:r>
        <w:rPr>
          <w:rStyle w:val="26"/>
          <w:spacing w:val="2"/>
        </w:rPr>
        <w:t>4340</w:t>
      </w:r>
    </w:p>
    <w:p>
      <w:pPr>
        <w:spacing w:before="27"/>
        <w:ind w:left="241"/>
      </w:pPr>
      <w:r>
        <w:rPr>
          <w:rStyle w:val="26"/>
          <w:spacing w:val="1"/>
        </w:rPr>
        <w:t>52100</w:t>
      </w:r>
    </w:p>
    <w:p>
      <w:pPr>
        <w:spacing w:before="27"/>
        <w:ind w:left="262"/>
      </w:pPr>
      <w:r>
        <w:rPr>
          <w:rStyle w:val="26"/>
          <w:spacing w:val="1"/>
        </w:rPr>
        <w:t>8620</w:t>
      </w:r>
    </w:p>
    <w:p>
      <w:pPr>
        <w:spacing w:before="26"/>
        <w:ind w:left="260"/>
      </w:pPr>
      <w:r>
        <w:rPr>
          <w:rStyle w:val="26"/>
          <w:spacing w:val="3"/>
        </w:rPr>
        <w:t>8630</w:t>
      </w:r>
    </w:p>
    <w:p>
      <w:pPr>
        <w:spacing w:before="27"/>
        <w:ind w:left="45"/>
      </w:pPr>
      <w:r>
        <w:rPr>
          <w:rStyle w:val="26"/>
          <w:spacing w:val="-3"/>
        </w:rPr>
        <w:t>A182 Grade F5</w:t>
      </w:r>
    </w:p>
    <w:p>
      <w:pPr>
        <w:spacing w:before="27"/>
        <w:ind w:left="14"/>
      </w:pPr>
      <w:r>
        <w:rPr>
          <w:rStyle w:val="26"/>
          <w:spacing w:val="-6"/>
        </w:rPr>
        <w:t>A 182 Grade F11</w:t>
      </w:r>
    </w:p>
    <w:p>
      <w:pPr>
        <w:spacing w:before="26"/>
      </w:pPr>
      <w:r>
        <w:rPr>
          <w:rStyle w:val="26"/>
          <w:spacing w:val="-5"/>
        </w:rPr>
        <w:t>A 182 Grade F22</w:t>
      </w:r>
    </w:p>
    <w:p>
      <w:pPr>
        <w:spacing w:before="44"/>
        <w:ind w:left="36"/>
      </w:pPr>
      <w:r>
        <w:rPr>
          <w:rStyle w:val="26"/>
          <w:spacing w:val="-2"/>
        </w:rPr>
        <w:t>A707 Grade L5</w:t>
      </w:r>
    </w:p>
    <w:p>
      <w:pPr>
        <w:spacing w:before="42"/>
        <w:ind w:left="17"/>
      </w:pPr>
      <w:r>
        <w:rPr>
          <w:rStyle w:val="26"/>
          <w:spacing w:val="-3"/>
        </w:rPr>
        <w:t>A707 Grade 3W</w:t>
      </w:r>
    </w:p>
    <w:p>
      <w:pPr>
        <w:spacing w:before="28"/>
        <w:ind w:left="300"/>
      </w:pPr>
      <w:r>
        <w:rPr>
          <w:rStyle w:val="26"/>
          <w:spacing w:val="2"/>
        </w:rPr>
        <w:t>H13</w:t>
      </w:r>
    </w:p>
    <w:p>
      <w:pPr>
        <w:spacing w:before="26"/>
        <w:ind w:left="296"/>
      </w:pPr>
      <w:r>
        <w:rPr>
          <w:rStyle w:val="26"/>
          <w:spacing w:val="-1"/>
        </w:rPr>
        <w:t>P20</w:t>
      </w:r>
    </w:p>
    <w:p>
      <w:pPr>
        <w:spacing w:before="26"/>
        <w:ind w:left="329"/>
      </w:pPr>
      <w:r>
        <w:rPr>
          <w:rStyle w:val="26"/>
          <w:spacing w:val="-3"/>
        </w:rPr>
        <w:t>L6</w:t>
      </w:r>
    </w:p>
    <w:p>
      <w:pPr>
        <w:spacing w:before="28"/>
        <w:ind w:left="176"/>
      </w:pPr>
      <w:r>
        <w:rPr>
          <w:rStyle w:val="26"/>
          <w:spacing w:val="-1"/>
        </w:rPr>
        <w:t>A182 F44</w:t>
      </w:r>
    </w:p>
    <w:p>
      <w:pPr>
        <w:spacing w:before="26"/>
        <w:ind w:left="188"/>
      </w:pPr>
      <w:r>
        <w:rPr>
          <w:rStyle w:val="26"/>
          <w:spacing w:val="-1"/>
        </w:rPr>
        <w:t>A182 F51</w:t>
      </w:r>
    </w:p>
    <w:p>
      <w:pPr>
        <w:spacing w:before="26"/>
        <w:ind w:left="179"/>
      </w:pPr>
      <w:r>
        <w:rPr>
          <w:rStyle w:val="26"/>
          <w:spacing w:val="-1"/>
        </w:rPr>
        <w:t>A182 F53</w:t>
      </w:r>
    </w:p>
    <w:p>
      <w:pPr>
        <w:spacing w:before="27"/>
        <w:ind w:left="172"/>
      </w:pPr>
      <w:r>
        <w:rPr>
          <w:rStyle w:val="26"/>
          <w:spacing w:val="-1"/>
        </w:rPr>
        <w:t>A182 F60</w:t>
      </w:r>
    </w:p>
    <w:p>
      <w:pPr>
        <w:spacing w:before="27"/>
        <w:ind w:left="175"/>
      </w:pPr>
      <w:r>
        <w:rPr>
          <w:rStyle w:val="26"/>
          <w:spacing w:val="-3"/>
        </w:rPr>
        <w:t>A182 F91</w:t>
      </w:r>
    </w:p>
    <w:p>
      <w:pPr>
        <w:spacing w:before="26"/>
        <w:ind w:left="198"/>
      </w:pPr>
      <w:r>
        <w:rPr>
          <w:rStyle w:val="26"/>
          <w:spacing w:val="-1"/>
        </w:rPr>
        <w:t>15-5 PH</w:t>
      </w:r>
    </w:p>
    <w:p>
      <w:pPr>
        <w:spacing w:before="27"/>
        <w:ind w:left="201"/>
      </w:pPr>
      <w:r>
        <w:rPr>
          <w:rStyle w:val="26"/>
          <w:spacing w:val="-4"/>
        </w:rPr>
        <w:t>17-4 PH</w:t>
      </w:r>
    </w:p>
    <w:p>
      <w:pPr>
        <w:spacing w:before="26"/>
        <w:ind w:left="293"/>
      </w:pPr>
      <w:r>
        <w:rPr>
          <w:rStyle w:val="26"/>
          <w:spacing w:val="3"/>
        </w:rPr>
        <w:t>304</w:t>
      </w:r>
    </w:p>
    <w:p>
      <w:pPr>
        <w:spacing w:before="27"/>
        <w:ind w:left="263"/>
      </w:pPr>
      <w:r>
        <w:rPr>
          <w:rStyle w:val="26"/>
          <w:spacing w:val="3"/>
        </w:rPr>
        <w:t>304L</w:t>
      </w:r>
    </w:p>
    <w:p>
      <w:pPr>
        <w:spacing w:before="27"/>
        <w:ind w:left="303"/>
      </w:pPr>
      <w:r>
        <w:rPr>
          <w:rStyle w:val="26"/>
          <w:spacing w:val="3"/>
        </w:rPr>
        <w:t>310</w:t>
      </w:r>
    </w:p>
    <w:p>
      <w:pPr>
        <w:spacing w:before="26"/>
        <w:ind w:left="305"/>
      </w:pPr>
      <w:r>
        <w:rPr>
          <w:rStyle w:val="26"/>
          <w:spacing w:val="3"/>
        </w:rPr>
        <w:t>316</w:t>
      </w:r>
    </w:p>
    <w:p>
      <w:pPr>
        <w:spacing w:before="27"/>
        <w:ind w:left="275"/>
      </w:pPr>
      <w:r>
        <w:rPr>
          <w:rStyle w:val="26"/>
          <w:spacing w:val="3"/>
        </w:rPr>
        <w:t>316L</w:t>
      </w:r>
    </w:p>
    <w:p>
      <w:pPr>
        <w:spacing w:before="27"/>
        <w:ind w:left="308"/>
      </w:pPr>
      <w:r>
        <w:rPr>
          <w:rStyle w:val="26"/>
          <w:spacing w:val="2"/>
        </w:rPr>
        <w:t>321</w:t>
      </w:r>
    </w:p>
    <w:p>
      <w:pPr>
        <w:spacing w:before="26"/>
        <w:ind w:left="298"/>
      </w:pPr>
      <w:r>
        <w:rPr>
          <w:rStyle w:val="26"/>
          <w:spacing w:val="1"/>
        </w:rPr>
        <w:t>347</w:t>
      </w:r>
    </w:p>
    <w:p>
      <w:pPr>
        <w:spacing w:before="27"/>
        <w:ind w:left="302"/>
      </w:pPr>
      <w:r>
        <w:rPr>
          <w:rStyle w:val="26"/>
          <w:spacing w:val="1"/>
        </w:rPr>
        <w:t>410</w:t>
      </w:r>
    </w:p>
    <w:p>
      <w:pPr>
        <w:spacing w:before="27"/>
        <w:ind w:left="294"/>
      </w:pPr>
      <w:r>
        <w:rPr>
          <w:rStyle w:val="26"/>
          <w:spacing w:val="2"/>
        </w:rPr>
        <w:t>420</w:t>
      </w:r>
    </w:p>
    <w:p>
      <w:pPr>
        <w:spacing w:before="43"/>
        <w:ind w:left="299"/>
      </w:pPr>
      <w:r>
        <w:rPr>
          <w:rStyle w:val="26"/>
          <w:spacing w:val="2"/>
        </w:rPr>
        <w:t>422</w:t>
      </w:r>
    </w:p>
    <w:p>
      <w:pPr>
        <w:spacing w:before="43"/>
        <w:ind w:left="308"/>
      </w:pPr>
      <w:r>
        <w:rPr>
          <w:rStyle w:val="26"/>
        </w:rPr>
        <w:t>431</w:t>
      </w:r>
    </w:p>
    <w:p>
      <w:pPr/>
      <w:r>
        <w:rPr>
          <w:rStyle w:val="3"/>
        </w:rPr>
        <w:t/>
      </w:r>
    </w:p>
    <w:p>
      <w:pPr>
        <w:spacing w:before="135"/>
        <w:ind w:left="239"/>
      </w:pPr>
      <w:r>
        <w:rPr>
          <w:rStyle w:val="26"/>
        </w:rPr>
        <w:t>F6NM</w:t>
      </w:r>
    </w:p>
    <w:p>
      <w:pPr>
        <w:spacing w:before="28"/>
        <w:ind w:left="169"/>
      </w:pPr>
      <w:r>
        <w:rPr>
          <w:rStyle w:val="26"/>
          <w:spacing w:val="-1"/>
        </w:rPr>
        <w:t>Alloy 718</w:t>
      </w:r>
    </w:p>
    <w:p>
      <w:pPr>
        <w:spacing w:before="26"/>
        <w:ind w:left="51"/>
      </w:pPr>
      <w:r>
        <w:rPr>
          <w:rStyle w:val="26"/>
          <w:spacing w:val="1"/>
        </w:rPr>
        <w:t>Alloy 718 Plus</w:t>
      </w:r>
    </w:p>
    <w:p>
      <w:pPr>
        <w:spacing w:before="27"/>
        <w:ind w:left="159"/>
      </w:pPr>
      <w:r>
        <w:rPr>
          <w:rStyle w:val="26"/>
          <w:spacing w:val="-1"/>
        </w:rPr>
        <w:t>Waspaloy</w:t>
      </w:r>
    </w:p>
    <w:p>
      <w:pPr>
        <w:spacing w:before="27"/>
        <w:ind w:left="163"/>
      </w:pPr>
      <w:r>
        <w:rPr>
          <w:rStyle w:val="26"/>
          <w:spacing w:val="-1"/>
        </w:rPr>
        <w:t>Alloy 909</w:t>
      </w:r>
    </w:p>
    <w:p>
      <w:pPr>
        <w:spacing w:before="26"/>
        <w:ind w:left="157"/>
      </w:pPr>
      <w:r>
        <w:rPr>
          <w:rStyle w:val="26"/>
          <w:spacing w:val="-1"/>
        </w:rPr>
        <w:t>Alloy 907</w:t>
      </w:r>
    </w:p>
    <w:p>
      <w:pPr>
        <w:spacing w:before="27"/>
        <w:ind w:left="162"/>
      </w:pPr>
      <w:r>
        <w:rPr>
          <w:rStyle w:val="26"/>
          <w:spacing w:val="-1"/>
        </w:rPr>
        <w:t>Alloy 625</w:t>
      </w:r>
    </w:p>
    <w:p>
      <w:pPr>
        <w:spacing w:before="26"/>
        <w:ind w:left="152"/>
      </w:pPr>
      <w:r>
        <w:rPr>
          <w:rStyle w:val="26"/>
          <w:spacing w:val="-1"/>
        </w:rPr>
        <w:t>Alloy 600</w:t>
      </w:r>
    </w:p>
    <w:p>
      <w:pPr>
        <w:spacing w:before="27"/>
        <w:ind w:left="170"/>
      </w:pPr>
      <w:r>
        <w:rPr>
          <w:rStyle w:val="26"/>
          <w:spacing w:val="3"/>
        </w:rPr>
        <w:t>Alloy 617</w:t>
      </w:r>
    </w:p>
    <w:p>
      <w:pPr>
        <w:spacing w:before="27"/>
        <w:ind w:left="217"/>
      </w:pPr>
      <w:r>
        <w:rPr>
          <w:rStyle w:val="26"/>
          <w:spacing w:val="-1"/>
        </w:rPr>
        <w:t>Alloy X</w:t>
      </w:r>
    </w:p>
    <w:p>
      <w:pPr>
        <w:spacing w:before="26"/>
        <w:ind w:left="122"/>
      </w:pPr>
      <w:r>
        <w:rPr>
          <w:rStyle w:val="26"/>
          <w:spacing w:val="3"/>
        </w:rPr>
        <w:t>Alloy H230</w:t>
      </w:r>
    </w:p>
    <w:p>
      <w:pPr>
        <w:spacing w:before="27"/>
        <w:ind w:left="165"/>
      </w:pPr>
      <w:r>
        <w:rPr>
          <w:rStyle w:val="26"/>
          <w:spacing w:val="-1"/>
        </w:rPr>
        <w:t>Alloy 188</w:t>
      </w:r>
    </w:p>
    <w:p>
      <w:pPr>
        <w:spacing w:before="27"/>
        <w:ind w:left="126"/>
      </w:pPr>
      <w:r>
        <w:rPr>
          <w:rStyle w:val="26"/>
          <w:spacing w:val="3"/>
        </w:rPr>
        <w:t>Alloy H242</w:t>
      </w:r>
    </w:p>
    <w:p>
      <w:pPr>
        <w:spacing w:before="26"/>
        <w:ind w:left="97"/>
      </w:pPr>
      <w:r>
        <w:rPr>
          <w:rStyle w:val="26"/>
          <w:spacing w:val="2"/>
        </w:rPr>
        <w:t>Alloy HR120</w:t>
      </w:r>
    </w:p>
    <w:p>
      <w:pPr>
        <w:spacing w:before="27"/>
        <w:ind w:left="102"/>
      </w:pPr>
      <w:r>
        <w:rPr>
          <w:rStyle w:val="26"/>
          <w:spacing w:val="2"/>
        </w:rPr>
        <w:t>Nimonic 80</w:t>
      </w:r>
    </w:p>
    <w:p>
      <w:pPr>
        <w:spacing w:before="26"/>
        <w:ind w:left="161"/>
      </w:pPr>
      <w:r>
        <w:rPr>
          <w:rStyle w:val="26"/>
          <w:spacing w:val="-1"/>
        </w:rPr>
        <w:t>Alloy 825</w:t>
      </w:r>
    </w:p>
    <w:p>
      <w:pPr>
        <w:spacing w:before="27"/>
        <w:ind w:left="98"/>
      </w:pPr>
      <w:r>
        <w:rPr>
          <w:rStyle w:val="26"/>
          <w:spacing w:val="-1"/>
        </w:rPr>
        <w:t>Alloy 800 H</w:t>
      </w:r>
    </w:p>
    <w:p>
      <w:pPr>
        <w:spacing w:before="27"/>
        <w:ind w:left="128"/>
      </w:pPr>
      <w:r>
        <w:rPr>
          <w:rStyle w:val="26"/>
          <w:spacing w:val="-1"/>
        </w:rPr>
        <w:t>Alloy C276</w:t>
      </w:r>
    </w:p>
    <w:p>
      <w:pPr>
        <w:spacing w:before="26"/>
        <w:ind w:left="118"/>
      </w:pPr>
      <w:r>
        <w:rPr>
          <w:rStyle w:val="26"/>
          <w:spacing w:val="2"/>
        </w:rPr>
        <w:t>Monel 400</w:t>
      </w:r>
    </w:p>
    <w:p>
      <w:pPr>
        <w:spacing w:before="27"/>
        <w:ind w:left="127"/>
      </w:pPr>
      <w:r>
        <w:rPr>
          <w:rStyle w:val="26"/>
          <w:spacing w:val="2"/>
        </w:rPr>
        <w:t>Alloy C263</w:t>
      </w:r>
    </w:p>
    <w:p>
      <w:pPr/>
      <w:r>
        <w:rPr>
          <w:rStyle w:val="3"/>
        </w:rPr>
        <w:t/>
      </w:r>
    </w:p>
    <w:p>
      <w:pPr>
        <w:spacing w:before="169"/>
        <w:ind w:left="51"/>
      </w:pPr>
      <w:r>
        <w:rPr>
          <w:rStyle w:val="26"/>
          <w:spacing w:val="2"/>
        </w:rPr>
        <w:t>Thermo Span</w:t>
      </w:r>
    </w:p>
    <w:p>
      <w:pPr>
        <w:spacing w:before="45"/>
        <w:ind w:left="203"/>
      </w:pPr>
      <w:r>
        <w:rPr>
          <w:rStyle w:val="26"/>
          <w:spacing w:val="-1"/>
        </w:rPr>
        <w:t>Al 6061</w:t>
      </w:r>
    </w:p>
    <w:p>
      <w:pPr>
        <w:spacing w:before="60"/>
        <w:ind w:left="204"/>
      </w:pPr>
      <w:r>
        <w:rPr>
          <w:rStyle w:val="26"/>
          <w:spacing w:val="-1"/>
        </w:rPr>
        <w:t>Al 7075</w:t>
      </w:r>
    </w:p>
    <w:p>
      <w:pPr>
        <w:spacing w:before="60"/>
        <w:ind w:left="208"/>
      </w:pPr>
      <w:r>
        <w:rPr>
          <w:rStyle w:val="26"/>
          <w:spacing w:val="-1"/>
        </w:rPr>
        <w:t>Al 2618</w:t>
      </w:r>
    </w:p>
    <w:p>
      <w:pPr>
        <w:spacing w:before="60"/>
        <w:ind w:left="208"/>
      </w:pPr>
      <w:r>
        <w:rPr>
          <w:rStyle w:val="26"/>
          <w:spacing w:val="-1"/>
        </w:rPr>
        <w:t>Al 2014</w:t>
      </w:r>
    </w:p>
    <w:p>
      <w:pPr>
        <w:spacing w:before="60"/>
        <w:ind w:left="211"/>
      </w:pPr>
      <w:r>
        <w:rPr>
          <w:rStyle w:val="26"/>
          <w:spacing w:val="-1"/>
        </w:rPr>
        <w:t>Al 2219</w:t>
      </w:r>
    </w:p>
    <w:p>
      <w:pPr>
        <w:spacing w:before="60"/>
        <w:ind w:left="197"/>
      </w:pPr>
      <w:r>
        <w:rPr>
          <w:rStyle w:val="26"/>
          <w:spacing w:val="-1"/>
        </w:rPr>
        <w:t>Al 7050</w:t>
      </w:r>
    </w:p>
    <w:p>
      <w:pPr>
        <w:spacing w:before="46"/>
        <w:ind w:left="234"/>
      </w:pPr>
      <w:r>
        <w:rPr>
          <w:rStyle w:val="26"/>
        </w:rPr>
        <w:t>Ti-6-4</w:t>
      </w:r>
    </w:p>
    <w:p>
      <w:pPr>
        <w:spacing w:before="25"/>
        <w:ind w:left="140"/>
      </w:pPr>
      <w:r>
        <w:rPr>
          <w:rStyle w:val="26"/>
        </w:rPr>
        <w:t>Ti 6-2-4-2</w:t>
      </w:r>
    </w:p>
    <w:p>
      <w:pPr>
        <w:spacing w:before="27"/>
        <w:ind w:left="251"/>
      </w:pPr>
      <w:r>
        <w:rPr>
          <w:rStyle w:val="26"/>
        </w:rPr>
        <w:t>Ti 21s</w:t>
      </w:r>
    </w:p>
    <w:p>
      <w:pPr>
        <w:spacing w:before="43"/>
        <w:ind w:left="235"/>
      </w:pPr>
      <w:r>
        <w:rPr>
          <w:rStyle w:val="26"/>
        </w:rPr>
        <w:t>Ti 834</w:t>
      </w:r>
    </w:p>
    <w:p>
      <w:pPr>
        <w:spacing w:before="43"/>
        <w:ind w:left="230"/>
      </w:pPr>
      <w:r>
        <w:rPr>
          <w:rStyle w:val="26"/>
        </w:rPr>
        <w:t>Ti-407</w:t>
      </w:r>
    </w:p>
    <w:p>
      <w:pPr>
        <w:spacing w:before="40" w:lineRule="auto" w:line="239"/>
      </w:pPr>
      <w:r>
        <w:br w:type="column"/>
      </w:r>
      <w:r>
        <w:rPr>
          <w:rFonts w:ascii="Arial" w:hAnsi="Arial"/>
          <w:b/>
          <w:color w:val="E71425"/>
          <w:spacing w:val="-2"/>
          <w:sz w:val="14"/>
          <w:szCs w:val="14"/>
        </w:rPr>
        <w:t>UNS Number</w:t>
      </w:r>
    </w:p>
    <w:p>
      <w:pPr>
        <w:spacing w:before="15"/>
        <w:ind w:left="286"/>
      </w:pPr>
      <w:r>
        <w:rPr>
          <w:rStyle w:val="26"/>
          <w:spacing w:val="-3"/>
        </w:rPr>
        <w:t>K03504</w:t>
      </w:r>
    </w:p>
    <w:p>
      <w:pPr>
        <w:spacing w:before="26"/>
        <w:ind w:left="293"/>
      </w:pPr>
      <w:r>
        <w:rPr>
          <w:rStyle w:val="26"/>
          <w:spacing w:val="-1"/>
        </w:rPr>
        <w:t>G10100</w:t>
      </w:r>
    </w:p>
    <w:p>
      <w:pPr>
        <w:spacing w:before="27"/>
        <w:ind w:left="294"/>
      </w:pPr>
      <w:r>
        <w:rPr>
          <w:rStyle w:val="26"/>
          <w:spacing w:val="-1"/>
        </w:rPr>
        <w:t>G10180</w:t>
      </w:r>
    </w:p>
    <w:p>
      <w:pPr>
        <w:spacing w:before="27"/>
        <w:ind w:left="285"/>
      </w:pPr>
      <w:r>
        <w:rPr>
          <w:rStyle w:val="26"/>
          <w:spacing w:val="-1"/>
        </w:rPr>
        <w:t>G10200</w:t>
      </w:r>
    </w:p>
    <w:p>
      <w:pPr>
        <w:spacing w:before="26"/>
        <w:ind w:left="289"/>
      </w:pPr>
      <w:r>
        <w:rPr>
          <w:rStyle w:val="26"/>
          <w:spacing w:val="-2"/>
        </w:rPr>
        <w:t>G10350</w:t>
      </w:r>
    </w:p>
    <w:p>
      <w:pPr>
        <w:spacing w:before="27"/>
        <w:ind w:left="287"/>
      </w:pPr>
      <w:r>
        <w:rPr>
          <w:rStyle w:val="26"/>
          <w:spacing w:val="-1"/>
        </w:rPr>
        <w:t>G10450</w:t>
      </w:r>
    </w:p>
    <w:p>
      <w:pPr>
        <w:spacing w:before="27"/>
        <w:ind w:left="284"/>
      </w:pPr>
      <w:r>
        <w:rPr>
          <w:rStyle w:val="26"/>
          <w:spacing w:val="-2"/>
        </w:rPr>
        <w:t>G10500</w:t>
      </w:r>
    </w:p>
    <w:p>
      <w:pPr>
        <w:spacing w:before="26"/>
        <w:ind w:left="281"/>
      </w:pPr>
      <w:r>
        <w:rPr>
          <w:rStyle w:val="26"/>
          <w:spacing w:val="-2"/>
        </w:rPr>
        <w:t>G10800</w:t>
      </w:r>
    </w:p>
    <w:p>
      <w:pPr>
        <w:spacing w:before="27"/>
        <w:ind w:left="293"/>
      </w:pPr>
      <w:r>
        <w:rPr>
          <w:rStyle w:val="26"/>
          <w:spacing w:val="-1"/>
        </w:rPr>
        <w:t>G15520</w:t>
      </w:r>
    </w:p>
    <w:p>
      <w:pPr>
        <w:spacing w:before="180"/>
        <w:ind w:left="295"/>
      </w:pPr>
      <w:r>
        <w:rPr>
          <w:rStyle w:val="26"/>
          <w:spacing w:val="-1"/>
        </w:rPr>
        <w:t>K03011</w:t>
      </w:r>
    </w:p>
    <w:p>
      <w:pPr/>
      <w:r>
        <w:rPr>
          <w:rStyle w:val="3"/>
        </w:rPr>
        <w:t/>
      </w:r>
    </w:p>
    <w:p>
      <w:pPr>
        <w:spacing w:before="103"/>
        <w:ind w:left="288"/>
      </w:pPr>
      <w:r>
        <w:rPr>
          <w:rStyle w:val="26"/>
          <w:spacing w:val="-1"/>
        </w:rPr>
        <w:t>G41300</w:t>
      </w:r>
    </w:p>
    <w:p>
      <w:pPr>
        <w:spacing w:before="26"/>
        <w:ind w:left="286"/>
      </w:pPr>
      <w:r>
        <w:rPr>
          <w:rStyle w:val="26"/>
          <w:spacing w:val="-1"/>
        </w:rPr>
        <w:t>G41400</w:t>
      </w:r>
    </w:p>
    <w:p>
      <w:pPr>
        <w:spacing w:before="27"/>
        <w:ind w:left="291"/>
      </w:pPr>
      <w:r>
        <w:rPr>
          <w:rStyle w:val="26"/>
          <w:spacing w:val="-1"/>
        </w:rPr>
        <w:t>G41450</w:t>
      </w:r>
    </w:p>
    <w:p>
      <w:pPr>
        <w:spacing w:before="26"/>
        <w:ind w:left="279"/>
      </w:pPr>
      <w:r>
        <w:rPr>
          <w:rStyle w:val="26"/>
          <w:spacing w:val="-1"/>
        </w:rPr>
        <w:t>G43200</w:t>
      </w:r>
    </w:p>
    <w:p>
      <w:pPr>
        <w:spacing w:before="180"/>
        <w:ind w:left="276"/>
      </w:pPr>
      <w:r>
        <w:rPr>
          <w:rStyle w:val="26"/>
          <w:spacing w:val="-1"/>
        </w:rPr>
        <w:t>G43400</w:t>
      </w:r>
    </w:p>
    <w:p>
      <w:pPr>
        <w:spacing w:before="180"/>
        <w:ind w:left="274"/>
      </w:pPr>
      <w:r>
        <w:rPr>
          <w:rStyle w:val="26"/>
          <w:spacing w:val="-1"/>
        </w:rPr>
        <w:t>G86200</w:t>
      </w:r>
    </w:p>
    <w:p>
      <w:pPr>
        <w:spacing w:before="26"/>
        <w:ind w:left="274"/>
      </w:pPr>
      <w:r>
        <w:rPr>
          <w:rStyle w:val="26"/>
          <w:spacing w:val="-2"/>
        </w:rPr>
        <w:t>G86300</w:t>
      </w:r>
    </w:p>
    <w:p>
      <w:pPr>
        <w:spacing w:before="27"/>
        <w:ind w:left="300"/>
      </w:pPr>
      <w:r>
        <w:rPr>
          <w:rStyle w:val="26"/>
          <w:spacing w:val="-1"/>
        </w:rPr>
        <w:t>K41545</w:t>
      </w:r>
    </w:p>
    <w:p>
      <w:pPr>
        <w:spacing w:before="27"/>
        <w:ind w:left="311"/>
      </w:pPr>
      <w:r>
        <w:rPr>
          <w:rStyle w:val="26"/>
          <w:spacing w:val="-1"/>
        </w:rPr>
        <w:t>K11597</w:t>
      </w:r>
    </w:p>
    <w:p>
      <w:pPr>
        <w:spacing w:before="26"/>
        <w:ind w:left="296"/>
      </w:pPr>
      <w:r>
        <w:rPr>
          <w:rStyle w:val="26"/>
          <w:spacing w:val="-1"/>
        </w:rPr>
        <w:t>K21590</w:t>
      </w:r>
    </w:p>
    <w:p>
      <w:pPr/>
      <w:r>
        <w:rPr>
          <w:rStyle w:val="3"/>
        </w:rPr>
        <w:t/>
      </w:r>
    </w:p>
    <w:p>
      <w:pPr>
        <w:spacing w:before="137"/>
        <w:ind w:left="298"/>
      </w:pPr>
      <w:r>
        <w:rPr>
          <w:rStyle w:val="26"/>
          <w:spacing w:val="-1"/>
        </w:rPr>
        <w:t>T20813</w:t>
      </w:r>
    </w:p>
    <w:p>
      <w:pPr>
        <w:spacing w:before="26"/>
        <w:ind w:left="299"/>
      </w:pPr>
      <w:r>
        <w:rPr>
          <w:rStyle w:val="26"/>
          <w:spacing w:val="-1"/>
        </w:rPr>
        <w:t>T51620</w:t>
      </w:r>
    </w:p>
    <w:p>
      <w:pPr>
        <w:spacing w:before="26"/>
        <w:ind w:left="297"/>
      </w:pPr>
      <w:r>
        <w:rPr>
          <w:rStyle w:val="26"/>
          <w:spacing w:val="-1"/>
        </w:rPr>
        <w:t>T61206</w:t>
      </w:r>
    </w:p>
    <w:p>
      <w:pPr>
        <w:spacing w:before="28"/>
        <w:ind w:left="294"/>
      </w:pPr>
      <w:r>
        <w:rPr>
          <w:rStyle w:val="26"/>
          <w:spacing w:val="2"/>
        </w:rPr>
        <w:t>S31254</w:t>
      </w:r>
    </w:p>
    <w:p>
      <w:pPr>
        <w:spacing w:before="26"/>
        <w:ind w:left="289"/>
      </w:pPr>
      <w:r>
        <w:rPr>
          <w:rStyle w:val="26"/>
          <w:spacing w:val="1"/>
        </w:rPr>
        <w:t>S31803</w:t>
      </w:r>
    </w:p>
    <w:p>
      <w:pPr>
        <w:spacing w:before="26"/>
        <w:ind w:left="286"/>
      </w:pPr>
      <w:r>
        <w:rPr>
          <w:rStyle w:val="26"/>
          <w:spacing w:val="2"/>
        </w:rPr>
        <w:t>S32750</w:t>
      </w:r>
    </w:p>
    <w:p>
      <w:pPr>
        <w:spacing w:before="27"/>
        <w:ind w:left="285"/>
      </w:pPr>
      <w:r>
        <w:rPr>
          <w:rStyle w:val="26"/>
          <w:spacing w:val="2"/>
        </w:rPr>
        <w:t>S32205</w:t>
      </w:r>
    </w:p>
    <w:p>
      <w:pPr>
        <w:spacing w:before="27"/>
        <w:ind w:left="277"/>
      </w:pPr>
      <w:r>
        <w:rPr>
          <w:rStyle w:val="26"/>
          <w:spacing w:val="3"/>
        </w:rPr>
        <w:t>K90901</w:t>
      </w:r>
    </w:p>
    <w:p>
      <w:pPr>
        <w:spacing w:before="26"/>
        <w:ind w:left="297"/>
      </w:pPr>
      <w:r>
        <w:rPr>
          <w:rStyle w:val="26"/>
          <w:spacing w:val="-1"/>
        </w:rPr>
        <w:t>S15500</w:t>
      </w:r>
    </w:p>
    <w:p>
      <w:pPr>
        <w:spacing w:before="27"/>
        <w:ind w:left="300"/>
      </w:pPr>
      <w:r>
        <w:rPr>
          <w:rStyle w:val="26"/>
          <w:spacing w:val="-1"/>
        </w:rPr>
        <w:t>S17400</w:t>
      </w:r>
    </w:p>
    <w:p>
      <w:pPr>
        <w:spacing w:before="26"/>
        <w:ind w:left="282"/>
      </w:pPr>
      <w:r>
        <w:rPr>
          <w:rStyle w:val="26"/>
          <w:spacing w:val="-1"/>
        </w:rPr>
        <w:t>S30400</w:t>
      </w:r>
    </w:p>
    <w:p>
      <w:pPr>
        <w:spacing w:before="27"/>
        <w:ind w:left="287"/>
      </w:pPr>
      <w:r>
        <w:rPr>
          <w:rStyle w:val="26"/>
          <w:spacing w:val="-2"/>
        </w:rPr>
        <w:t>S30403</w:t>
      </w:r>
    </w:p>
    <w:p>
      <w:pPr>
        <w:spacing w:before="27"/>
        <w:ind w:left="292"/>
      </w:pPr>
      <w:r>
        <w:rPr>
          <w:rStyle w:val="26"/>
          <w:spacing w:val="-1"/>
        </w:rPr>
        <w:t>S31000</w:t>
      </w:r>
    </w:p>
    <w:p>
      <w:pPr>
        <w:spacing w:before="26"/>
        <w:ind w:left="293"/>
      </w:pPr>
      <w:r>
        <w:rPr>
          <w:rStyle w:val="26"/>
          <w:spacing w:val="-1"/>
        </w:rPr>
        <w:t>S31600</w:t>
      </w:r>
    </w:p>
    <w:p>
      <w:pPr>
        <w:spacing w:before="27"/>
        <w:ind w:left="298"/>
      </w:pPr>
      <w:r>
        <w:rPr>
          <w:rStyle w:val="26"/>
          <w:spacing w:val="-1"/>
        </w:rPr>
        <w:t>S31603</w:t>
      </w:r>
    </w:p>
    <w:p>
      <w:pPr>
        <w:spacing w:before="27"/>
        <w:ind w:left="296"/>
      </w:pPr>
      <w:r>
        <w:rPr>
          <w:rStyle w:val="26"/>
          <w:spacing w:val="-1"/>
        </w:rPr>
        <w:t>S32100</w:t>
      </w:r>
    </w:p>
    <w:p>
      <w:pPr>
        <w:spacing w:before="26"/>
        <w:ind w:left="288"/>
      </w:pPr>
      <w:r>
        <w:rPr>
          <w:rStyle w:val="26"/>
          <w:spacing w:val="-1"/>
        </w:rPr>
        <w:t>S34700</w:t>
      </w:r>
    </w:p>
    <w:p>
      <w:pPr>
        <w:spacing w:before="27"/>
        <w:ind w:left="290"/>
      </w:pPr>
      <w:r>
        <w:rPr>
          <w:rStyle w:val="26"/>
          <w:spacing w:val="-1"/>
        </w:rPr>
        <w:t>S41000</w:t>
      </w:r>
    </w:p>
    <w:p>
      <w:pPr>
        <w:spacing w:before="26"/>
        <w:ind w:left="281"/>
      </w:pPr>
      <w:r>
        <w:rPr>
          <w:rStyle w:val="26"/>
          <w:spacing w:val="-1"/>
        </w:rPr>
        <w:t>S42000</w:t>
      </w:r>
    </w:p>
    <w:p>
      <w:pPr>
        <w:spacing w:before="44"/>
        <w:ind w:left="286"/>
      </w:pPr>
      <w:r>
        <w:rPr>
          <w:rStyle w:val="26"/>
          <w:spacing w:val="-1"/>
        </w:rPr>
        <w:t>S42200</w:t>
      </w:r>
    </w:p>
    <w:p>
      <w:pPr>
        <w:spacing w:before="43"/>
        <w:ind w:left="290"/>
      </w:pPr>
      <w:r>
        <w:rPr>
          <w:rStyle w:val="26"/>
        </w:rPr>
        <w:t>S43100</w:t>
      </w:r>
    </w:p>
    <w:p>
      <w:pPr/>
      <w:r>
        <w:rPr>
          <w:rStyle w:val="3"/>
        </w:rPr>
        <w:t/>
      </w:r>
    </w:p>
    <w:p>
      <w:pPr>
        <w:spacing w:before="135"/>
        <w:ind w:left="294"/>
      </w:pPr>
      <w:r>
        <w:rPr>
          <w:rStyle w:val="26"/>
          <w:spacing w:val="-1"/>
        </w:rPr>
        <w:t>S41500</w:t>
      </w:r>
    </w:p>
    <w:p>
      <w:pPr>
        <w:spacing w:before="28"/>
        <w:ind w:left="291"/>
      </w:pPr>
      <w:r>
        <w:rPr>
          <w:rStyle w:val="26"/>
          <w:spacing w:val="-1"/>
        </w:rPr>
        <w:t>N07718</w:t>
      </w:r>
    </w:p>
    <w:p>
      <w:pPr>
        <w:spacing w:before="179"/>
        <w:ind w:left="287"/>
      </w:pPr>
      <w:r>
        <w:rPr>
          <w:rStyle w:val="26"/>
          <w:spacing w:val="-1"/>
        </w:rPr>
        <w:t>N07001</w:t>
      </w:r>
    </w:p>
    <w:p>
      <w:pPr>
        <w:spacing w:before="27"/>
        <w:ind w:left="284"/>
      </w:pPr>
      <w:r>
        <w:rPr>
          <w:rStyle w:val="26"/>
          <w:spacing w:val="-1"/>
        </w:rPr>
        <w:t>N19909</w:t>
      </w:r>
    </w:p>
    <w:p>
      <w:pPr>
        <w:spacing w:before="27"/>
        <w:ind w:left="289"/>
      </w:pPr>
      <w:r>
        <w:rPr>
          <w:rStyle w:val="26"/>
          <w:spacing w:val="-1"/>
        </w:rPr>
        <w:t>N19907</w:t>
      </w:r>
    </w:p>
    <w:p>
      <w:pPr>
        <w:spacing w:before="26"/>
        <w:ind w:left="279"/>
      </w:pPr>
      <w:r>
        <w:rPr>
          <w:rStyle w:val="26"/>
          <w:spacing w:val="-1"/>
        </w:rPr>
        <w:t>N06625</w:t>
      </w:r>
    </w:p>
    <w:p>
      <w:pPr>
        <w:spacing w:before="27"/>
        <w:ind w:left="269"/>
      </w:pPr>
      <w:r>
        <w:rPr>
          <w:rStyle w:val="26"/>
          <w:spacing w:val="-1"/>
        </w:rPr>
        <w:t>N06600</w:t>
      </w:r>
    </w:p>
    <w:p>
      <w:pPr>
        <w:spacing w:before="27"/>
        <w:ind w:left="289"/>
      </w:pPr>
      <w:r>
        <w:rPr>
          <w:rStyle w:val="26"/>
          <w:spacing w:val="-1"/>
        </w:rPr>
        <w:t>N06617</w:t>
      </w:r>
    </w:p>
    <w:p>
      <w:pPr>
        <w:spacing w:before="26"/>
        <w:ind w:left="273"/>
      </w:pPr>
      <w:r>
        <w:rPr>
          <w:rStyle w:val="26"/>
          <w:spacing w:val="-1"/>
        </w:rPr>
        <w:t>N06002</w:t>
      </w:r>
    </w:p>
    <w:p>
      <w:pPr>
        <w:spacing w:before="27"/>
        <w:ind w:left="278"/>
      </w:pPr>
      <w:r>
        <w:rPr>
          <w:rStyle w:val="26"/>
          <w:spacing w:val="-1"/>
        </w:rPr>
        <w:t>N06230</w:t>
      </w:r>
    </w:p>
    <w:p>
      <w:pPr>
        <w:spacing w:before="26"/>
        <w:ind w:left="291"/>
      </w:pPr>
      <w:r>
        <w:rPr>
          <w:rStyle w:val="26"/>
          <w:spacing w:val="-1"/>
        </w:rPr>
        <w:t>R30188</w:t>
      </w:r>
    </w:p>
    <w:p>
      <w:pPr>
        <w:spacing w:before="27"/>
        <w:ind w:left="294"/>
      </w:pPr>
      <w:r>
        <w:rPr>
          <w:rStyle w:val="26"/>
          <w:spacing w:val="-1"/>
        </w:rPr>
        <w:t>N10242</w:t>
      </w:r>
    </w:p>
    <w:p>
      <w:pPr>
        <w:spacing w:before="27"/>
        <w:ind w:left="286"/>
      </w:pPr>
      <w:r>
        <w:rPr>
          <w:rStyle w:val="26"/>
          <w:spacing w:val="-1"/>
        </w:rPr>
        <w:t>N08120</w:t>
      </w:r>
    </w:p>
    <w:p>
      <w:pPr>
        <w:spacing w:before="26"/>
        <w:ind w:left="276"/>
      </w:pPr>
      <w:r>
        <w:rPr>
          <w:rStyle w:val="26"/>
          <w:spacing w:val="-2"/>
        </w:rPr>
        <w:t>N07080</w:t>
      </w:r>
    </w:p>
    <w:p>
      <w:pPr>
        <w:spacing w:before="27"/>
        <w:ind w:left="278"/>
      </w:pPr>
      <w:r>
        <w:rPr>
          <w:rStyle w:val="26"/>
          <w:spacing w:val="-1"/>
        </w:rPr>
        <w:t>N08825</w:t>
      </w:r>
    </w:p>
    <w:p>
      <w:pPr>
        <w:spacing w:before="27"/>
        <w:ind w:left="70"/>
      </w:pPr>
      <w:r>
        <w:rPr>
          <w:rStyle w:val="26"/>
          <w:spacing w:val="-2"/>
        </w:rPr>
        <w:t>N08800/N08810</w:t>
      </w:r>
    </w:p>
    <w:p>
      <w:pPr>
        <w:spacing w:before="26"/>
        <w:ind w:left="292"/>
      </w:pPr>
      <w:r>
        <w:rPr>
          <w:rStyle w:val="26"/>
          <w:spacing w:val="-1"/>
        </w:rPr>
        <w:t>N10276</w:t>
      </w:r>
    </w:p>
    <w:p>
      <w:pPr>
        <w:spacing w:before="27"/>
        <w:ind w:left="271"/>
      </w:pPr>
      <w:r>
        <w:rPr>
          <w:rStyle w:val="26"/>
          <w:spacing w:val="-1"/>
        </w:rPr>
        <w:t>N04400</w:t>
      </w:r>
    </w:p>
    <w:p>
      <w:pPr>
        <w:spacing w:before="26"/>
        <w:ind w:left="283"/>
      </w:pPr>
      <w:r>
        <w:rPr>
          <w:rStyle w:val="26"/>
          <w:spacing w:val="-1"/>
        </w:rPr>
        <w:t>N07263</w:t>
      </w:r>
    </w:p>
    <w:p>
      <w:pPr>
        <w:spacing w:before="44"/>
        <w:ind w:left="283"/>
      </w:pPr>
      <w:r>
        <w:rPr>
          <w:rStyle w:val="26"/>
          <w:spacing w:val="-1"/>
        </w:rPr>
        <w:t>S66286</w:t>
      </w:r>
    </w:p>
    <w:p>
      <w:pPr>
        <w:spacing w:before="60"/>
        <w:ind w:left="291"/>
      </w:pPr>
      <w:r>
        <w:rPr>
          <w:rStyle w:val="26"/>
          <w:spacing w:val="-1"/>
        </w:rPr>
        <w:t>N07041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69"/>
        <w:ind w:left="280"/>
      </w:pPr>
      <w:r>
        <w:rPr>
          <w:rStyle w:val="26"/>
          <w:spacing w:val="-1"/>
        </w:rPr>
        <w:t>R56400</w:t>
      </w:r>
    </w:p>
    <w:p>
      <w:pPr>
        <w:spacing w:before="25"/>
        <w:ind w:left="284"/>
      </w:pPr>
      <w:r>
        <w:rPr>
          <w:rStyle w:val="26"/>
          <w:spacing w:val="-1"/>
        </w:rPr>
        <w:t>R54620</w:t>
      </w:r>
    </w:p>
    <w:p>
      <w:pPr>
        <w:spacing w:before="27"/>
        <w:ind w:left="294"/>
      </w:pPr>
      <w:r>
        <w:rPr>
          <w:rStyle w:val="26"/>
          <w:spacing w:val="-1"/>
        </w:rPr>
        <w:t>R58210</w:t>
      </w:r>
    </w:p>
    <w:p>
      <w:pPr>
        <w:spacing w:before="40" w:lineRule="auto" w:line="239"/>
        <w:ind w:left="363"/>
      </w:pPr>
      <w:r>
        <w:br w:type="column"/>
      </w:r>
      <w:r>
        <w:rPr>
          <w:rFonts w:ascii="Arial" w:hAnsi="Arial"/>
          <w:b/>
          <w:color w:val="E71425"/>
          <w:spacing w:val="3"/>
          <w:sz w:val="14"/>
          <w:szCs w:val="14"/>
        </w:rPr>
        <w:t>DIN</w:t>
      </w:r>
    </w:p>
    <w:p>
      <w:pPr>
        <w:spacing w:before="15"/>
        <w:ind w:left="402"/>
      </w:pPr>
      <w:r>
        <w:rPr>
          <w:rStyle w:val="26"/>
          <w:spacing w:val="-1"/>
        </w:rPr>
        <w:t>C22.8</w:t>
      </w:r>
    </w:p>
    <w:p>
      <w:pPr>
        <w:spacing w:before="26"/>
        <w:ind w:left="414"/>
      </w:pPr>
      <w:r>
        <w:rPr>
          <w:rStyle w:val="26"/>
          <w:spacing w:val="-1"/>
        </w:rPr>
        <w:t>CK10</w:t>
      </w:r>
    </w:p>
    <w:p>
      <w:pPr>
        <w:spacing w:before="27"/>
        <w:ind w:left="418"/>
      </w:pPr>
      <w:r>
        <w:rPr>
          <w:rStyle w:val="26"/>
          <w:spacing w:val="-1"/>
        </w:rPr>
        <w:t>CK15</w:t>
      </w:r>
    </w:p>
    <w:p>
      <w:pPr>
        <w:spacing w:before="27"/>
        <w:ind w:left="405"/>
      </w:pPr>
      <w:r>
        <w:rPr>
          <w:rStyle w:val="26"/>
          <w:spacing w:val="-1"/>
        </w:rPr>
        <w:t>CK20</w:t>
      </w:r>
    </w:p>
    <w:p>
      <w:pPr>
        <w:spacing w:before="26"/>
        <w:ind w:left="409"/>
      </w:pPr>
      <w:r>
        <w:rPr>
          <w:rStyle w:val="26"/>
          <w:spacing w:val="-1"/>
        </w:rPr>
        <w:t>CK35</w:t>
      </w:r>
    </w:p>
    <w:p>
      <w:pPr>
        <w:spacing w:before="27"/>
        <w:ind w:left="407"/>
      </w:pPr>
      <w:r>
        <w:rPr>
          <w:rStyle w:val="26"/>
          <w:spacing w:val="-1"/>
        </w:rPr>
        <w:t>CK45</w:t>
      </w:r>
    </w:p>
    <w:p>
      <w:pPr>
        <w:spacing w:before="27"/>
        <w:ind w:left="404"/>
      </w:pPr>
      <w:r>
        <w:rPr>
          <w:rStyle w:val="26"/>
          <w:spacing w:val="-1"/>
        </w:rPr>
        <w:t>CK50</w:t>
      </w:r>
    </w:p>
    <w:p>
      <w:pPr>
        <w:spacing w:before="26"/>
        <w:ind w:left="401"/>
      </w:pPr>
      <w:r>
        <w:rPr>
          <w:rStyle w:val="26"/>
          <w:spacing w:val="-1"/>
        </w:rPr>
        <w:t>CK80</w:t>
      </w:r>
    </w:p>
    <w:p>
      <w:pPr/>
      <w:r>
        <w:rPr>
          <w:rStyle w:val="3"/>
        </w:rPr>
        <w:t/>
      </w:r>
    </w:p>
    <w:p>
      <w:pPr>
        <w:spacing w:before="103"/>
        <w:ind w:left="402"/>
      </w:pPr>
      <w:r>
        <w:rPr>
          <w:rStyle w:val="26"/>
          <w:spacing w:val="-1"/>
        </w:rPr>
        <w:t>C22.8</w:t>
      </w:r>
    </w:p>
    <w:p>
      <w:pPr>
        <w:spacing w:before="179"/>
        <w:ind w:left="418"/>
      </w:pPr>
      <w:r>
        <w:rPr>
          <w:rStyle w:val="26"/>
          <w:spacing w:val="-2"/>
        </w:rPr>
        <w:t>E355</w:t>
      </w:r>
    </w:p>
    <w:p>
      <w:pPr>
        <w:spacing w:before="28"/>
        <w:ind w:left="318"/>
      </w:pPr>
      <w:r>
        <w:rPr>
          <w:rStyle w:val="26"/>
          <w:spacing w:val="-1"/>
        </w:rPr>
        <w:t>25CrMo4</w:t>
      </w:r>
    </w:p>
    <w:p>
      <w:pPr>
        <w:spacing w:before="26"/>
        <w:ind w:left="319"/>
      </w:pPr>
      <w:r>
        <w:rPr>
          <w:rStyle w:val="26"/>
          <w:spacing w:val="-1"/>
        </w:rPr>
        <w:t>42CrMo2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26"/>
        <w:ind w:left="251"/>
      </w:pPr>
      <w:r>
        <w:rPr>
          <w:rStyle w:val="26"/>
          <w:spacing w:val="2"/>
        </w:rPr>
        <w:t>34CrNiMo6</w:t>
      </w:r>
    </w:p>
    <w:p>
      <w:pPr>
        <w:spacing w:before="27"/>
        <w:ind w:left="354"/>
      </w:pPr>
      <w:r>
        <w:rPr>
          <w:rStyle w:val="26"/>
          <w:spacing w:val="1"/>
        </w:rPr>
        <w:t>100Cr6</w:t>
      </w:r>
    </w:p>
    <w:p>
      <w:pPr>
        <w:spacing w:before="26"/>
        <w:ind w:left="239"/>
      </w:pPr>
      <w:r>
        <w:rPr>
          <w:rStyle w:val="26"/>
          <w:spacing w:val="1"/>
        </w:rPr>
        <w:t>21NiCrMo22</w:t>
      </w:r>
    </w:p>
    <w:p>
      <w:pPr>
        <w:spacing w:before="180"/>
        <w:ind w:left="282"/>
      </w:pPr>
      <w:r>
        <w:rPr>
          <w:rStyle w:val="26"/>
          <w:spacing w:val="-1"/>
        </w:rPr>
        <w:t>12CrMo195</w:t>
      </w:r>
    </w:p>
    <w:p>
      <w:pPr>
        <w:spacing w:before="27"/>
        <w:ind w:left="275"/>
      </w:pPr>
      <w:r>
        <w:rPr>
          <w:rStyle w:val="26"/>
          <w:spacing w:val="-1"/>
        </w:rPr>
        <w:t>13CrMo4-5</w:t>
      </w:r>
    </w:p>
    <w:p>
      <w:pPr>
        <w:spacing w:before="26"/>
        <w:ind w:left="251"/>
      </w:pPr>
      <w:r>
        <w:rPr>
          <w:rStyle w:val="26"/>
          <w:spacing w:val="-1"/>
        </w:rPr>
        <w:t>10CrMo9-10</w:t>
      </w:r>
    </w:p>
    <w:p>
      <w:pPr/>
      <w:r>
        <w:rPr>
          <w:rStyle w:val="3"/>
        </w:rPr>
        <w:t/>
      </w:r>
    </w:p>
    <w:p>
      <w:pPr>
        <w:spacing w:before="137"/>
        <w:ind w:left="148"/>
      </w:pPr>
      <w:r>
        <w:rPr>
          <w:rStyle w:val="26"/>
          <w:spacing w:val="-1"/>
        </w:rPr>
        <w:t>X 40 CrMoV 5-1</w:t>
      </w:r>
    </w:p>
    <w:p>
      <w:pPr>
        <w:spacing w:before="26"/>
        <w:ind w:left="56"/>
      </w:pPr>
      <w:r>
        <w:rPr>
          <w:rStyle w:val="26"/>
          <w:spacing w:val="3"/>
        </w:rPr>
        <w:t>40CrMnNiMo8-6-4</w:t>
      </w:r>
    </w:p>
    <w:p>
      <w:pPr>
        <w:spacing w:before="26"/>
        <w:ind w:left="223"/>
      </w:pPr>
      <w:r>
        <w:rPr>
          <w:rStyle w:val="26"/>
          <w:spacing w:val="2"/>
        </w:rPr>
        <w:t>55NiCrMoV6</w:t>
      </w:r>
    </w:p>
    <w:p>
      <w:pPr>
        <w:spacing w:before="28"/>
        <w:ind w:left="92"/>
      </w:pPr>
      <w:r>
        <w:rPr>
          <w:rStyle w:val="26"/>
          <w:spacing w:val="-1"/>
        </w:rPr>
        <w:t>X1CrNiMoN20-18-7</w:t>
      </w:r>
    </w:p>
    <w:p>
      <w:pPr>
        <w:spacing w:before="26"/>
        <w:ind w:left="73"/>
      </w:pPr>
      <w:r>
        <w:rPr>
          <w:rStyle w:val="26"/>
          <w:spacing w:val="-1"/>
        </w:rPr>
        <w:t>X 2 CrNiMoN22-5-3</w:t>
      </w:r>
    </w:p>
    <w:p>
      <w:pPr>
        <w:spacing w:before="26"/>
        <w:ind w:left="108"/>
      </w:pPr>
      <w:r>
        <w:rPr>
          <w:rStyle w:val="26"/>
          <w:spacing w:val="-1"/>
        </w:rPr>
        <w:t>X2CrNiMoN25-7-4</w:t>
      </w:r>
    </w:p>
    <w:p>
      <w:pPr>
        <w:spacing w:before="180"/>
        <w:ind w:left="119"/>
      </w:pPr>
      <w:r>
        <w:rPr>
          <w:rStyle w:val="26"/>
          <w:spacing w:val="-1"/>
        </w:rPr>
        <w:t>X 10 CrMoVNb9-1</w:t>
      </w:r>
    </w:p>
    <w:p>
      <w:pPr>
        <w:spacing w:before="27"/>
        <w:ind w:left="144"/>
      </w:pPr>
      <w:r>
        <w:rPr>
          <w:rStyle w:val="26"/>
          <w:spacing w:val="-1"/>
        </w:rPr>
        <w:t>X5CrNiCuNb15-5</w:t>
      </w:r>
    </w:p>
    <w:p>
      <w:pPr>
        <w:spacing w:before="26"/>
        <w:ind w:left="127"/>
      </w:pPr>
      <w:r>
        <w:rPr>
          <w:rStyle w:val="26"/>
          <w:spacing w:val="-1"/>
        </w:rPr>
        <w:t>X5CrNiCuNb 17-4</w:t>
      </w:r>
    </w:p>
    <w:p>
      <w:pPr>
        <w:spacing w:before="27"/>
        <w:ind w:left="247"/>
      </w:pPr>
      <w:r>
        <w:rPr>
          <w:rStyle w:val="26"/>
          <w:spacing w:val="-1"/>
        </w:rPr>
        <w:t>X5CrNi18-10</w:t>
      </w:r>
    </w:p>
    <w:p>
      <w:pPr>
        <w:spacing w:before="27"/>
        <w:ind w:left="265"/>
      </w:pPr>
      <w:r>
        <w:rPr>
          <w:rStyle w:val="26"/>
          <w:spacing w:val="-1"/>
        </w:rPr>
        <w:t>X5CrNi18-9</w:t>
      </w:r>
    </w:p>
    <w:p>
      <w:pPr>
        <w:spacing w:before="26"/>
        <w:ind w:left="210"/>
      </w:pPr>
      <w:r>
        <w:rPr>
          <w:rStyle w:val="26"/>
          <w:spacing w:val="-1"/>
        </w:rPr>
        <w:t>X8 CrNi 25-21</w:t>
      </w:r>
    </w:p>
    <w:p>
      <w:pPr>
        <w:spacing w:before="27"/>
        <w:ind w:left="139"/>
      </w:pPr>
      <w:r>
        <w:rPr>
          <w:rStyle w:val="26"/>
          <w:spacing w:val="-1"/>
        </w:rPr>
        <w:t>X5CrNiMo17 12-2</w:t>
      </w:r>
    </w:p>
    <w:p>
      <w:pPr>
        <w:spacing w:before="26"/>
        <w:ind w:left="141"/>
      </w:pPr>
      <w:r>
        <w:rPr>
          <w:rStyle w:val="26"/>
          <w:spacing w:val="-1"/>
        </w:rPr>
        <w:t>X2CrNiMo17 12-2</w:t>
      </w:r>
    </w:p>
    <w:p>
      <w:pPr>
        <w:spacing w:before="27"/>
        <w:ind w:left="204"/>
      </w:pPr>
      <w:r>
        <w:rPr>
          <w:rStyle w:val="26"/>
          <w:spacing w:val="-1"/>
        </w:rPr>
        <w:t>X6CrNiTi18-10</w:t>
      </w:r>
    </w:p>
    <w:p>
      <w:pPr>
        <w:spacing w:before="27"/>
        <w:ind w:left="181"/>
      </w:pPr>
      <w:r>
        <w:rPr>
          <w:rStyle w:val="26"/>
          <w:spacing w:val="-1"/>
        </w:rPr>
        <w:t>X6CrNiNb18-10</w:t>
      </w:r>
    </w:p>
    <w:p>
      <w:pPr>
        <w:spacing w:before="26"/>
        <w:ind w:left="350"/>
      </w:pPr>
      <w:r>
        <w:rPr>
          <w:rStyle w:val="26"/>
          <w:spacing w:val="-1"/>
        </w:rPr>
        <w:t>X12Cr13</w:t>
      </w:r>
    </w:p>
    <w:p>
      <w:pPr>
        <w:spacing w:before="27"/>
        <w:ind w:left="332"/>
      </w:pPr>
      <w:r>
        <w:rPr>
          <w:rStyle w:val="26"/>
        </w:rPr>
        <w:t>X46Cr13</w:t>
      </w:r>
    </w:p>
    <w:p>
      <w:pPr>
        <w:spacing w:before="213"/>
        <w:ind w:left="248"/>
      </w:pPr>
      <w:r>
        <w:rPr>
          <w:rStyle w:val="26"/>
        </w:rPr>
        <w:t>X17CrNi16-2</w:t>
      </w:r>
    </w:p>
    <w:p>
      <w:pPr>
        <w:spacing w:before="27"/>
        <w:ind w:left="95"/>
      </w:pPr>
      <w:r>
        <w:rPr>
          <w:rStyle w:val="26"/>
        </w:rPr>
        <w:t>X 22 CrNiMoV 12-1</w:t>
      </w:r>
    </w:p>
    <w:p>
      <w:pPr>
        <w:spacing w:before="43"/>
        <w:ind w:left="233"/>
      </w:pPr>
      <w:r>
        <w:rPr>
          <w:rStyle w:val="26"/>
          <w:spacing w:val="-1"/>
        </w:rPr>
        <w:t>X11CrMo 12-1</w:t>
      </w:r>
    </w:p>
    <w:p>
      <w:pPr>
        <w:spacing w:before="42"/>
        <w:ind w:left="141"/>
      </w:pPr>
      <w:r>
        <w:rPr>
          <w:rStyle w:val="26"/>
          <w:spacing w:val="-1"/>
        </w:rPr>
        <w:t>X 3 CrNiMo 13-4</w:t>
      </w:r>
    </w:p>
    <w:p>
      <w:pPr>
        <w:spacing w:before="28"/>
        <w:ind w:left="74"/>
      </w:pPr>
      <w:r>
        <w:rPr>
          <w:rStyle w:val="26"/>
          <w:spacing w:val="-2"/>
        </w:rPr>
        <w:t>NiCr19Fe19Nb5Mo3</w:t>
      </w:r>
    </w:p>
    <w:p>
      <w:pPr>
        <w:spacing w:before="179"/>
        <w:ind w:left="44"/>
      </w:pPr>
      <w:r>
        <w:rPr>
          <w:rStyle w:val="26"/>
          <w:spacing w:val="-4"/>
        </w:rPr>
        <w:t>NiCr20Co13Mo4Ti3Al</w:t>
      </w:r>
    </w:p>
    <w:p>
      <w:pPr>
        <w:spacing w:before="27"/>
        <w:ind w:left="230"/>
      </w:pPr>
      <w:r>
        <w:rPr>
          <w:rStyle w:val="26"/>
          <w:spacing w:val="-1"/>
        </w:rPr>
        <w:t>X4NiCo38Nb</w:t>
      </w:r>
    </w:p>
    <w:p>
      <w:pPr>
        <w:spacing w:before="27"/>
        <w:ind w:left="214"/>
      </w:pPr>
      <w:r>
        <w:rPr>
          <w:rStyle w:val="26"/>
        </w:rPr>
        <w:t>X4NiCo38Nb</w:t>
      </w:r>
    </w:p>
    <w:p>
      <w:pPr>
        <w:spacing w:before="26"/>
        <w:ind w:left="184"/>
      </w:pPr>
      <w:r>
        <w:rPr>
          <w:rStyle w:val="26"/>
          <w:spacing w:val="1"/>
        </w:rPr>
        <w:t>NiCr22Mo9Nb</w:t>
      </w:r>
    </w:p>
    <w:p>
      <w:pPr>
        <w:spacing w:before="27"/>
        <w:ind w:left="279"/>
      </w:pPr>
      <w:r>
        <w:rPr>
          <w:rStyle w:val="26"/>
          <w:spacing w:val="2"/>
        </w:rPr>
        <w:t>NiCr15Fe8</w:t>
      </w:r>
    </w:p>
    <w:p>
      <w:pPr>
        <w:spacing w:before="27"/>
        <w:ind w:left="173"/>
      </w:pPr>
      <w:r>
        <w:rPr>
          <w:rStyle w:val="26"/>
          <w:spacing w:val="2"/>
        </w:rPr>
        <w:t>NiCr23Co12Mo</w:t>
      </w:r>
    </w:p>
    <w:p>
      <w:pPr>
        <w:spacing w:before="26"/>
        <w:ind w:left="176"/>
      </w:pPr>
      <w:r>
        <w:rPr>
          <w:rStyle w:val="26"/>
          <w:spacing w:val="2"/>
        </w:rPr>
        <w:t>NiCr22Fe18Mo</w:t>
      </w:r>
    </w:p>
    <w:p>
      <w:pPr>
        <w:spacing w:before="27"/>
        <w:ind w:left="191"/>
      </w:pPr>
      <w:r>
        <w:rPr>
          <w:rStyle w:val="26"/>
          <w:spacing w:val="2"/>
        </w:rPr>
        <w:t>NiCo29Cr28Si</w:t>
      </w:r>
    </w:p>
    <w:p>
      <w:pPr>
        <w:spacing w:before="26"/>
        <w:ind w:left="250"/>
      </w:pPr>
      <w:r>
        <w:rPr>
          <w:rStyle w:val="26"/>
          <w:spacing w:val="2"/>
        </w:rPr>
        <w:t>CoCr22NiW</w:t>
      </w:r>
    </w:p>
    <w:p>
      <w:pPr>
        <w:spacing w:before="180"/>
        <w:ind w:left="183"/>
      </w:pPr>
      <w:r>
        <w:rPr>
          <w:rStyle w:val="26"/>
          <w:spacing w:val="1"/>
        </w:rPr>
        <w:t>NiFe33Cr25Co</w:t>
      </w:r>
    </w:p>
    <w:p>
      <w:pPr>
        <w:spacing w:before="27"/>
        <w:ind w:left="268"/>
      </w:pPr>
      <w:r>
        <w:rPr>
          <w:rStyle w:val="26"/>
          <w:spacing w:val="1"/>
        </w:rPr>
        <w:t>NiCr20TiAl</w:t>
      </w:r>
    </w:p>
    <w:p>
      <w:pPr>
        <w:spacing w:before="26"/>
        <w:ind w:left="263"/>
      </w:pPr>
      <w:r>
        <w:rPr>
          <w:rStyle w:val="26"/>
          <w:spacing w:val="-1"/>
        </w:rPr>
        <w:t>NiCr 21 Mo</w:t>
      </w:r>
    </w:p>
    <w:p>
      <w:pPr>
        <w:spacing w:before="27"/>
        <w:ind w:left="108"/>
      </w:pPr>
      <w:r>
        <w:rPr>
          <w:rStyle w:val="26"/>
          <w:spacing w:val="-1"/>
        </w:rPr>
        <w:t>X8 NiCrAlTi 32-21</w:t>
      </w:r>
    </w:p>
    <w:p>
      <w:pPr>
        <w:spacing w:before="27"/>
        <w:ind w:left="129"/>
      </w:pPr>
      <w:r>
        <w:rPr>
          <w:rStyle w:val="26"/>
          <w:spacing w:val="-1"/>
        </w:rPr>
        <w:t>NiMo 16 Cr 15 W</w:t>
      </w:r>
    </w:p>
    <w:p>
      <w:pPr>
        <w:spacing w:before="26"/>
        <w:ind w:left="260"/>
      </w:pPr>
      <w:r>
        <w:rPr>
          <w:rStyle w:val="26"/>
          <w:spacing w:val="-1"/>
        </w:rPr>
        <w:t>NiCu 30 Fe</w:t>
      </w:r>
    </w:p>
    <w:p>
      <w:pPr>
        <w:spacing w:before="27"/>
      </w:pPr>
      <w:r>
        <w:rPr>
          <w:rStyle w:val="26"/>
          <w:spacing w:val="-1"/>
        </w:rPr>
        <w:t>NiCo20Cr20Mo6Ti2Al</w:t>
      </w:r>
    </w:p>
    <w:p>
      <w:pPr>
        <w:spacing w:before="43"/>
        <w:ind w:left="154"/>
      </w:pPr>
      <w:r>
        <w:rPr>
          <w:rStyle w:val="26"/>
          <w:spacing w:val="-1"/>
        </w:rPr>
        <w:t>X5 NiCrTi 26-15</w:t>
      </w:r>
    </w:p>
    <w:p>
      <w:pPr>
        <w:spacing w:before="60"/>
        <w:ind w:left="141"/>
      </w:pPr>
      <w:r>
        <w:rPr>
          <w:rStyle w:val="26"/>
          <w:spacing w:val="2"/>
        </w:rPr>
        <w:t>NiCr19Co11MoTi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69"/>
        <w:ind w:left="341"/>
      </w:pPr>
      <w:r>
        <w:rPr>
          <w:rStyle w:val="26"/>
          <w:spacing w:val="-2"/>
        </w:rPr>
        <w:t>TiAl6V4</w:t>
      </w:r>
    </w:p>
    <w:p>
      <w:pPr>
        <w:spacing w:before="26"/>
        <w:ind w:left="123"/>
      </w:pPr>
      <w:r>
        <w:rPr>
          <w:rStyle w:val="26"/>
          <w:spacing w:val="3"/>
        </w:rPr>
        <w:t>TiAl6Sn2Zr4Mo2</w:t>
      </w:r>
    </w:p>
    <w:p>
      <w:pPr>
        <w:spacing w:before="40" w:lineRule="auto" w:line="239"/>
      </w:pPr>
      <w:r>
        <w:br w:type="column"/>
      </w:r>
      <w:r>
        <w:rPr>
          <w:rFonts w:ascii="Arial" w:hAnsi="Arial"/>
          <w:b/>
          <w:color w:val="E71425"/>
          <w:spacing w:val="-2"/>
          <w:sz w:val="14"/>
          <w:szCs w:val="14"/>
        </w:rPr>
        <w:t>Werkstoff Nr</w:t>
      </w:r>
    </w:p>
    <w:p>
      <w:pPr>
        <w:spacing w:before="15"/>
        <w:ind w:left="307"/>
      </w:pPr>
      <w:r>
        <w:rPr>
          <w:rStyle w:val="26"/>
          <w:spacing w:val="-2"/>
        </w:rPr>
        <w:t>1.0460</w:t>
      </w:r>
    </w:p>
    <w:p>
      <w:pPr>
        <w:spacing w:before="26"/>
        <w:ind w:left="347"/>
      </w:pPr>
      <w:r>
        <w:rPr>
          <w:rStyle w:val="26"/>
          <w:spacing w:val="-1"/>
        </w:rPr>
        <w:t>1.1121</w:t>
      </w:r>
    </w:p>
    <w:p>
      <w:pPr>
        <w:spacing w:before="27"/>
        <w:ind w:left="346"/>
      </w:pPr>
      <w:r>
        <w:rPr>
          <w:rStyle w:val="26"/>
          <w:spacing w:val="-1"/>
        </w:rPr>
        <w:t>1.1141</w:t>
      </w:r>
    </w:p>
    <w:p>
      <w:pPr>
        <w:spacing w:before="180"/>
        <w:ind w:left="343"/>
      </w:pPr>
      <w:r>
        <w:rPr>
          <w:rStyle w:val="26"/>
          <w:spacing w:val="-1"/>
        </w:rPr>
        <w:t>1.1181</w:t>
      </w:r>
    </w:p>
    <w:p>
      <w:pPr>
        <w:spacing w:before="26"/>
        <w:ind w:left="343"/>
      </w:pPr>
      <w:r>
        <w:rPr>
          <w:rStyle w:val="26"/>
          <w:spacing w:val="-1"/>
        </w:rPr>
        <w:t>1.1191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80"/>
        <w:ind w:left="306"/>
      </w:pPr>
      <w:r>
        <w:rPr>
          <w:rStyle w:val="26"/>
          <w:spacing w:val="-2"/>
        </w:rPr>
        <w:t>1.0460</w:t>
      </w:r>
    </w:p>
    <w:p>
      <w:pPr>
        <w:spacing w:before="179"/>
        <w:ind w:left="308"/>
      </w:pPr>
      <w:r>
        <w:rPr>
          <w:rStyle w:val="26"/>
          <w:spacing w:val="-1"/>
        </w:rPr>
        <w:t>1.0580</w:t>
      </w:r>
    </w:p>
    <w:p>
      <w:pPr>
        <w:spacing w:before="28"/>
        <w:ind w:left="326"/>
      </w:pPr>
      <w:r>
        <w:rPr>
          <w:rStyle w:val="26"/>
          <w:spacing w:val="-1"/>
        </w:rPr>
        <w:t>1.7218</w:t>
      </w:r>
    </w:p>
    <w:p>
      <w:pPr>
        <w:spacing w:before="25"/>
        <w:ind w:left="321"/>
      </w:pPr>
      <w:r>
        <w:rPr>
          <w:rStyle w:val="26"/>
          <w:spacing w:val="-1"/>
        </w:rPr>
        <w:t>1.7225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26"/>
        <w:ind w:left="314"/>
      </w:pPr>
      <w:r>
        <w:rPr>
          <w:rStyle w:val="26"/>
          <w:spacing w:val="-1"/>
        </w:rPr>
        <w:t>1.6582</w:t>
      </w:r>
    </w:p>
    <w:p>
      <w:pPr>
        <w:spacing w:before="27"/>
        <w:ind w:left="314"/>
      </w:pPr>
      <w:r>
        <w:rPr>
          <w:rStyle w:val="26"/>
          <w:spacing w:val="-2"/>
        </w:rPr>
        <w:t>1.3505</w:t>
      </w:r>
    </w:p>
    <w:p>
      <w:pPr>
        <w:spacing w:before="27"/>
        <w:ind w:left="315"/>
      </w:pPr>
      <w:r>
        <w:rPr>
          <w:rStyle w:val="26"/>
          <w:spacing w:val="-1"/>
        </w:rPr>
        <w:t>1.6543</w:t>
      </w:r>
    </w:p>
    <w:p>
      <w:pPr>
        <w:spacing w:before="26"/>
        <w:ind w:left="315"/>
      </w:pPr>
      <w:r>
        <w:rPr>
          <w:rStyle w:val="26"/>
          <w:spacing w:val="-1"/>
        </w:rPr>
        <w:t>1.6545</w:t>
      </w:r>
    </w:p>
    <w:p>
      <w:pPr>
        <w:spacing w:before="27"/>
        <w:ind w:left="318"/>
      </w:pPr>
      <w:r>
        <w:rPr>
          <w:rStyle w:val="26"/>
          <w:spacing w:val="-1"/>
        </w:rPr>
        <w:t>1.7362</w:t>
      </w:r>
    </w:p>
    <w:p>
      <w:pPr>
        <w:spacing w:before="27"/>
        <w:ind w:left="320"/>
      </w:pPr>
      <w:r>
        <w:rPr>
          <w:rStyle w:val="26"/>
          <w:spacing w:val="-1"/>
        </w:rPr>
        <w:t>1.7335</w:t>
      </w:r>
    </w:p>
    <w:p>
      <w:pPr>
        <w:spacing w:before="26"/>
        <w:ind w:left="312"/>
      </w:pPr>
      <w:r>
        <w:rPr>
          <w:rStyle w:val="26"/>
          <w:spacing w:val="-4"/>
        </w:rPr>
        <w:t>1.7380</w:t>
      </w:r>
    </w:p>
    <w:p>
      <w:pPr/>
      <w:r>
        <w:rPr>
          <w:rStyle w:val="3"/>
        </w:rPr>
        <w:t/>
      </w:r>
    </w:p>
    <w:p>
      <w:pPr>
        <w:spacing w:before="137"/>
        <w:ind w:left="314"/>
      </w:pPr>
      <w:r>
        <w:rPr>
          <w:rStyle w:val="26"/>
          <w:spacing w:val="-1"/>
        </w:rPr>
        <w:t>1.2344</w:t>
      </w:r>
    </w:p>
    <w:p>
      <w:pPr>
        <w:spacing w:before="26"/>
        <w:ind w:left="336"/>
      </w:pPr>
      <w:r>
        <w:rPr>
          <w:rStyle w:val="26"/>
          <w:spacing w:val="-1"/>
        </w:rPr>
        <w:t>1.2311</w:t>
      </w:r>
    </w:p>
    <w:p>
      <w:pPr>
        <w:spacing w:before="26"/>
        <w:ind w:left="328"/>
      </w:pPr>
      <w:r>
        <w:rPr>
          <w:rStyle w:val="26"/>
          <w:spacing w:val="-1"/>
        </w:rPr>
        <w:t>1.2713</w:t>
      </w:r>
    </w:p>
    <w:p>
      <w:pPr>
        <w:spacing w:before="28"/>
        <w:ind w:left="305"/>
      </w:pPr>
      <w:r>
        <w:rPr>
          <w:rStyle w:val="26"/>
          <w:spacing w:val="1"/>
        </w:rPr>
        <w:t>1.4547</w:t>
      </w:r>
    </w:p>
    <w:p>
      <w:pPr>
        <w:spacing w:before="26"/>
        <w:ind w:left="301"/>
      </w:pPr>
      <w:r>
        <w:rPr>
          <w:rStyle w:val="26"/>
          <w:spacing w:val="1"/>
        </w:rPr>
        <w:t>1.4462</w:t>
      </w:r>
    </w:p>
    <w:p>
      <w:pPr>
        <w:spacing w:before="26"/>
        <w:ind w:left="308"/>
      </w:pPr>
      <w:r>
        <w:rPr>
          <w:rStyle w:val="26"/>
          <w:spacing w:val="1"/>
        </w:rPr>
        <w:t>1.4410</w:t>
      </w:r>
    </w:p>
    <w:p>
      <w:pPr>
        <w:spacing w:before="180"/>
        <w:ind w:left="300"/>
      </w:pPr>
      <w:r>
        <w:rPr>
          <w:rStyle w:val="26"/>
          <w:spacing w:val="1"/>
        </w:rPr>
        <w:t>1.4903</w:t>
      </w:r>
    </w:p>
    <w:p>
      <w:pPr>
        <w:spacing w:before="27"/>
        <w:ind w:left="314"/>
      </w:pPr>
      <w:r>
        <w:rPr>
          <w:rStyle w:val="26"/>
          <w:spacing w:val="-1"/>
        </w:rPr>
        <w:t>1.4545</w:t>
      </w:r>
    </w:p>
    <w:p>
      <w:pPr>
        <w:spacing w:before="26"/>
        <w:ind w:left="315"/>
      </w:pPr>
      <w:r>
        <w:rPr>
          <w:rStyle w:val="26"/>
          <w:spacing w:val="-1"/>
        </w:rPr>
        <w:t>1.4542</w:t>
      </w:r>
    </w:p>
    <w:p>
      <w:pPr>
        <w:spacing w:before="27"/>
        <w:ind w:left="321"/>
      </w:pPr>
      <w:r>
        <w:rPr>
          <w:rStyle w:val="26"/>
          <w:spacing w:val="-1"/>
        </w:rPr>
        <w:t>1.4301</w:t>
      </w:r>
    </w:p>
    <w:p>
      <w:pPr>
        <w:spacing w:before="27"/>
        <w:ind w:left="309"/>
      </w:pPr>
      <w:r>
        <w:rPr>
          <w:rStyle w:val="26"/>
          <w:spacing w:val="-1"/>
        </w:rPr>
        <w:t>1.4306</w:t>
      </w:r>
    </w:p>
    <w:p>
      <w:pPr>
        <w:spacing w:before="26"/>
        <w:ind w:left="309"/>
      </w:pPr>
      <w:r>
        <w:rPr>
          <w:rStyle w:val="26"/>
          <w:spacing w:val="-1"/>
        </w:rPr>
        <w:t>1.4845</w:t>
      </w:r>
    </w:p>
    <w:p>
      <w:pPr>
        <w:spacing w:before="27"/>
        <w:ind w:left="318"/>
      </w:pPr>
      <w:r>
        <w:rPr>
          <w:rStyle w:val="26"/>
          <w:spacing w:val="-1"/>
        </w:rPr>
        <w:t>1.4401</w:t>
      </w:r>
    </w:p>
    <w:p>
      <w:pPr>
        <w:spacing w:before="26"/>
        <w:ind w:left="307"/>
      </w:pPr>
      <w:r>
        <w:rPr>
          <w:rStyle w:val="26"/>
          <w:spacing w:val="-1"/>
        </w:rPr>
        <w:t>1.4404</w:t>
      </w:r>
    </w:p>
    <w:p>
      <w:pPr>
        <w:spacing w:before="27"/>
        <w:ind w:left="323"/>
      </w:pPr>
      <w:r>
        <w:rPr>
          <w:rStyle w:val="26"/>
          <w:spacing w:val="-1"/>
        </w:rPr>
        <w:t>1.4541</w:t>
      </w:r>
    </w:p>
    <w:p>
      <w:pPr>
        <w:spacing w:before="27"/>
        <w:ind w:left="324"/>
      </w:pPr>
      <w:r>
        <w:rPr>
          <w:rStyle w:val="26"/>
          <w:spacing w:val="-1"/>
        </w:rPr>
        <w:t>1.4551</w:t>
      </w:r>
    </w:p>
    <w:p>
      <w:pPr>
        <w:spacing w:before="26"/>
        <w:ind w:left="304"/>
      </w:pPr>
      <w:r>
        <w:rPr>
          <w:rStyle w:val="26"/>
          <w:spacing w:val="-1"/>
        </w:rPr>
        <w:t>1.4006</w:t>
      </w:r>
    </w:p>
    <w:p>
      <w:pPr>
        <w:spacing w:before="27"/>
        <w:ind w:left="309"/>
      </w:pPr>
      <w:r>
        <w:rPr>
          <w:rStyle w:val="26"/>
          <w:spacing w:val="-1"/>
        </w:rPr>
        <w:t>1.4034</w:t>
      </w:r>
    </w:p>
    <w:p>
      <w:pPr>
        <w:spacing w:before="43"/>
        <w:ind w:left="314"/>
      </w:pPr>
      <w:r>
        <w:rPr>
          <w:rStyle w:val="26"/>
          <w:spacing w:val="-1"/>
        </w:rPr>
        <w:t>1.4935</w:t>
      </w:r>
    </w:p>
    <w:p>
      <w:pPr>
        <w:spacing w:before="43"/>
        <w:ind w:left="312"/>
      </w:pPr>
      <w:r>
        <w:rPr>
          <w:rStyle w:val="26"/>
          <w:spacing w:val="-2"/>
        </w:rPr>
        <w:t>1.4057</w:t>
      </w:r>
    </w:p>
    <w:p>
      <w:pPr>
        <w:spacing w:before="27"/>
        <w:ind w:left="311"/>
      </w:pPr>
      <w:r>
        <w:rPr>
          <w:rStyle w:val="26"/>
        </w:rPr>
        <w:t>1.4923</w:t>
      </w:r>
    </w:p>
    <w:p>
      <w:pPr>
        <w:spacing w:before="212"/>
        <w:ind w:left="324"/>
      </w:pPr>
      <w:r>
        <w:rPr>
          <w:rStyle w:val="26"/>
          <w:spacing w:val="-1"/>
        </w:rPr>
        <w:t>1.4313</w:t>
      </w:r>
    </w:p>
    <w:p>
      <w:pPr>
        <w:spacing w:before="28"/>
        <w:ind w:left="298"/>
      </w:pPr>
      <w:r>
        <w:rPr>
          <w:rStyle w:val="26"/>
          <w:spacing w:val="-1"/>
        </w:rPr>
        <w:t>2.4668</w:t>
      </w:r>
    </w:p>
    <w:p>
      <w:pPr>
        <w:spacing w:before="179"/>
        <w:ind w:left="303"/>
      </w:pPr>
      <w:r>
        <w:rPr>
          <w:rStyle w:val="26"/>
          <w:spacing w:val="-1"/>
        </w:rPr>
        <w:t>2.4654</w:t>
      </w:r>
    </w:p>
    <w:p>
      <w:pPr/>
      <w:r>
        <w:rPr>
          <w:rStyle w:val="3"/>
        </w:rPr>
        <w:t/>
      </w:r>
    </w:p>
    <w:p>
      <w:pPr>
        <w:spacing w:before="103"/>
        <w:ind w:left="290"/>
      </w:pPr>
      <w:r>
        <w:rPr>
          <w:rStyle w:val="26"/>
          <w:spacing w:val="3"/>
        </w:rPr>
        <w:t>2.4856</w:t>
      </w:r>
    </w:p>
    <w:p>
      <w:pPr>
        <w:spacing w:before="27"/>
        <w:ind w:left="298"/>
      </w:pPr>
      <w:r>
        <w:rPr>
          <w:rStyle w:val="26"/>
          <w:spacing w:val="3"/>
        </w:rPr>
        <w:t>2.4816</w:t>
      </w:r>
    </w:p>
    <w:p>
      <w:pPr>
        <w:spacing w:before="26"/>
        <w:ind w:left="291"/>
      </w:pPr>
      <w:r>
        <w:rPr>
          <w:rStyle w:val="26"/>
          <w:spacing w:val="4"/>
        </w:rPr>
        <w:t>2.4663</w:t>
      </w:r>
    </w:p>
    <w:p>
      <w:pPr>
        <w:spacing w:before="27"/>
        <w:ind w:left="290"/>
      </w:pPr>
      <w:r>
        <w:rPr>
          <w:rStyle w:val="26"/>
          <w:spacing w:val="2"/>
        </w:rPr>
        <w:t>2.4665</w:t>
      </w:r>
    </w:p>
    <w:p>
      <w:pPr>
        <w:spacing w:before="27"/>
        <w:ind w:left="284"/>
      </w:pPr>
      <w:r>
        <w:rPr>
          <w:rStyle w:val="26"/>
          <w:spacing w:val="3"/>
        </w:rPr>
        <w:t>2.4880</w:t>
      </w:r>
    </w:p>
    <w:p>
      <w:pPr>
        <w:spacing w:before="26"/>
        <w:ind w:left="290"/>
      </w:pPr>
      <w:r>
        <w:rPr>
          <w:rStyle w:val="26"/>
          <w:spacing w:val="4"/>
        </w:rPr>
        <w:t>2.4683</w:t>
      </w:r>
    </w:p>
    <w:p>
      <w:pPr>
        <w:spacing w:before="180"/>
        <w:ind w:left="290"/>
      </w:pPr>
      <w:r>
        <w:rPr>
          <w:rStyle w:val="26"/>
          <w:spacing w:val="3"/>
        </w:rPr>
        <w:t>2.4854</w:t>
      </w:r>
    </w:p>
    <w:p>
      <w:pPr>
        <w:spacing w:before="27"/>
        <w:ind w:left="295"/>
      </w:pPr>
      <w:r>
        <w:rPr>
          <w:rStyle w:val="26"/>
          <w:spacing w:val="1"/>
        </w:rPr>
        <w:t>2.4952</w:t>
      </w:r>
    </w:p>
    <w:p>
      <w:pPr>
        <w:spacing w:before="26"/>
        <w:ind w:left="289"/>
      </w:pPr>
      <w:r>
        <w:rPr>
          <w:rStyle w:val="26"/>
          <w:spacing w:val="3"/>
        </w:rPr>
        <w:t>2.4858</w:t>
      </w:r>
    </w:p>
    <w:p>
      <w:pPr>
        <w:spacing w:before="27"/>
        <w:ind w:left="90"/>
      </w:pPr>
      <w:r>
        <w:rPr>
          <w:rStyle w:val="26"/>
          <w:spacing w:val="-3"/>
        </w:rPr>
        <w:t>1.4876 / 1.4958</w:t>
      </w:r>
    </w:p>
    <w:p>
      <w:pPr>
        <w:spacing w:before="27"/>
        <w:ind w:left="298"/>
      </w:pPr>
      <w:r>
        <w:rPr>
          <w:rStyle w:val="26"/>
          <w:spacing w:val="3"/>
        </w:rPr>
        <w:t>2.4819</w:t>
      </w:r>
    </w:p>
    <w:p>
      <w:pPr>
        <w:spacing w:before="26"/>
        <w:ind w:left="290"/>
      </w:pPr>
      <w:r>
        <w:rPr>
          <w:rStyle w:val="26"/>
          <w:spacing w:val="2"/>
        </w:rPr>
        <w:t>2.4360</w:t>
      </w:r>
    </w:p>
    <w:p>
      <w:pPr>
        <w:spacing w:before="27"/>
        <w:ind w:left="289"/>
      </w:pPr>
      <w:r>
        <w:rPr>
          <w:rStyle w:val="26"/>
          <w:spacing w:val="4"/>
        </w:rPr>
        <w:t>2.4650</w:t>
      </w:r>
    </w:p>
    <w:p>
      <w:pPr>
        <w:spacing w:before="43"/>
        <w:ind w:left="294"/>
      </w:pPr>
      <w:r>
        <w:rPr>
          <w:rStyle w:val="26"/>
          <w:spacing w:val="2"/>
        </w:rPr>
        <w:t>1.4980</w:t>
      </w:r>
    </w:p>
    <w:p>
      <w:pPr>
        <w:spacing w:before="60"/>
        <w:ind w:left="295"/>
      </w:pPr>
      <w:r>
        <w:rPr>
          <w:rStyle w:val="26"/>
          <w:spacing w:val="1"/>
        </w:rPr>
        <w:t>2.4973</w:t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/>
      <w:r>
        <w:rPr>
          <w:rStyle w:val="3"/>
        </w:rPr>
        <w:t/>
      </w:r>
    </w:p>
    <w:p>
      <w:pPr>
        <w:spacing w:before="169"/>
        <w:ind w:left="304"/>
      </w:pPr>
      <w:r>
        <w:rPr>
          <w:rStyle w:val="26"/>
        </w:rPr>
        <w:t>3.7165</w:t>
      </w:r>
    </w:p>
    <w:p>
      <w:pPr>
        <w:spacing w:before="26"/>
        <w:ind w:left="306"/>
      </w:pPr>
      <w:r>
        <w:rPr>
          <w:rStyle w:val="26"/>
        </w:rPr>
        <w:t>3.7145</w:t>
      </w:r>
    </w:p>
    <w:p>
      <w:pPr>
        <w:sectPr>
          <w:type w:val="continuous"/>
          <w:pgSz w:w="12240" w:h="15840"/>
          <w:pgMar w:top="719" w:bottom="0" w:left="1809" w:right="1641" w:header="0" w:footer="495"/>
          <w:cols w:num="5" w:equalWidth="0">
            <w:col w:w="856" w:space="1311"/>
            <w:col w:w="773" w:space="1144"/>
            <w:col w:w="854" w:space="1074"/>
            <w:col w:w="1060" w:space="896"/>
            <w:col w:w="822"/>
          </w:cols>
        </w:sectPr>
      </w:pPr>
    </w:p>
    <w:p>
      <w:pPr>
        <w:spacing w:lineRule="auto" w:line="14" w:before="0"/>
        <w:rPr>
          <w:sz w:val="2"/>
        </w:rPr>
      </w:pPr>
      <w:r>
        <w:drawing>
          <wp:anchor simplePos="0" relativeHeight="2" behindDoc="1" locked="0" layoutInCell="1" allowOverlap="1">
            <wp:simplePos x="0" y="0"/>
            <wp:positionH relativeFrom="page">
              <wp:posOffset>727113</wp:posOffset>
            </wp:positionH>
            <wp:positionV relativeFrom="page">
              <wp:posOffset>0</wp:posOffset>
            </wp:positionV>
            <wp:extent cx="4139997" cy="108001"/>
            <wp:wrapNone/>
            <wp:docPr id="21" name="Shape 2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39997" cy="108001"/>
                    </a:xfrm>
                    <a:prstGeom prst="rect">
                      <a:avLst/>
                    </a:prstGeom>
                    <a:solidFill>
                      <a:srgbClr val="E71425"/>
                    </a:solidFill>
                  </wps:spPr>
                  <wps:bodyPr vert="horz" vertOverflow="overflow" horzOverflow="overflow" numCol="1" wrap="none" rot="0" lIns="0" tIns="0" rIns="0" bIns="0"/>
                </wps:wsp>
              </a:graphicData>
            </a:graphic>
          </wp:anchor>
        </w:drawing>
      </w:r>
    </w:p>
    <w:sectPr>
      <w:type w:val="continuous"/>
      <w:pgSz w:w="12240" w:h="15840"/>
      <w:pgMar w:top="719" w:bottom="0" w:left="1133" w:right="1440" w:header="0" w:footer="495"/>
    </w:sectPr>
  </w:body>
</w:document>
</file>

<file path=word/footer1.xml><?xml version="1.0" encoding="utf-8"?>
<w:ftr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p>
    <w:pPr>
      <w:spacing w:lineRule="auto" w:line="14" w:before="0"/>
      <w:rPr>
        <w:sz w:val="2"/>
      </w:rPr>
    </w:pPr>
    <w:r>
      <w:drawing>
        <wp:anchor simplePos="0" relativeHeight="483" behindDoc="1" locked="0" layoutInCell="1" allowOverlap="1">
          <wp:simplePos x="0" y="0"/>
          <wp:positionH relativeFrom="page">
            <wp:posOffset>727113</wp:posOffset>
          </wp:positionH>
          <wp:positionV relativeFrom="page">
            <wp:posOffset>9950399</wp:posOffset>
          </wp:positionV>
          <wp:extent cx="4139997" cy="108001"/>
          <wp:wrapNone/>
          <wp:docPr id="1" name="Shape 1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139997" cy="108001"/>
                  </a:xfrm>
                  <a:prstGeom prst="rect">
                    <a:avLst/>
                  </a:prstGeom>
                  <a:solidFill>
                    <a:srgbClr val="E71425"/>
                  </a:solidFill>
                </wps:spPr>
                <wps:bodyPr vert="horz" vertOverflow="overflow" horzOverflow="overflow" numCol="1" wrap="none" rot="0" lIns="0" tIns="0" rIns="0" bIns="0"/>
              </wps:wsp>
            </a:graphicData>
          </a:graphic>
        </wp:anchor>
      </w:drawing>
    </w:r>
    <w:r>
      <w:drawing>
        <wp:anchor simplePos="0" relativeHeight="484" behindDoc="1" locked="0" layoutInCell="1" allowOverlap="1">
          <wp:simplePos x="0" y="0"/>
          <wp:positionH relativeFrom="page">
            <wp:posOffset>727104</wp:posOffset>
          </wp:positionH>
          <wp:positionV relativeFrom="page">
            <wp:posOffset>9616908</wp:posOffset>
          </wp:positionV>
          <wp:extent cx="577935" cy="149903"/>
          <wp:wrapNone/>
          <wp:docPr id="2" name="Shape 2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577935" cy="149903"/>
                    <a:chOff x="0" y="0"/>
                    <a:chExt cx="577935" cy="149903"/>
                  </a:xfrm>
                </wpg:grpSpPr>
                <wps:wsp>
                  <wps:cNvPr id="3" name="Shape 3"/>
                  <wps:cNvSpPr/>
                  <wps:spPr>
                    <a:xfrm>
                      <a:off x="202319" y="29461"/>
                      <a:ext cx="65811" cy="90297"/>
                    </a:xfrm>
                    <a:custGeom>
                      <a:pathLst>
                        <a:path w="65811" h="90297">
                          <a:moveTo>
                            <a:pt x="65811" y="0"/>
                          </a:moveTo>
                          <a:lnTo>
                            <a:pt x="62141" y="19787"/>
                          </a:lnTo>
                          <a:lnTo>
                            <a:pt x="23838" y="19787"/>
                          </a:lnTo>
                          <a:lnTo>
                            <a:pt x="23838" y="37300"/>
                          </a:lnTo>
                          <a:lnTo>
                            <a:pt x="59982" y="37300"/>
                          </a:lnTo>
                          <a:lnTo>
                            <a:pt x="56439" y="56452"/>
                          </a:lnTo>
                          <a:lnTo>
                            <a:pt x="23838" y="56452"/>
                          </a:lnTo>
                          <a:lnTo>
                            <a:pt x="23838" y="90297"/>
                          </a:lnTo>
                          <a:lnTo>
                            <a:pt x="0" y="90297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888A8D"/>
                    </a:solidFill>
                  </wps:spPr>
                  <wps:bodyPr vert="horz" vertOverflow="overflow" horzOverflow="overflow" numCol="1" wrap="none" rot="0" lIns="0" tIns="0" rIns="0" bIns="0"/>
                </wps:wsp>
                <wps:wsp>
                  <wps:cNvPr id="4" name="Shape 4"/>
                  <wps:cNvSpPr/>
                  <wps:spPr>
                    <a:xfrm>
                      <a:off x="280441" y="29466"/>
                      <a:ext cx="77610" cy="90297"/>
                    </a:xfrm>
                    <a:custGeom>
                      <a:pathLst>
                        <a:path w="77610" h="90297">
                          <a:moveTo>
                            <a:pt x="37795" y="0"/>
                          </a:moveTo>
                          <a:lnTo>
                            <a:pt x="0" y="0"/>
                          </a:lnTo>
                          <a:lnTo>
                            <a:pt x="0" y="90297"/>
                          </a:lnTo>
                          <a:lnTo>
                            <a:pt x="24346" y="90297"/>
                          </a:lnTo>
                          <a:lnTo>
                            <a:pt x="24346" y="60884"/>
                          </a:lnTo>
                          <a:lnTo>
                            <a:pt x="36398" y="60884"/>
                          </a:lnTo>
                          <a:lnTo>
                            <a:pt x="51232" y="90297"/>
                          </a:lnTo>
                          <a:lnTo>
                            <a:pt x="77610" y="90297"/>
                          </a:lnTo>
                          <a:lnTo>
                            <a:pt x="58331" y="56439"/>
                          </a:lnTo>
                          <a:lnTo>
                            <a:pt x="69685" y="47434"/>
                          </a:lnTo>
                          <a:lnTo>
                            <a:pt x="73685" y="31826"/>
                          </a:lnTo>
                          <a:lnTo>
                            <a:pt x="73685" y="28778"/>
                          </a:lnTo>
                          <a:lnTo>
                            <a:pt x="72337" y="19659"/>
                          </a:lnTo>
                          <a:lnTo>
                            <a:pt x="36779" y="19659"/>
                          </a:lnTo>
                          <a:lnTo>
                            <a:pt x="46482" y="21818"/>
                          </a:lnTo>
                          <a:lnTo>
                            <a:pt x="49327" y="30061"/>
                          </a:lnTo>
                          <a:lnTo>
                            <a:pt x="49327" y="31064"/>
                          </a:lnTo>
                          <a:lnTo>
                            <a:pt x="46482" y="39306"/>
                          </a:lnTo>
                          <a:lnTo>
                            <a:pt x="36779" y="41478"/>
                          </a:lnTo>
                          <a:lnTo>
                            <a:pt x="24346" y="41478"/>
                          </a:lnTo>
                          <a:lnTo>
                            <a:pt x="24346" y="19659"/>
                          </a:lnTo>
                          <a:lnTo>
                            <a:pt x="36779" y="19659"/>
                          </a:lnTo>
                          <a:lnTo>
                            <a:pt x="72337" y="19659"/>
                          </a:lnTo>
                          <a:lnTo>
                            <a:pt x="71717" y="15468"/>
                          </a:lnTo>
                          <a:lnTo>
                            <a:pt x="65443" y="6591"/>
                          </a:lnTo>
                          <a:lnTo>
                            <a:pt x="54280" y="1587"/>
                          </a:lnTo>
                          <a:close/>
                        </a:path>
                      </a:pathLst>
                    </a:custGeom>
                    <a:solidFill>
                      <a:srgbClr val="888A8D"/>
                    </a:solidFill>
                  </wps:spPr>
                  <wps:bodyPr vert="horz" vertOverflow="overflow" horzOverflow="overflow" numCol="1" wrap="none" rot="0" lIns="0" tIns="0" rIns="0" bIns="0"/>
                </wps:wsp>
                <wps:wsp>
                  <wps:cNvPr id="5" name="Shape 5"/>
                  <wps:cNvSpPr/>
                  <wps:spPr>
                    <a:xfrm>
                      <a:off x="370239" y="29466"/>
                      <a:ext cx="24727" cy="90297"/>
                    </a:xfrm>
                    <a:prstGeom prst="rect">
                      <a:avLst/>
                    </a:prstGeom>
                    <a:solidFill>
                      <a:srgbClr val="888A8D"/>
                    </a:solidFill>
                  </wps:spPr>
                  <wps:bodyPr vert="horz" vertOverflow="overflow" horzOverflow="overflow" numCol="1" wrap="none" rot="0" lIns="0" tIns="0" rIns="0" bIns="0"/>
                </wps:wsp>
                <wps:wsp>
                  <wps:cNvPr id="6" name="Shape 6"/>
                  <wps:cNvSpPr/>
                  <wps:spPr>
                    <a:xfrm>
                      <a:off x="484971" y="29469"/>
                      <a:ext cx="92964" cy="90297"/>
                    </a:xfrm>
                    <a:custGeom>
                      <a:pathLst>
                        <a:path w="92964" h="90297">
                          <a:moveTo>
                            <a:pt x="61252" y="0"/>
                          </a:moveTo>
                          <a:lnTo>
                            <a:pt x="31585" y="0"/>
                          </a:lnTo>
                          <a:lnTo>
                            <a:pt x="0" y="90297"/>
                          </a:lnTo>
                          <a:lnTo>
                            <a:pt x="24740" y="90297"/>
                          </a:lnTo>
                          <a:lnTo>
                            <a:pt x="30823" y="70510"/>
                          </a:lnTo>
                          <a:lnTo>
                            <a:pt x="60884" y="70510"/>
                          </a:lnTo>
                          <a:lnTo>
                            <a:pt x="67094" y="90297"/>
                          </a:lnTo>
                          <a:lnTo>
                            <a:pt x="92964" y="90297"/>
                          </a:lnTo>
                          <a:lnTo>
                            <a:pt x="68643" y="21044"/>
                          </a:lnTo>
                          <a:lnTo>
                            <a:pt x="45783" y="21044"/>
                          </a:lnTo>
                          <a:lnTo>
                            <a:pt x="55296" y="51613"/>
                          </a:lnTo>
                          <a:lnTo>
                            <a:pt x="36271" y="51613"/>
                          </a:lnTo>
                          <a:lnTo>
                            <a:pt x="45783" y="21044"/>
                          </a:lnTo>
                          <a:lnTo>
                            <a:pt x="68643" y="21044"/>
                          </a:lnTo>
                          <a:close/>
                        </a:path>
                      </a:pathLst>
                    </a:custGeom>
                    <a:solidFill>
                      <a:srgbClr val="888A8D"/>
                    </a:solidFill>
                  </wps:spPr>
                  <wps:bodyPr vert="horz" vertOverflow="overflow" horzOverflow="overflow" numCol="1" wrap="none" rot="0" lIns="0" tIns="0" rIns="0" bIns="0"/>
                </wps:wsp>
                <wps:wsp>
                  <wps:cNvPr id="7" name="Shape 7"/>
                  <wps:cNvSpPr/>
                  <wps:spPr>
                    <a:xfrm>
                      <a:off x="408534" y="29035"/>
                      <a:ext cx="71044" cy="91186"/>
                    </a:xfrm>
                    <a:custGeom>
                      <a:pathLst>
                        <a:path w="71044" h="91186">
                          <a:moveTo>
                            <a:pt x="35865" y="0"/>
                          </a:moveTo>
                          <a:lnTo>
                            <a:pt x="9974" y="5542"/>
                          </a:lnTo>
                          <a:lnTo>
                            <a:pt x="0" y="26276"/>
                          </a:lnTo>
                          <a:lnTo>
                            <a:pt x="6050" y="45807"/>
                          </a:lnTo>
                          <a:lnTo>
                            <a:pt x="15629" y="51313"/>
                          </a:lnTo>
                          <a:lnTo>
                            <a:pt x="31369" y="55232"/>
                          </a:lnTo>
                          <a:lnTo>
                            <a:pt x="44348" y="59020"/>
                          </a:lnTo>
                          <a:lnTo>
                            <a:pt x="46926" y="64160"/>
                          </a:lnTo>
                          <a:lnTo>
                            <a:pt x="44558" y="69666"/>
                          </a:lnTo>
                          <a:lnTo>
                            <a:pt x="33769" y="71514"/>
                          </a:lnTo>
                          <a:lnTo>
                            <a:pt x="15273" y="70052"/>
                          </a:lnTo>
                          <a:lnTo>
                            <a:pt x="5925" y="68894"/>
                          </a:lnTo>
                          <a:lnTo>
                            <a:pt x="673" y="68047"/>
                          </a:lnTo>
                          <a:lnTo>
                            <a:pt x="724" y="88240"/>
                          </a:lnTo>
                          <a:lnTo>
                            <a:pt x="12692" y="90022"/>
                          </a:lnTo>
                          <a:lnTo>
                            <a:pt x="33528" y="91186"/>
                          </a:lnTo>
                          <a:lnTo>
                            <a:pt x="50588" y="89587"/>
                          </a:lnTo>
                          <a:lnTo>
                            <a:pt x="62240" y="84690"/>
                          </a:lnTo>
                          <a:lnTo>
                            <a:pt x="71044" y="64402"/>
                          </a:lnTo>
                          <a:lnTo>
                            <a:pt x="64716" y="44390"/>
                          </a:lnTo>
                          <a:lnTo>
                            <a:pt x="54563" y="39209"/>
                          </a:lnTo>
                          <a:lnTo>
                            <a:pt x="37757" y="35331"/>
                          </a:lnTo>
                          <a:lnTo>
                            <a:pt x="26145" y="32150"/>
                          </a:lnTo>
                          <a:lnTo>
                            <a:pt x="23762" y="26759"/>
                          </a:lnTo>
                          <a:lnTo>
                            <a:pt x="26548" y="21911"/>
                          </a:lnTo>
                          <a:lnTo>
                            <a:pt x="35763" y="20129"/>
                          </a:lnTo>
                          <a:lnTo>
                            <a:pt x="55923" y="22054"/>
                          </a:lnTo>
                          <a:lnTo>
                            <a:pt x="64501" y="23376"/>
                          </a:lnTo>
                          <a:lnTo>
                            <a:pt x="68034" y="23978"/>
                          </a:lnTo>
                          <a:lnTo>
                            <a:pt x="68059" y="3543"/>
                          </a:lnTo>
                          <a:lnTo>
                            <a:pt x="58630" y="1772"/>
                          </a:lnTo>
                          <a:close/>
                        </a:path>
                      </a:pathLst>
                    </a:custGeom>
                    <a:solidFill>
                      <a:srgbClr val="888A8D"/>
                    </a:solidFill>
                  </wps:spPr>
                  <wps:bodyPr vert="horz" vertOverflow="overflow" horzOverflow="overflow" numCol="1" wrap="none" rot="0" lIns="0" tIns="0" rIns="0" bIns="0"/>
                </wps:wsp>
                <wps:wsp>
                  <wps:cNvPr id="8" name="Shape 8"/>
                  <wps:cNvSpPr/>
                  <wps:spPr>
                    <a:xfrm>
                      <a:off x="22170" y="22162"/>
                      <a:ext cx="105562" cy="105575"/>
                    </a:xfrm>
                    <a:custGeom>
                      <a:pathLst>
                        <a:path w="105562" h="105575">
                          <a:moveTo>
                            <a:pt x="52781" y="0"/>
                          </a:moveTo>
                          <a:lnTo>
                            <a:pt x="32233" y="4150"/>
                          </a:lnTo>
                          <a:lnTo>
                            <a:pt x="15456" y="15467"/>
                          </a:lnTo>
                          <a:lnTo>
                            <a:pt x="4147" y="32249"/>
                          </a:lnTo>
                          <a:lnTo>
                            <a:pt x="0" y="52794"/>
                          </a:lnTo>
                          <a:lnTo>
                            <a:pt x="4147" y="73343"/>
                          </a:lnTo>
                          <a:lnTo>
                            <a:pt x="15456" y="90119"/>
                          </a:lnTo>
                          <a:lnTo>
                            <a:pt x="32233" y="101429"/>
                          </a:lnTo>
                          <a:lnTo>
                            <a:pt x="52781" y="105575"/>
                          </a:lnTo>
                          <a:lnTo>
                            <a:pt x="73324" y="101429"/>
                          </a:lnTo>
                          <a:lnTo>
                            <a:pt x="90102" y="90119"/>
                          </a:lnTo>
                          <a:lnTo>
                            <a:pt x="101414" y="73342"/>
                          </a:lnTo>
                          <a:lnTo>
                            <a:pt x="105562" y="52794"/>
                          </a:lnTo>
                          <a:lnTo>
                            <a:pt x="101414" y="32249"/>
                          </a:lnTo>
                          <a:lnTo>
                            <a:pt x="91772" y="17945"/>
                          </a:lnTo>
                          <a:lnTo>
                            <a:pt x="72758" y="17945"/>
                          </a:lnTo>
                          <a:lnTo>
                            <a:pt x="84595" y="22847"/>
                          </a:lnTo>
                          <a:lnTo>
                            <a:pt x="89497" y="34684"/>
                          </a:lnTo>
                          <a:lnTo>
                            <a:pt x="84595" y="46503"/>
                          </a:lnTo>
                          <a:lnTo>
                            <a:pt x="72758" y="51397"/>
                          </a:lnTo>
                          <a:lnTo>
                            <a:pt x="60938" y="46503"/>
                          </a:lnTo>
                          <a:lnTo>
                            <a:pt x="56032" y="34684"/>
                          </a:lnTo>
                          <a:lnTo>
                            <a:pt x="60938" y="22847"/>
                          </a:lnTo>
                          <a:lnTo>
                            <a:pt x="72758" y="17945"/>
                          </a:lnTo>
                          <a:lnTo>
                            <a:pt x="91772" y="17945"/>
                          </a:lnTo>
                          <a:lnTo>
                            <a:pt x="90102" y="15467"/>
                          </a:lnTo>
                          <a:lnTo>
                            <a:pt x="73324" y="4150"/>
                          </a:lnTo>
                          <a:close/>
                        </a:path>
                      </a:pathLst>
                    </a:custGeom>
                    <a:solidFill>
                      <a:srgbClr val="888A8D"/>
                    </a:solidFill>
                  </wps:spPr>
                  <wps:bodyPr vert="horz" vertOverflow="overflow" horzOverflow="overflow" numCol="1" wrap="none" rot="0" lIns="0" tIns="0" rIns="0" bIns="0"/>
                </wps:wsp>
                <wps:wsp>
                  <wps:cNvPr id="9" name="Shape 9"/>
                  <wps:cNvSpPr/>
                  <wps:spPr>
                    <a:xfrm>
                      <a:off x="0" y="6"/>
                      <a:ext cx="56020" cy="56007"/>
                    </a:xfrm>
                    <a:custGeom>
                      <a:pathLst>
                        <a:path w="56020" h="56007">
                          <a:moveTo>
                            <a:pt x="56020" y="0"/>
                          </a:moveTo>
                          <a:lnTo>
                            <a:pt x="0" y="0"/>
                          </a:lnTo>
                          <a:lnTo>
                            <a:pt x="0" y="56007"/>
                          </a:lnTo>
                          <a:lnTo>
                            <a:pt x="3581" y="56007"/>
                          </a:lnTo>
                          <a:lnTo>
                            <a:pt x="22743" y="22730"/>
                          </a:lnTo>
                          <a:lnTo>
                            <a:pt x="56020" y="3569"/>
                          </a:lnTo>
                          <a:close/>
                        </a:path>
                      </a:pathLst>
                    </a:custGeom>
                    <a:solidFill>
                      <a:srgbClr val="E71425"/>
                    </a:solidFill>
                  </wps:spPr>
                  <wps:bodyPr vert="horz" vertOverflow="overflow" horzOverflow="overflow" numCol="1" wrap="none" rot="0" lIns="0" tIns="0" rIns="0" bIns="0"/>
                </wps:wsp>
                <wps:wsp>
                  <wps:cNvPr id="10" name="Shape 10"/>
                  <wps:cNvSpPr/>
                  <wps:spPr>
                    <a:xfrm>
                      <a:off x="93878" y="0"/>
                      <a:ext cx="56020" cy="56020"/>
                    </a:xfrm>
                    <a:custGeom>
                      <a:pathLst>
                        <a:path w="56020" h="56020">
                          <a:moveTo>
                            <a:pt x="56020" y="0"/>
                          </a:moveTo>
                          <a:lnTo>
                            <a:pt x="0" y="0"/>
                          </a:lnTo>
                          <a:lnTo>
                            <a:pt x="0" y="3582"/>
                          </a:lnTo>
                          <a:lnTo>
                            <a:pt x="33283" y="22738"/>
                          </a:lnTo>
                          <a:lnTo>
                            <a:pt x="52451" y="56020"/>
                          </a:lnTo>
                          <a:lnTo>
                            <a:pt x="56020" y="56020"/>
                          </a:lnTo>
                          <a:close/>
                        </a:path>
                      </a:pathLst>
                    </a:custGeom>
                    <a:solidFill>
                      <a:srgbClr val="E71425"/>
                    </a:solidFill>
                  </wps:spPr>
                  <wps:bodyPr vert="horz" vertOverflow="overflow" horzOverflow="overflow" numCol="1" wrap="none" rot="0" lIns="0" tIns="0" rIns="0" bIns="0"/>
                </wps:wsp>
                <wps:wsp>
                  <wps:cNvPr id="11" name="Shape 11"/>
                  <wps:cNvSpPr/>
                  <wps:spPr>
                    <a:xfrm>
                      <a:off x="0" y="93883"/>
                      <a:ext cx="56020" cy="56020"/>
                    </a:xfrm>
                    <a:custGeom>
                      <a:pathLst>
                        <a:path w="56020" h="56020">
                          <a:moveTo>
                            <a:pt x="3581" y="0"/>
                          </a:moveTo>
                          <a:lnTo>
                            <a:pt x="0" y="0"/>
                          </a:lnTo>
                          <a:lnTo>
                            <a:pt x="0" y="56020"/>
                          </a:lnTo>
                          <a:lnTo>
                            <a:pt x="56020" y="56020"/>
                          </a:lnTo>
                          <a:lnTo>
                            <a:pt x="56020" y="52451"/>
                          </a:lnTo>
                          <a:lnTo>
                            <a:pt x="22743" y="33284"/>
                          </a:lnTo>
                          <a:close/>
                        </a:path>
                      </a:pathLst>
                    </a:custGeom>
                    <a:solidFill>
                      <a:srgbClr val="E71425"/>
                    </a:solidFill>
                  </wps:spPr>
                  <wps:bodyPr vert="horz" vertOverflow="overflow" horzOverflow="overflow" numCol="1" wrap="none" rot="0" lIns="0" tIns="0" rIns="0" bIns="0"/>
                </wps:wsp>
                <wps:wsp>
                  <wps:cNvPr id="12" name="Shape 12"/>
                  <wps:cNvSpPr/>
                  <wps:spPr>
                    <a:xfrm>
                      <a:off x="93878" y="93883"/>
                      <a:ext cx="56020" cy="56020"/>
                    </a:xfrm>
                    <a:custGeom>
                      <a:pathLst>
                        <a:path w="56020" h="56020">
                          <a:moveTo>
                            <a:pt x="56020" y="0"/>
                          </a:moveTo>
                          <a:lnTo>
                            <a:pt x="52451" y="0"/>
                          </a:lnTo>
                          <a:lnTo>
                            <a:pt x="33283" y="33284"/>
                          </a:lnTo>
                          <a:lnTo>
                            <a:pt x="0" y="52451"/>
                          </a:lnTo>
                          <a:lnTo>
                            <a:pt x="0" y="56020"/>
                          </a:lnTo>
                          <a:lnTo>
                            <a:pt x="56020" y="56020"/>
                          </a:lnTo>
                          <a:close/>
                        </a:path>
                      </a:pathLst>
                    </a:custGeom>
                    <a:solidFill>
                      <a:srgbClr val="E71425"/>
                    </a:solidFill>
                  </wps:spPr>
                  <wps:bodyPr vert="horz" vertOverflow="overflow" horzOverflow="overflow" numCol="1" wrap="none" rot="0" lIns="0" tIns="0" rIns="0" bIns="0"/>
                </wps:wsp>
              </wpg:wgp>
            </a:graphicData>
          </a:graphic>
        </wp:anchor>
      </w:drawing>
    </w:r>
    <w:r>
      <w:drawing>
        <wp:anchor simplePos="0" relativeHeight="579" behindDoc="1" locked="0" layoutInCell="1" allowOverlap="1">
          <wp:simplePos x="0" y="0"/>
          <wp:positionH relativeFrom="page">
            <wp:posOffset>1443900</wp:posOffset>
          </wp:positionH>
          <wp:positionV relativeFrom="page">
            <wp:posOffset>9620380</wp:posOffset>
          </wp:positionV>
          <wp:extent cx="4677410" cy="137160"/>
          <wp:wrapNone/>
          <wp:docPr id="13" name="Shape 13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4677410" cy="13716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tabs>
                          <w:tab w:pos="1213" w:val="left" w:leader="none"/>
                        </w:tabs>
                        <w:spacing w:before="39"/>
                        <w:ind w:left="20"/>
                      </w:pPr>
                      <w:r>
                        <w:rPr>
                          <w:rFonts w:ascii="Arial" w:hAnsi="Arial"/>
                          <w:b/>
                          <w:color w:val="68737A"/>
                          <w:spacing w:val="3"/>
                          <w:sz w:val="13"/>
                          <w:szCs w:val="13"/>
                        </w:rPr>
                        <w:t>Forging evolution.</w:t>
                      </w:r>
                      <w:r>
                        <w:rPr>
                          <w:rFonts w:ascii="Arial" w:hAnsi="Arial"/>
                          <w:b/>
                          <w:color w:val="68737A"/>
                          <w:spacing w:val="3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rFonts w:ascii="Arial" w:hAnsi="Arial"/>
                          <w:color w:val="E71425"/>
                          <w:spacing w:val="-3"/>
                          <w:sz w:val="13"/>
                          <w:szCs w:val="13"/>
                        </w:rPr>
                        <w:t>|  </w:t>
                      </w:r>
                      <w:r>
                        <w:rPr>
                          <w:rFonts w:ascii="Arial" w:hAnsi="Arial"/>
                          <w:color w:val="888A8D"/>
                          <w:spacing w:val="1"/>
                          <w:sz w:val="13"/>
                          <w:szCs w:val="13"/>
                        </w:rPr>
                        <w:t>INTL.</w:t>
                      </w:r>
                      <w:r>
                        <w:rPr>
                          <w:rFonts w:ascii="Arial" w:hAnsi="Arial"/>
                          <w:color w:val="888A8D"/>
                          <w:spacing w:val="-3"/>
                          <w:sz w:val="13"/>
                          <w:szCs w:val="13"/>
                        </w:rPr>
                        <w:t>: +52 (81) 8153-0321  </w:t>
                      </w:r>
                      <w:r>
                        <w:rPr>
                          <w:rFonts w:ascii="Arial" w:hAnsi="Arial"/>
                          <w:color w:val="E71425"/>
                          <w:spacing w:val="-3"/>
                          <w:sz w:val="13"/>
                          <w:szCs w:val="13"/>
                        </w:rPr>
                        <w:t>|  </w:t>
                      </w:r>
                      <w:r>
                        <w:rPr>
                          <w:rFonts w:ascii="Arial" w:hAnsi="Arial"/>
                          <w:color w:val="68737A"/>
                          <w:spacing w:val="-3"/>
                          <w:sz w:val="13"/>
                          <w:szCs w:val="13"/>
                        </w:rPr>
                        <w:t>USA TOLL FREE: 1 888 882 0959  </w:t>
                      </w:r>
                      <w:r>
                        <w:rPr>
                          <w:rFonts w:ascii="Arial" w:hAnsi="Arial"/>
                          <w:color w:val="E71425"/>
                          <w:spacing w:val="-3"/>
                          <w:sz w:val="13"/>
                          <w:szCs w:val="13"/>
                        </w:rPr>
                        <w:t>|  </w:t>
                      </w:r>
                      <w:r>
                        <w:rPr>
                          <w:rFonts w:ascii="Arial" w:hAnsi="Arial"/>
                          <w:color w:val="68737A"/>
                          <w:spacing w:val="-3"/>
                          <w:sz w:val="13"/>
                          <w:szCs w:val="13"/>
                        </w:rPr>
                        <w:t>MEXICO TOLL FREE: </w:t>
                      </w:r>
                      <w:r>
                        <w:rPr>
                          <w:rFonts w:ascii="Arial" w:hAnsi="Arial"/>
                          <w:color w:val="68737A"/>
                          <w:spacing w:val="2"/>
                          <w:sz w:val="13"/>
                          <w:szCs w:val="13"/>
                        </w:rPr>
                        <w:t>01-800-2537-472</w:t>
                      </w:r>
                    </w:p>
                  </w:txbxContent>
                </wps:txbx>
                <wps:bodyPr vertOverflow="overflow" horzOverflow="overflow" numCol="1" lIns="0" tIns="0" rIns="0" bIns="0" wrap="square"/>
              </wps:wsp>
            </a:graphicData>
          </a:graphic>
        </wp:anchor>
      </w:drawing>
    </w:r>
  </w:p>
</w:ft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>
  <w:docDefaults>
    <w:rPrDefault>
      <w:rPr>
        <w:rFonts w:ascii="Arial" w:hAnsi="Arial"/>
        <w:color w:val="auto"/>
        <w:sz w:val="20"/>
        <w:szCs w:val="20"/>
      </w:rPr>
    </w:rPrDefault>
    <w:pPrDefault>
      <w:pPr>
        <w:spacing w:lineRule="auto" w:line="240" w:before="0" w:after="0"/>
        <w:ind w:left="0" w:right="0"/>
      </w:pPr>
    </w:pPrDefault>
  </w:docDefaults>
  <w:style w:type="paragraph" w:styleId="17" w:default="0" w:customStyle="1">
    <w:name w:val="Paragraph style 17"/>
    <w:hidden/>
    <w:pPr>
      <w:jc w:val="center"/>
    </w:pPr>
  </w:style>
  <w:style w:type="paragraph" w:styleId="1" w:default="0" w:customStyle="1">
    <w:name w:val="Paragraph style 1"/>
    <w:hidden/>
    <w:pPr>
      <w:spacing w:lineRule="exact" w:line="240"/>
    </w:pPr>
  </w:style>
  <w:style w:type="character" w:styleId="3" w:default="0" w:customStyle="1">
    <w:name w:val="Text Style 3"/>
    <w:hidden/>
    <w:rPr>
      <w:rFonts w:ascii="Arial" w:hAnsi="Arial"/>
    </w:rPr>
  </w:style>
  <w:style w:type="character" w:styleId="18" w:default="0" w:customStyle="1">
    <w:name w:val="Text Style 18"/>
    <w:hidden/>
    <w:rPr>
      <w:rFonts w:ascii="Arial" w:hAnsi="Arial"/>
      <w:sz w:val="16"/>
      <w:szCs w:val="16"/>
    </w:rPr>
  </w:style>
  <w:style w:type="character" w:styleId="25" w:default="1" w:customStyle="1">
    <w:name w:val="Default Paragraph Font"/>
    <w:unhideWhenUsed/>
    <w:rPr>
      <w:rFonts w:ascii="Arial" w:hAnsi="Arial"/>
      <w:sz w:val="11"/>
      <w:szCs w:val="11"/>
    </w:rPr>
  </w:style>
  <w:style w:type="character" w:styleId="26" w:default="0" w:customStyle="1">
    <w:name w:val="Text Style 26"/>
    <w:basedOn w:val="25"/>
    <w:hidden/>
    <w:rPr>
      <w:color w:val="888A8D"/>
    </w:rPr>
  </w:style>
</w:styles>
</file>

<file path=word/_rels/document.xml.rels>&#65279;<?xml version="1.0"?><Relationships xmlns='http://schemas.openxmlformats.org/package/2006/relationships'><Relationship Id='rId7' Type='http://schemas.openxmlformats.org/officeDocument/2006/relationships/image' Target='media/8924516f4ca85cf2.jpg'/><Relationship Id='rId1' Type='http://schemas.openxmlformats.org/officeDocument/2006/relationships/footer' Target='footer1.xml'/><Relationship Id='rId2' Type='http://schemas.openxmlformats.org/officeDocument/2006/relationships/image' Target='media/25cff83007d2ef04.png'/><Relationship Id='rId6' Type='http://schemas.openxmlformats.org/officeDocument/2006/relationships/image' Target='media/d1aa093f886cd1fd.jpg'/><Relationship Id='rId5' Type='http://schemas.openxmlformats.org/officeDocument/2006/relationships/image' Target='media/1082803399e5dad1.png'/><Relationship Id='rId8' Type='http://schemas.openxmlformats.org/officeDocument/2006/relationships/image' Target='media/dc3b08363c5cf5e8.jpg'/><Relationship Id='rId3' Type='http://schemas.openxmlformats.org/officeDocument/2006/relationships/image' Target='media/08865ab9a31c3393.jpg'/><Relationship Id='rId9' Type='http://schemas.openxmlformats.org/officeDocument/2006/relationships/image' Target='media/6e045020fa03624d.png'/><Relationship Id='rId4' Type='http://schemas.openxmlformats.org/officeDocument/2006/relationships/image' Target='media/21be92f9c8056d4f.jpg'/><Relationship Id='rId10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v.0.91.2025103001.0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2034522</dc:title>
  <dc:subject/>
  <dc:creator>Adobe PDF Library 15.0</dc:creator>
  <cp:keywords/>
  <dc:description/>
  <cp:lastModifiedBy/>
  <cp:revision>1</cp:revision>
  <cp:category>pdf2docx</cp:category>
  <cp:contentStatus>Created with Avanquest.Pdf 0.91.2025103001.0</cp:contentStatus>
  <dcterms:created xsi:type="dcterms:W3CDTF">2019-12-03T04:01:13+0000</dcterms:created>
  <dcterms:modified xsi:type="dcterms:W3CDTF">2019-12-03T04:01:15+0000</dcterms:modified>
</cp:coreProperties>
</file>