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p w:rsidR="00503BB3" w:rsidRDefault="00503BB3" w:rsidP="007E0C50">
      <w:pPr>
        <w:rPr>
          <w:color w:val="000000"/>
          <w:szCs w:val="24"/>
        </w:rPr>
      </w:pPr>
      <w:r w:rsidRPr="00E83F28">
        <w:rPr>
          <w:color w:val="000000"/>
          <w:szCs w:val="24"/>
        </w:rPr>
        <w:lastRenderedPageBreak/>
        <w:t xml:space="preserve">9. Марксизм (XIX в.), представитель: </w:t>
      </w:r>
      <w:proofErr w:type="spellStart"/>
      <w:r w:rsidRPr="00E83F28">
        <w:rPr>
          <w:color w:val="000000"/>
          <w:szCs w:val="24"/>
        </w:rPr>
        <w:t>К.Маркс</w:t>
      </w:r>
      <w:proofErr w:type="spellEnd"/>
      <w:r w:rsidRPr="00E83F28">
        <w:rPr>
          <w:color w:val="000000"/>
          <w:szCs w:val="24"/>
        </w:rPr>
        <w:t xml:space="preserve">, </w:t>
      </w:r>
      <w:proofErr w:type="spellStart"/>
      <w:r w:rsidRPr="00E83F28">
        <w:rPr>
          <w:color w:val="000000"/>
          <w:szCs w:val="24"/>
        </w:rPr>
        <w:t>Ф.Энгельс</w:t>
      </w:r>
      <w:proofErr w:type="spellEnd"/>
      <w:r w:rsidRPr="00E83F28">
        <w:rPr>
          <w:color w:val="000000"/>
          <w:szCs w:val="24"/>
        </w:rPr>
        <w:t>.</w:t>
      </w:r>
    </w:p>
    <w:p w:rsidR="00503BB3" w:rsidRPr="00503BB3" w:rsidRDefault="00503BB3" w:rsidP="007E0C50">
      <w:pPr>
        <w:rPr>
          <w:color w:val="000000"/>
          <w:szCs w:val="24"/>
        </w:rPr>
      </w:pPr>
    </w:p>
    <w:p w:rsidR="007E0C50" w:rsidRPr="00C72A42" w:rsidRDefault="00B33B61" w:rsidP="007E0C50">
      <w:pPr>
        <w:rPr>
          <w:szCs w:val="24"/>
        </w:rPr>
      </w:pPr>
      <w:r w:rsidRPr="00C72A42">
        <w:rPr>
          <w:szCs w:val="24"/>
        </w:rPr>
        <w:t>1. Название экономической школы, имена представителей, временной период.</w:t>
      </w:r>
    </w:p>
    <w:p w:rsidR="00A31952" w:rsidRPr="00C72A42" w:rsidRDefault="00A31952" w:rsidP="000015CA">
      <w:pPr>
        <w:pStyle w:val="a4"/>
        <w:shd w:val="clear" w:color="auto" w:fill="FFFFFF"/>
        <w:rPr>
          <w:color w:val="000000"/>
        </w:rPr>
      </w:pPr>
      <w:r w:rsidRPr="00C72A42">
        <w:rPr>
          <w:bCs/>
          <w:color w:val="222222"/>
          <w:shd w:val="clear" w:color="auto" w:fill="FFFFFF"/>
        </w:rPr>
        <w:tab/>
      </w:r>
      <w:r w:rsidR="00E83F28" w:rsidRPr="00C72A42">
        <w:rPr>
          <w:bCs/>
          <w:color w:val="222222"/>
          <w:shd w:val="clear" w:color="auto" w:fill="FFFFFF"/>
        </w:rPr>
        <w:t>Марксистская политическая экономия</w:t>
      </w:r>
      <w:r w:rsidR="00E83F28" w:rsidRPr="00C72A42">
        <w:rPr>
          <w:color w:val="222222"/>
          <w:shd w:val="clear" w:color="auto" w:fill="FFFFFF"/>
        </w:rPr>
        <w:t> — направление в </w:t>
      </w:r>
      <w:r w:rsidR="00E83F28" w:rsidRPr="00C72A42">
        <w:rPr>
          <w:shd w:val="clear" w:color="auto" w:fill="FFFFFF"/>
        </w:rPr>
        <w:t>экономической теории</w:t>
      </w:r>
      <w:r w:rsidR="00E83F28" w:rsidRPr="00C72A42">
        <w:t xml:space="preserve">, </w:t>
      </w:r>
      <w:r w:rsidR="00E83F28" w:rsidRPr="00C72A42">
        <w:rPr>
          <w:color w:val="000000"/>
        </w:rPr>
        <w:t xml:space="preserve">основу которой составляет трудовая теория стоимости Адама Смита и Давида </w:t>
      </w:r>
      <w:proofErr w:type="spellStart"/>
      <w:r w:rsidR="00E83F28" w:rsidRPr="00C72A42">
        <w:rPr>
          <w:color w:val="000000"/>
        </w:rPr>
        <w:t>Рикардо</w:t>
      </w:r>
      <w:proofErr w:type="spellEnd"/>
      <w:r w:rsidR="00E83F28" w:rsidRPr="00C72A42">
        <w:rPr>
          <w:color w:val="000000"/>
        </w:rPr>
        <w:t>, которую Карл Маркс расширил теорией прибавочной стоимости.</w:t>
      </w:r>
      <w:r w:rsidR="000B2B37" w:rsidRPr="00C72A42">
        <w:rPr>
          <w:color w:val="000000"/>
        </w:rPr>
        <w:t xml:space="preserve"> Это экономическое направление</w:t>
      </w:r>
      <w:r w:rsidR="00D03B10" w:rsidRPr="00C72A42">
        <w:rPr>
          <w:color w:val="000000"/>
        </w:rPr>
        <w:t xml:space="preserve"> середины 19</w:t>
      </w:r>
      <w:r w:rsidR="00313DCC" w:rsidRPr="00C72A42">
        <w:rPr>
          <w:color w:val="000000"/>
        </w:rPr>
        <w:t xml:space="preserve"> и начала 20 веков</w:t>
      </w:r>
      <w:r w:rsidR="000B2B37" w:rsidRPr="00C72A42">
        <w:rPr>
          <w:color w:val="000000"/>
        </w:rPr>
        <w:t xml:space="preserve"> является составной частью такого учения, как марксизм.</w:t>
      </w:r>
      <w:r w:rsidR="00904B39" w:rsidRPr="00C72A42">
        <w:rPr>
          <w:color w:val="000000"/>
        </w:rPr>
        <w:t xml:space="preserve"> </w:t>
      </w:r>
    </w:p>
    <w:p w:rsidR="008612F9" w:rsidRPr="00C72A42" w:rsidRDefault="00A31952" w:rsidP="00D03B10">
      <w:pPr>
        <w:pStyle w:val="a4"/>
        <w:shd w:val="clear" w:color="auto" w:fill="FFFFFF"/>
        <w:rPr>
          <w:color w:val="000000"/>
        </w:rPr>
      </w:pPr>
      <w:r w:rsidRPr="00C72A42">
        <w:rPr>
          <w:color w:val="000000"/>
        </w:rPr>
        <w:tab/>
      </w:r>
      <w:r w:rsidR="00904B39" w:rsidRPr="00C72A42">
        <w:rPr>
          <w:color w:val="000000"/>
        </w:rPr>
        <w:t>Благодаря финансовой поддержке Фридриха Энгельса К. Маркс издал в 1867</w:t>
      </w:r>
      <w:r w:rsidR="000015CA" w:rsidRPr="00C72A42">
        <w:rPr>
          <w:color w:val="000000"/>
        </w:rPr>
        <w:t xml:space="preserve"> первый том </w:t>
      </w:r>
      <w:r w:rsidR="00904B39" w:rsidRPr="00C72A42">
        <w:rPr>
          <w:color w:val="000000"/>
        </w:rPr>
        <w:t>«</w:t>
      </w:r>
      <w:r w:rsidR="000015CA" w:rsidRPr="00C72A42">
        <w:rPr>
          <w:color w:val="000000"/>
        </w:rPr>
        <w:t>Капитала</w:t>
      </w:r>
      <w:r w:rsidR="00904B39" w:rsidRPr="00C72A42">
        <w:rPr>
          <w:color w:val="000000"/>
        </w:rPr>
        <w:t>».</w:t>
      </w:r>
      <w:r w:rsidR="000015CA" w:rsidRPr="00C72A42">
        <w:rPr>
          <w:color w:val="000000"/>
        </w:rPr>
        <w:t xml:space="preserve"> Завершить написание второго и третьего томов К. Марксу не удалось. Доработка и подготовка к печати второго и третьего томов была осуществлена Ф. Энгельсом</w:t>
      </w:r>
      <w:r w:rsidR="00D03B10" w:rsidRPr="00C72A42">
        <w:rPr>
          <w:color w:val="000000"/>
        </w:rPr>
        <w:t xml:space="preserve"> в 1885 и 1894гг</w:t>
      </w:r>
      <w:r w:rsidR="000015CA" w:rsidRPr="00C72A42">
        <w:rPr>
          <w:color w:val="000000"/>
        </w:rPr>
        <w:t>. Четвертый том вышел в свет после смерти Ф. Энгельса в 1905 году под редакцией Карла Каутского.</w:t>
      </w:r>
      <w:r w:rsidR="008612F9" w:rsidRPr="00C72A42">
        <w:rPr>
          <w:color w:val="000000"/>
        </w:rPr>
        <w:t xml:space="preserve"> </w:t>
      </w:r>
    </w:p>
    <w:p w:rsidR="007C4C24" w:rsidRPr="00C72A42" w:rsidRDefault="008612F9" w:rsidP="00F07DB0">
      <w:pPr>
        <w:pStyle w:val="a4"/>
        <w:shd w:val="clear" w:color="auto" w:fill="FFFFFF"/>
        <w:rPr>
          <w:color w:val="000000"/>
        </w:rPr>
      </w:pPr>
      <w:r w:rsidRPr="00C72A42">
        <w:rPr>
          <w:color w:val="000000"/>
        </w:rPr>
        <w:tab/>
        <w:t xml:space="preserve">Помимо названных яркими представителями данного экономического направления </w:t>
      </w:r>
      <w:r w:rsidR="00D03B10" w:rsidRPr="00C72A42">
        <w:rPr>
          <w:color w:val="000000"/>
        </w:rPr>
        <w:t>были Роза</w:t>
      </w:r>
      <w:r w:rsidRPr="00C72A42">
        <w:rPr>
          <w:color w:val="000000"/>
        </w:rPr>
        <w:t xml:space="preserve"> Люксембург, Георгий Плеханов, Владимир Ленин, Иосиф Сталин.</w:t>
      </w:r>
    </w:p>
    <w:p w:rsidR="00F07DB0" w:rsidRPr="00C72A42" w:rsidRDefault="00F07DB0" w:rsidP="00F07DB0">
      <w:pPr>
        <w:pStyle w:val="a4"/>
        <w:shd w:val="clear" w:color="auto" w:fill="FFFFFF"/>
        <w:rPr>
          <w:color w:val="000000"/>
        </w:rPr>
      </w:pPr>
    </w:p>
    <w:p w:rsidR="00F07DB0" w:rsidRPr="00C72A42" w:rsidRDefault="007C4C24">
      <w:pPr>
        <w:rPr>
          <w:color w:val="000000"/>
          <w:szCs w:val="24"/>
          <w:shd w:val="clear" w:color="auto" w:fill="FFFFFF"/>
        </w:rPr>
      </w:pPr>
      <w:r w:rsidRPr="00C72A42">
        <w:rPr>
          <w:color w:val="000000"/>
          <w:szCs w:val="24"/>
          <w:shd w:val="clear" w:color="auto" w:fill="FFFFFF"/>
        </w:rPr>
        <w:t>2. Предпосылки создания экономической школы, актуальность.</w:t>
      </w:r>
    </w:p>
    <w:p w:rsidR="00F07DB0" w:rsidRPr="00C72A42" w:rsidRDefault="009C650A" w:rsidP="009729D2">
      <w:pPr>
        <w:ind w:firstLine="708"/>
        <w:rPr>
          <w:color w:val="000000"/>
          <w:szCs w:val="24"/>
          <w:shd w:val="clear" w:color="auto" w:fill="FFFFFF"/>
        </w:rPr>
      </w:pPr>
      <w:r w:rsidRPr="00C72A42">
        <w:rPr>
          <w:color w:val="000000"/>
          <w:szCs w:val="24"/>
          <w:shd w:val="clear" w:color="auto" w:fill="FFFFFF"/>
        </w:rPr>
        <w:t xml:space="preserve">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социализма». Маркс развивал теории, высказанные классиками политической экономии, </w:t>
      </w:r>
      <w:r w:rsidR="000057F1" w:rsidRPr="00C72A42">
        <w:rPr>
          <w:color w:val="000000"/>
          <w:szCs w:val="24"/>
          <w:shd w:val="clear" w:color="auto" w:fill="FFFFFF"/>
        </w:rPr>
        <w:t>например,</w:t>
      </w:r>
      <w:r w:rsidRPr="00C72A42">
        <w:rPr>
          <w:color w:val="000000"/>
          <w:szCs w:val="24"/>
          <w:shd w:val="clear" w:color="auto" w:fill="FFFFFF"/>
        </w:rPr>
        <w:t xml:space="preserve"> трудовая теория стоимости, понятие</w:t>
      </w:r>
      <w:r w:rsidR="000057F1" w:rsidRPr="00C72A42">
        <w:rPr>
          <w:color w:val="000000"/>
          <w:szCs w:val="24"/>
          <w:shd w:val="clear" w:color="auto" w:fill="FFFFFF"/>
        </w:rPr>
        <w:t xml:space="preserve"> общественного разделения труда и</w:t>
      </w:r>
      <w:r w:rsidRPr="00C72A42">
        <w:rPr>
          <w:color w:val="000000"/>
          <w:szCs w:val="24"/>
          <w:shd w:val="clear" w:color="auto" w:fill="FFFFFF"/>
        </w:rPr>
        <w:t xml:space="preserve"> учение о доходах (прибыли, проценте, ренте, заработной плате) разрабатывалась А. Смитом и Д. </w:t>
      </w:r>
      <w:proofErr w:type="spellStart"/>
      <w:r w:rsidRPr="00C72A42">
        <w:rPr>
          <w:color w:val="000000"/>
          <w:szCs w:val="24"/>
          <w:shd w:val="clear" w:color="auto" w:fill="FFFFFF"/>
        </w:rPr>
        <w:t>Рикардо</w:t>
      </w:r>
      <w:proofErr w:type="spellEnd"/>
      <w:r w:rsidRPr="00C72A42">
        <w:rPr>
          <w:color w:val="000000"/>
          <w:szCs w:val="24"/>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C72A42">
        <w:rPr>
          <w:color w:val="000000"/>
          <w:szCs w:val="24"/>
          <w:shd w:val="clear" w:color="auto" w:fill="FFFFFF"/>
        </w:rPr>
        <w:t>Минье</w:t>
      </w:r>
      <w:proofErr w:type="spellEnd"/>
      <w:r w:rsidRPr="00C72A42">
        <w:rPr>
          <w:color w:val="000000"/>
          <w:szCs w:val="24"/>
          <w:shd w:val="clear" w:color="auto" w:fill="FFFFFF"/>
        </w:rPr>
        <w:t xml:space="preserve">, </w:t>
      </w:r>
      <w:proofErr w:type="spellStart"/>
      <w:r w:rsidRPr="00C72A42">
        <w:rPr>
          <w:color w:val="000000"/>
          <w:szCs w:val="24"/>
          <w:shd w:val="clear" w:color="auto" w:fill="FFFFFF"/>
        </w:rPr>
        <w:t>Гизо</w:t>
      </w:r>
      <w:proofErr w:type="spellEnd"/>
      <w:r w:rsidRPr="00C72A42">
        <w:rPr>
          <w:color w:val="000000"/>
          <w:szCs w:val="24"/>
          <w:shd w:val="clear" w:color="auto" w:fill="FFFFFF"/>
        </w:rPr>
        <w:t>. Большой вклад в формирование идей марксизма внесли социалисты-утописты, от Т. Мора до О. Бланки. Отсутствие экономической свободы, однообразность производимых благ и услуг, жесткий план производства, эгалитаризм – социалистическое учение не смогло оставить хороший след в экономической теории. Оно способствовало разве что революционности экономического учения Маркса.</w:t>
      </w:r>
      <w:r w:rsidR="006C2964" w:rsidRPr="00C72A42">
        <w:rPr>
          <w:color w:val="000000"/>
          <w:szCs w:val="24"/>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 Он постарался придать трудовой теории стоимости логическое завершение и окончательно ее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Pr="00C72A42" w:rsidRDefault="006C2964" w:rsidP="009729D2">
      <w:pPr>
        <w:ind w:firstLine="708"/>
        <w:rPr>
          <w:color w:val="000000"/>
          <w:szCs w:val="24"/>
          <w:shd w:val="clear" w:color="auto" w:fill="FFFFFF"/>
        </w:rPr>
      </w:pPr>
      <w:r w:rsidRPr="00C72A42">
        <w:rPr>
          <w:color w:val="000000"/>
          <w:szCs w:val="24"/>
          <w:shd w:val="clear" w:color="auto" w:fill="FFFFFF"/>
        </w:rPr>
        <w:lastRenderedPageBreak/>
        <w:t xml:space="preserve">Большое значение имели исторические условия, неразрывно связанные с крушением феодализма и утверждением капитализма. Основоположники марксизма были современниками того и другого. Тем самым создавались предпосылки для появления марксистского учения об общественно-экономических формациях. Социальной базой генезиса марксизма явилось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 в Англии вызвал быстрый рост городского населения. Очень большое значение для формирования марксизма имели возникновение и рост рабочего движения. С 1824 г. началось формирование профсоюзов (тред-юнионов). Они вели организованную борьбу за экономические интересы рабочих масс. </w:t>
      </w:r>
    </w:p>
    <w:p w:rsidR="00187B8C" w:rsidRPr="00C72A42" w:rsidRDefault="00187B8C">
      <w:pPr>
        <w:rPr>
          <w:color w:val="000000"/>
          <w:szCs w:val="24"/>
          <w:shd w:val="clear" w:color="auto" w:fill="FFFFFF"/>
        </w:rPr>
      </w:pPr>
      <w:r w:rsidRPr="00C72A42">
        <w:rPr>
          <w:color w:val="000000"/>
          <w:szCs w:val="24"/>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C72A42" w:rsidRDefault="00187B8C">
      <w:pPr>
        <w:rPr>
          <w:color w:val="000000"/>
          <w:szCs w:val="24"/>
          <w:shd w:val="clear" w:color="auto" w:fill="FFFFFF"/>
        </w:rPr>
      </w:pPr>
      <w:r w:rsidRPr="00C72A42">
        <w:rPr>
          <w:color w:val="000000"/>
          <w:szCs w:val="24"/>
          <w:shd w:val="clear" w:color="auto" w:fill="FFFFFF"/>
        </w:rPr>
        <w:t xml:space="preserve">Не последнюю роль в возникновении новой радикальной теории сыграла личность ее автора. Во время учебы в университете в Берлине Карл Маркс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 Революционно-демократическое направление газеты при редакторстве Маркса становилось все </w:t>
      </w:r>
      <w:proofErr w:type="spellStart"/>
      <w:r w:rsidRPr="00C72A42">
        <w:rPr>
          <w:color w:val="000000"/>
          <w:szCs w:val="24"/>
          <w:shd w:val="clear" w:color="auto" w:fill="FFFFFF"/>
        </w:rPr>
        <w:t>определённее</w:t>
      </w:r>
      <w:proofErr w:type="spellEnd"/>
      <w:r w:rsidRPr="00C72A42">
        <w:rPr>
          <w:color w:val="000000"/>
          <w:szCs w:val="24"/>
          <w:shd w:val="clear" w:color="auto" w:fill="FFFFFF"/>
        </w:rPr>
        <w:t>. Во время работы над одной из наиболее крупных статей в «Рейнской Газете» о положении крестьян-виноделов в долине Мозеля Маркс понял, что он недостаточно знаком с политической экономией, и он усердно принялся за ее изучение.</w:t>
      </w:r>
    </w:p>
    <w:p w:rsidR="009C650A" w:rsidRPr="00C72A42" w:rsidRDefault="00187B8C" w:rsidP="00187B8C">
      <w:pPr>
        <w:rPr>
          <w:color w:val="000000"/>
          <w:szCs w:val="24"/>
          <w:shd w:val="clear" w:color="auto" w:fill="FFFFFF"/>
        </w:rPr>
      </w:pPr>
      <w:r w:rsidRPr="00C72A42">
        <w:rPr>
          <w:color w:val="000000"/>
          <w:szCs w:val="24"/>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пропагандистскому обществу: «Союзу коммунистов»,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C72A42" w:rsidRDefault="00187B8C" w:rsidP="00187B8C">
      <w:pPr>
        <w:rPr>
          <w:color w:val="000000"/>
          <w:szCs w:val="24"/>
          <w:shd w:val="clear" w:color="auto" w:fill="FFFFFF"/>
        </w:rPr>
      </w:pPr>
      <w:r w:rsidRPr="00C72A42">
        <w:rPr>
          <w:color w:val="000000"/>
          <w:szCs w:val="24"/>
          <w:shd w:val="clear" w:color="auto" w:fill="FFFFFF"/>
        </w:rPr>
        <w:t xml:space="preserve">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w:t>
      </w:r>
      <w:r w:rsidRPr="00C72A42">
        <w:rPr>
          <w:color w:val="000000"/>
          <w:szCs w:val="24"/>
          <w:shd w:val="clear" w:color="auto" w:fill="FFFFFF"/>
        </w:rPr>
        <w:lastRenderedPageBreak/>
        <w:t>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B218EA" w:rsidRPr="00C72A42" w:rsidRDefault="007C4C24" w:rsidP="00B218EA">
      <w:pPr>
        <w:rPr>
          <w:color w:val="000000"/>
          <w:szCs w:val="24"/>
          <w:shd w:val="clear" w:color="auto" w:fill="FFFFFF"/>
        </w:rPr>
      </w:pPr>
      <w:r w:rsidRPr="00C72A42">
        <w:rPr>
          <w:color w:val="000000"/>
          <w:szCs w:val="24"/>
        </w:rPr>
        <w:br/>
      </w:r>
      <w:r w:rsidRPr="00C72A42">
        <w:rPr>
          <w:color w:val="000000"/>
          <w:szCs w:val="24"/>
          <w:shd w:val="clear" w:color="auto" w:fill="FFFFFF"/>
        </w:rPr>
        <w:t>3. Основные идеи экономической школы.</w:t>
      </w:r>
      <w:r w:rsidRPr="00C72A42">
        <w:rPr>
          <w:color w:val="000000"/>
          <w:szCs w:val="24"/>
        </w:rPr>
        <w:br/>
      </w:r>
      <w:r w:rsidR="00CA2854" w:rsidRPr="00C72A42">
        <w:rPr>
          <w:color w:val="000000"/>
          <w:szCs w:val="24"/>
          <w:shd w:val="clear" w:color="auto" w:fill="FFFFFF"/>
        </w:rPr>
        <w:t>Марксистский подход основан на характеристике экономической системы как способа производства — единства двух составляющих: производительных сил и соответствующих им производственных отношений. Производительные силы — отражают отношение человека к природе и являются комплексом основных факторов производства: вещественного и личного.</w:t>
      </w:r>
      <w:r w:rsidR="00ED66EC" w:rsidRPr="00C72A42">
        <w:rPr>
          <w:color w:val="000000"/>
          <w:szCs w:val="24"/>
          <w:shd w:val="clear" w:color="auto" w:fill="FFFFFF"/>
        </w:rPr>
        <w:t xml:space="preserve"> </w:t>
      </w:r>
      <w:r w:rsidR="00CA2854" w:rsidRPr="00C72A42">
        <w:rPr>
          <w:color w:val="000000"/>
          <w:szCs w:val="24"/>
          <w:shd w:val="clear" w:color="auto" w:fill="FFFFFF"/>
        </w:rPr>
        <w:t>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в процессе их производства, распределения, обмена и потребления.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r w:rsidR="00ED66EC" w:rsidRPr="00C72A42">
        <w:rPr>
          <w:color w:val="000000"/>
          <w:szCs w:val="24"/>
          <w:shd w:val="clear" w:color="auto" w:fill="FFFFFF"/>
        </w:rPr>
        <w:t xml:space="preserve"> </w:t>
      </w:r>
      <w:r w:rsidR="00B218EA" w:rsidRPr="00C72A42">
        <w:rPr>
          <w:color w:val="000000"/>
          <w:szCs w:val="24"/>
          <w:shd w:val="clear" w:color="auto" w:fill="FFFFFF"/>
        </w:rPr>
        <w:t>Согласно марксистской трактовке совокупность производственных отношений образует базис общества. Он обслуживается соответствующей надстройкой в виде политических, религиозных, юридических и т.п. отношений. 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C72A42" w:rsidRDefault="00B218EA" w:rsidP="00B218EA">
      <w:pPr>
        <w:rPr>
          <w:color w:val="000000"/>
          <w:szCs w:val="24"/>
          <w:shd w:val="clear" w:color="auto" w:fill="FFFFFF"/>
        </w:rPr>
      </w:pPr>
      <w:r w:rsidRPr="00C72A42">
        <w:rPr>
          <w:color w:val="000000"/>
          <w:szCs w:val="24"/>
          <w:shd w:val="clear" w:color="auto" w:fill="FFFFFF"/>
        </w:rPr>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Pr="00C72A42" w:rsidRDefault="00B218EA" w:rsidP="00B218EA">
      <w:pPr>
        <w:rPr>
          <w:color w:val="000000"/>
          <w:szCs w:val="24"/>
          <w:shd w:val="clear" w:color="auto" w:fill="FFFFFF"/>
        </w:rPr>
      </w:pPr>
      <w:r w:rsidRPr="00C72A42">
        <w:rPr>
          <w:color w:val="000000"/>
          <w:szCs w:val="24"/>
          <w:shd w:val="clear" w:color="auto" w:fill="FFFFFF"/>
        </w:rPr>
        <w:t>Позитивным моментом формационного подхода выступает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к существенным недостаткам формационного подхода следует отнести доминирование идеологических моментов, недооценку нематериального производства, эволюционных форм развития общества и переоценку насильственных факторов в его динамике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p>
    <w:p w:rsidR="00B218EA" w:rsidRPr="00C72A42" w:rsidRDefault="00B218EA" w:rsidP="00B218EA">
      <w:pPr>
        <w:rPr>
          <w:color w:val="000000"/>
          <w:szCs w:val="24"/>
          <w:shd w:val="clear" w:color="auto" w:fill="FFFFFF"/>
        </w:rPr>
      </w:pPr>
      <w:r w:rsidRPr="00C72A42">
        <w:rPr>
          <w:color w:val="000000"/>
          <w:szCs w:val="24"/>
          <w:shd w:val="clear" w:color="auto" w:fill="FFFFFF"/>
        </w:rPr>
        <w:t xml:space="preserve">В научном наследии </w:t>
      </w:r>
      <w:proofErr w:type="spellStart"/>
      <w:r w:rsidRPr="00C72A42">
        <w:rPr>
          <w:color w:val="000000"/>
          <w:szCs w:val="24"/>
          <w:shd w:val="clear" w:color="auto" w:fill="FFFFFF"/>
        </w:rPr>
        <w:t>К.Маркса</w:t>
      </w:r>
      <w:proofErr w:type="spellEnd"/>
      <w:r w:rsidRPr="00C72A42">
        <w:rPr>
          <w:color w:val="000000"/>
          <w:szCs w:val="24"/>
          <w:shd w:val="clear" w:color="auto" w:fill="FFFFFF"/>
        </w:rPr>
        <w:t xml:space="preserve"> главным является его экономическое учение. Раскрытию основного экономического закона движения капиталистического общества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посвятил свое основное произведение «Капитал». В нем анализ системы экономических отношений начинается с товара как «элементарной клеточки» капитализма. В товаре, по мнению </w:t>
      </w:r>
      <w:proofErr w:type="spellStart"/>
      <w:r w:rsidRPr="00C72A42">
        <w:rPr>
          <w:color w:val="000000"/>
          <w:szCs w:val="24"/>
          <w:shd w:val="clear" w:color="auto" w:fill="FFFFFF"/>
        </w:rPr>
        <w:t>К.Маркса</w:t>
      </w:r>
      <w:proofErr w:type="spellEnd"/>
      <w:r w:rsidRPr="00C72A42">
        <w:rPr>
          <w:color w:val="000000"/>
          <w:szCs w:val="24"/>
          <w:shd w:val="clear" w:color="auto" w:fill="FFFFFF"/>
        </w:rPr>
        <w:t>, в зародыше заложены все противоречия исследуемой системы. То</w:t>
      </w:r>
      <w:r w:rsidR="00685DF2" w:rsidRPr="00C72A42">
        <w:rPr>
          <w:color w:val="000000"/>
          <w:szCs w:val="24"/>
          <w:shd w:val="clear" w:color="auto" w:fill="FFFFFF"/>
        </w:rPr>
        <w:t>вар имеет двойственную природу:</w:t>
      </w:r>
    </w:p>
    <w:p w:rsidR="00B218EA" w:rsidRPr="00C72A42" w:rsidRDefault="00B218EA" w:rsidP="00B218EA">
      <w:pPr>
        <w:rPr>
          <w:color w:val="000000"/>
          <w:szCs w:val="24"/>
          <w:shd w:val="clear" w:color="auto" w:fill="FFFFFF"/>
        </w:rPr>
      </w:pPr>
      <w:r w:rsidRPr="00C72A42">
        <w:rPr>
          <w:color w:val="000000"/>
          <w:szCs w:val="24"/>
          <w:shd w:val="clear" w:color="auto" w:fill="FFFFFF"/>
        </w:rPr>
        <w:t>во-первых, товар способен удовлетворять потребности людей, т.е. он обладает потребительной стоимостью (полезностью);</w:t>
      </w:r>
    </w:p>
    <w:p w:rsidR="00B218EA" w:rsidRPr="00C72A42" w:rsidRDefault="00B218EA" w:rsidP="00B218EA">
      <w:pPr>
        <w:rPr>
          <w:color w:val="000000"/>
          <w:szCs w:val="24"/>
          <w:shd w:val="clear" w:color="auto" w:fill="FFFFFF"/>
        </w:rPr>
      </w:pPr>
      <w:r w:rsidRPr="00C72A42">
        <w:rPr>
          <w:color w:val="000000"/>
          <w:szCs w:val="24"/>
          <w:shd w:val="clear" w:color="auto" w:fill="FFFFFF"/>
        </w:rPr>
        <w:lastRenderedPageBreak/>
        <w:t>во-вторых, производится для обмена и способен обмениваться на другие товары, т.е. обладает меновой стоимостью.</w:t>
      </w:r>
    </w:p>
    <w:p w:rsidR="00AE1F61" w:rsidRPr="00C72A42" w:rsidRDefault="00AE1F61" w:rsidP="00AE1F61">
      <w:pPr>
        <w:rPr>
          <w:color w:val="000000"/>
          <w:szCs w:val="24"/>
          <w:shd w:val="clear" w:color="auto" w:fill="FFFFFF"/>
        </w:rPr>
      </w:pPr>
      <w:r w:rsidRPr="00C72A42">
        <w:rPr>
          <w:color w:val="000000"/>
          <w:szCs w:val="24"/>
          <w:shd w:val="clear" w:color="auto" w:fill="FFFFFF"/>
        </w:rPr>
        <w:t xml:space="preserve">Теория стоимости является фундаментом грандиозного здания марксистской политической экономии. Суть ее в том, что обмен товарами в обществе происходит в соответствии с тем количеством абстрактного труда, который затрачен на их производство. Продолжая </w:t>
      </w:r>
      <w:proofErr w:type="spellStart"/>
      <w:r w:rsidRPr="00C72A42">
        <w:rPr>
          <w:color w:val="000000"/>
          <w:szCs w:val="24"/>
          <w:shd w:val="clear" w:color="auto" w:fill="FFFFFF"/>
        </w:rPr>
        <w:t>рикардистскую</w:t>
      </w:r>
      <w:proofErr w:type="spellEnd"/>
      <w:r w:rsidRPr="00C72A42">
        <w:rPr>
          <w:color w:val="000000"/>
          <w:szCs w:val="24"/>
          <w:shd w:val="clear" w:color="auto" w:fill="FFFFFF"/>
        </w:rPr>
        <w:t xml:space="preserve"> традицию понимания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внес в ее анализ принципиально новый момент — учение о двойственном характере труда.</w:t>
      </w:r>
    </w:p>
    <w:p w:rsidR="003D5DB5" w:rsidRPr="00C72A42" w:rsidRDefault="00AE1F61" w:rsidP="00AE1F61">
      <w:pPr>
        <w:rPr>
          <w:color w:val="000000"/>
          <w:szCs w:val="24"/>
          <w:shd w:val="clear" w:color="auto" w:fill="FFFFFF"/>
        </w:rPr>
      </w:pPr>
      <w:r w:rsidRPr="00C72A42">
        <w:rPr>
          <w:color w:val="000000"/>
          <w:szCs w:val="24"/>
          <w:shd w:val="clear" w:color="auto" w:fill="FFFFFF"/>
        </w:rPr>
        <w:t>Двойственный характер труда означает, что труд в товарном производстве является одновременно конкретным и абстрактным.</w:t>
      </w:r>
      <w:r w:rsidR="00464F10" w:rsidRPr="00C72A42">
        <w:rPr>
          <w:color w:val="000000"/>
          <w:szCs w:val="24"/>
          <w:shd w:val="clear" w:color="auto" w:fill="FFFFFF"/>
        </w:rPr>
        <w:t xml:space="preserve"> </w:t>
      </w:r>
      <w:r w:rsidRPr="00C72A42">
        <w:rPr>
          <w:color w:val="000000"/>
          <w:szCs w:val="24"/>
          <w:shd w:val="clear" w:color="auto" w:fill="FFFFFF"/>
        </w:rPr>
        <w:t>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w:t>
      </w:r>
      <w:r w:rsidR="00715078" w:rsidRPr="00C72A42">
        <w:rPr>
          <w:color w:val="000000"/>
          <w:szCs w:val="24"/>
          <w:shd w:val="clear" w:color="auto" w:fill="FFFFFF"/>
        </w:rPr>
        <w:t xml:space="preserve"> (полезность произведённого товара)</w:t>
      </w:r>
      <w:r w:rsidRPr="00C72A42">
        <w:rPr>
          <w:color w:val="000000"/>
          <w:szCs w:val="24"/>
          <w:shd w:val="clear" w:color="auto" w:fill="FFFFFF"/>
        </w:rPr>
        <w:t xml:space="preserve">. </w:t>
      </w:r>
      <w:r w:rsidR="00464F10" w:rsidRPr="00C72A42">
        <w:rPr>
          <w:color w:val="000000"/>
          <w:szCs w:val="24"/>
          <w:shd w:val="clear" w:color="auto" w:fill="FFFFFF"/>
        </w:rPr>
        <w:t>Абстрактный труд — это</w:t>
      </w:r>
      <w:r w:rsidRPr="00C72A42">
        <w:rPr>
          <w:color w:val="000000"/>
          <w:szCs w:val="24"/>
          <w:shd w:val="clear" w:color="auto" w:fill="FFFFFF"/>
        </w:rPr>
        <w:t xml:space="preserve"> общественный</w:t>
      </w:r>
      <w:r w:rsidR="00464F10" w:rsidRPr="00C72A42">
        <w:rPr>
          <w:color w:val="000000"/>
          <w:szCs w:val="24"/>
          <w:shd w:val="clear" w:color="auto" w:fill="FFFFFF"/>
        </w:rPr>
        <w:t xml:space="preserve"> (обезличенный)</w:t>
      </w:r>
      <w:r w:rsidRPr="00C72A42">
        <w:rPr>
          <w:color w:val="000000"/>
          <w:szCs w:val="24"/>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Pr="00C72A42" w:rsidRDefault="00464F10" w:rsidP="00AE1F61">
      <w:pPr>
        <w:rPr>
          <w:color w:val="000000"/>
          <w:szCs w:val="24"/>
          <w:shd w:val="clear" w:color="auto" w:fill="FFFFFF"/>
        </w:rPr>
      </w:pPr>
      <w:r w:rsidRPr="00C72A42">
        <w:rPr>
          <w:color w:val="000000"/>
          <w:szCs w:val="24"/>
          <w:shd w:val="clear" w:color="auto" w:fill="FFFFFF"/>
        </w:rPr>
        <w:t>Величина стоимости товара определяется количеством общественно необходимого рабочего времени,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 эквивалент на эквивалент. Это — закон равновесия на рынке, закон товарного обмена.</w:t>
      </w:r>
    </w:p>
    <w:p w:rsidR="00103739" w:rsidRPr="00C72A42" w:rsidRDefault="00103739" w:rsidP="00103739">
      <w:pPr>
        <w:rPr>
          <w:color w:val="000000"/>
          <w:szCs w:val="24"/>
          <w:shd w:val="clear" w:color="auto" w:fill="FFFFFF"/>
        </w:rPr>
      </w:pP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ввел в экономическую науку понятие прибавочной стоимости. Учение о двойственном характере труда позволило </w:t>
      </w:r>
      <w:proofErr w:type="spellStart"/>
      <w:r w:rsidRPr="00C72A42">
        <w:rPr>
          <w:color w:val="000000"/>
          <w:szCs w:val="24"/>
          <w:shd w:val="clear" w:color="auto" w:fill="FFFFFF"/>
        </w:rPr>
        <w:t>К.Марксу</w:t>
      </w:r>
      <w:proofErr w:type="spellEnd"/>
      <w:r w:rsidRPr="00C72A42">
        <w:rPr>
          <w:color w:val="000000"/>
          <w:szCs w:val="24"/>
          <w:shd w:val="clear" w:color="auto" w:fill="FFFFFF"/>
        </w:rPr>
        <w:t xml:space="preserve">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решает проблему, вводя новое понятие –«рабочая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и стоимостью, которую она может создать, Маркс называет прибавочной стоимостью. Прибавочная стоимость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sidRPr="00C72A42">
        <w:rPr>
          <w:color w:val="000000"/>
          <w:szCs w:val="24"/>
          <w:shd w:val="clear" w:color="auto" w:fill="FFFFFF"/>
        </w:rPr>
        <w:t xml:space="preserve">ендентами на участие в прибыли. </w:t>
      </w:r>
      <w:r w:rsidRPr="00C72A42">
        <w:rPr>
          <w:color w:val="000000"/>
          <w:szCs w:val="24"/>
          <w:shd w:val="clear" w:color="auto" w:fill="FFFFFF"/>
        </w:rPr>
        <w:t xml:space="preserve">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w:t>
      </w:r>
      <w:r w:rsidRPr="00C72A42">
        <w:rPr>
          <w:color w:val="000000"/>
          <w:szCs w:val="24"/>
          <w:shd w:val="clear" w:color="auto" w:fill="FFFFFF"/>
        </w:rPr>
        <w:lastRenderedPageBreak/>
        <w:t>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 Рабочая сила, таким образом, является особенным товаром, способным создавать стоимость большую, чем стоимость рабочей силы.</w:t>
      </w:r>
    </w:p>
    <w:p w:rsidR="0088376D" w:rsidRPr="00C72A42" w:rsidRDefault="0088376D" w:rsidP="00103739">
      <w:pPr>
        <w:rPr>
          <w:color w:val="000000"/>
          <w:szCs w:val="24"/>
          <w:shd w:val="clear" w:color="auto" w:fill="FFFFFF"/>
        </w:rPr>
      </w:pPr>
      <w:r w:rsidRPr="00C72A42">
        <w:rPr>
          <w:color w:val="000000"/>
          <w:szCs w:val="24"/>
          <w:shd w:val="clear" w:color="auto" w:fill="FFFFFF"/>
        </w:rPr>
        <w:t>Прибавочная стоимость создается абстрактным общественным трудом и выступает как неоплаченный труд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 Соотношение прибавочного и необходимого труда и соответственного затраченного работником рабочего времени характеризует степень эксплуатации рабочих капиталистами. Следовательно, рабочая сила, покупаемая на рынке труда за заработную плату, не только окупает себя, но и служит источником прибавочной стоимости, которую капиталист присваивает безвозмездно, обладая собственностью на средства производства.</w:t>
      </w:r>
    </w:p>
    <w:p w:rsidR="0088376D" w:rsidRPr="00C72A42" w:rsidRDefault="0088376D" w:rsidP="0088376D">
      <w:pPr>
        <w:rPr>
          <w:color w:val="000000"/>
          <w:szCs w:val="24"/>
          <w:shd w:val="clear" w:color="auto" w:fill="FFFFFF"/>
        </w:rPr>
      </w:pP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создав учение о прибавочной стоимости, показал капиталистическую эксплуатацию, как процесс присвоения капиталистами прибавочной стоимости, созданной рабочими.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видит два пути повышения степени эксплуатации: </w:t>
      </w:r>
    </w:p>
    <w:p w:rsidR="0088376D" w:rsidRPr="00C72A42" w:rsidRDefault="0088376D" w:rsidP="0088376D">
      <w:pPr>
        <w:rPr>
          <w:color w:val="000000"/>
          <w:szCs w:val="24"/>
          <w:shd w:val="clear" w:color="auto" w:fill="FFFFFF"/>
        </w:rPr>
      </w:pPr>
      <w:r w:rsidRPr="00C72A42">
        <w:rPr>
          <w:color w:val="000000"/>
          <w:szCs w:val="24"/>
          <w:shd w:val="clear" w:color="auto" w:fill="FFFFFF"/>
        </w:rPr>
        <w:t>1) прямое увеличение прибавочного труда за счет удлинения рабочего дня; 2) изменение соотношения прибавочного и необходимого труда в пределах фиксированного рабочего дня. Первый путь он называет получением абсолютной прибавочной стоимости, второй — получением относительной прибавочной стоимости.</w:t>
      </w:r>
    </w:p>
    <w:p w:rsidR="0088376D" w:rsidRPr="00C72A42" w:rsidRDefault="0088376D" w:rsidP="0088376D">
      <w:pPr>
        <w:rPr>
          <w:color w:val="000000"/>
          <w:szCs w:val="24"/>
          <w:shd w:val="clear" w:color="auto" w:fill="FFFFFF"/>
        </w:rPr>
      </w:pPr>
      <w:r w:rsidRPr="00C72A42">
        <w:rPr>
          <w:color w:val="000000"/>
          <w:szCs w:val="24"/>
          <w:shd w:val="clear" w:color="auto" w:fill="FFFFFF"/>
        </w:rPr>
        <w:t>Первый характерен для раннего капитализма, второй – для зрелых его форм. Сокращение необходимого времени может быть достигнуто при удешевлении средств существования рабочих, за счет роста производительности труда.</w:t>
      </w:r>
    </w:p>
    <w:p w:rsidR="006F64DA" w:rsidRPr="00C72A42" w:rsidRDefault="006F64DA" w:rsidP="0088376D">
      <w:pPr>
        <w:rPr>
          <w:color w:val="000000"/>
          <w:szCs w:val="24"/>
          <w:shd w:val="clear" w:color="auto" w:fill="FFFFFF"/>
        </w:rPr>
      </w:pPr>
      <w:r w:rsidRPr="00C72A42">
        <w:rPr>
          <w:color w:val="000000"/>
          <w:szCs w:val="24"/>
          <w:shd w:val="clear" w:color="auto" w:fill="FFFFFF"/>
        </w:rPr>
        <w:t xml:space="preserve">На основе теории прибавочной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раскрыл категорию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 представленный в виде средств производства, и переменный капитал, вложенный в рабочую силу. Постоянный капитал – капитал, который в процессе производства не меняет своей величины. Конкретным трудом рабочего он сохраняется и переносится на готовый продукт. Переменный капитал в процессе производства увеличивается благодаря абстрактному труду рабочего, который не только воспроизводит стоимость рабочей силы, но и создает прибавочную стоимость. Капитал в своем движении постоянно увеличивается за счет прибавочной стоимости. Возрастание капитала за счет прибавочной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называет накоплением капитала. Накопление капитала сопровождается изменением его структуры, которая представлена органическим строением капитала, выраженным отношением постоянного капитала к переменному.</w:t>
      </w:r>
    </w:p>
    <w:p w:rsidR="006F64DA" w:rsidRPr="00C72A42" w:rsidRDefault="006F64DA" w:rsidP="006F64DA">
      <w:pPr>
        <w:rPr>
          <w:color w:val="000000"/>
          <w:szCs w:val="24"/>
          <w:shd w:val="clear" w:color="auto" w:fill="FFFFFF"/>
        </w:rPr>
      </w:pPr>
      <w:r w:rsidRPr="00C72A42">
        <w:rPr>
          <w:color w:val="000000"/>
          <w:szCs w:val="24"/>
          <w:shd w:val="clear" w:color="auto" w:fill="FFFFFF"/>
        </w:rPr>
        <w:t xml:space="preserve">Поскольку органическое строение капитала вследствие технического прогресса повышается, спрос на рабочие руки растет медленнее, чем величина капитала. Отсюда, по </w:t>
      </w:r>
      <w:proofErr w:type="spellStart"/>
      <w:r w:rsidRPr="00C72A42">
        <w:rPr>
          <w:color w:val="000000"/>
          <w:szCs w:val="24"/>
          <w:shd w:val="clear" w:color="auto" w:fill="FFFFFF"/>
        </w:rPr>
        <w:t>К.Марксу</w:t>
      </w:r>
      <w:proofErr w:type="spellEnd"/>
      <w:r w:rsidRPr="00C72A42">
        <w:rPr>
          <w:color w:val="000000"/>
          <w:szCs w:val="24"/>
          <w:shd w:val="clear" w:color="auto" w:fill="FFFFFF"/>
        </w:rPr>
        <w:t xml:space="preserve">, неизбежность роста армии безработных, </w:t>
      </w:r>
      <w:proofErr w:type="gramStart"/>
      <w:r w:rsidRPr="00C72A42">
        <w:rPr>
          <w:color w:val="000000"/>
          <w:szCs w:val="24"/>
          <w:shd w:val="clear" w:color="auto" w:fill="FFFFFF"/>
        </w:rPr>
        <w:t>а следовательно</w:t>
      </w:r>
      <w:proofErr w:type="gramEnd"/>
      <w:r w:rsidRPr="00C72A42">
        <w:rPr>
          <w:color w:val="000000"/>
          <w:szCs w:val="24"/>
          <w:shd w:val="clear" w:color="auto" w:fill="FFFFFF"/>
        </w:rPr>
        <w:t xml:space="preserve">, ухудшение положения рабочего класса по мере развития капиталистического производства.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сформулировал «всеобщий закон капиталистического накопления»: накопление богатства </w:t>
      </w:r>
      <w:r w:rsidRPr="00C72A42">
        <w:rPr>
          <w:color w:val="000000"/>
          <w:szCs w:val="24"/>
          <w:shd w:val="clear" w:color="auto" w:fill="FFFFFF"/>
        </w:rPr>
        <w:lastRenderedPageBreak/>
        <w:t>на одном полюсе, у класса капиталистов, сопровождается накоплением нищеты, ухудшением положения рабочего класса на другом полюсе.</w:t>
      </w:r>
    </w:p>
    <w:p w:rsidR="006F64DA" w:rsidRPr="00C72A42" w:rsidRDefault="006F64DA" w:rsidP="006F64DA">
      <w:pPr>
        <w:rPr>
          <w:color w:val="000000"/>
          <w:szCs w:val="24"/>
          <w:shd w:val="clear" w:color="auto" w:fill="FFFFFF"/>
        </w:rPr>
      </w:pPr>
      <w:r w:rsidRPr="00C72A42">
        <w:rPr>
          <w:color w:val="000000"/>
          <w:szCs w:val="24"/>
          <w:shd w:val="clear" w:color="auto" w:fill="FFFFFF"/>
        </w:rPr>
        <w:t>Рост органического строения капитала обусловлен тем, что в погоне за прибылью, в борьбе с конкурентами капиталист вынужден применять новые технологи и машины, заменяя ими живой человеческий труд. Такая стратегия экономического поведения имеет далеко идущие последствия:</w:t>
      </w:r>
    </w:p>
    <w:p w:rsidR="006F64DA" w:rsidRPr="00C72A42" w:rsidRDefault="006F64DA" w:rsidP="006F64DA">
      <w:pPr>
        <w:rPr>
          <w:color w:val="000000"/>
          <w:szCs w:val="24"/>
          <w:shd w:val="clear" w:color="auto" w:fill="FFFFFF"/>
        </w:rPr>
      </w:pPr>
      <w:r w:rsidRPr="00C72A42">
        <w:rPr>
          <w:color w:val="000000"/>
          <w:szCs w:val="24"/>
          <w:shd w:val="clear" w:color="auto" w:fill="FFFFFF"/>
        </w:rPr>
        <w:t>во-первых, она ведет ко все большей концентрации производства и кап</w:t>
      </w:r>
      <w:r w:rsidR="000D12D2" w:rsidRPr="00C72A42">
        <w:rPr>
          <w:color w:val="000000"/>
          <w:szCs w:val="24"/>
          <w:shd w:val="clear" w:color="auto" w:fill="FFFFFF"/>
        </w:rPr>
        <w:t>и</w:t>
      </w:r>
      <w:r w:rsidRPr="00C72A42">
        <w:rPr>
          <w:color w:val="000000"/>
          <w:szCs w:val="24"/>
          <w:shd w:val="clear" w:color="auto" w:fill="FFFFFF"/>
        </w:rPr>
        <w:t>тала в руках немногочисленной верхушки общества, которая быстро обогащается на фоне обнищания огромного большинства населения;</w:t>
      </w:r>
    </w:p>
    <w:p w:rsidR="006F64DA" w:rsidRPr="00C72A42" w:rsidRDefault="006F64DA" w:rsidP="006F64DA">
      <w:pPr>
        <w:rPr>
          <w:color w:val="000000"/>
          <w:szCs w:val="24"/>
          <w:shd w:val="clear" w:color="auto" w:fill="FFFFFF"/>
        </w:rPr>
      </w:pPr>
      <w:r w:rsidRPr="00C72A42">
        <w:rPr>
          <w:color w:val="000000"/>
          <w:szCs w:val="24"/>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C72A42" w:rsidRDefault="006F64DA" w:rsidP="006F64DA">
      <w:pPr>
        <w:rPr>
          <w:color w:val="000000"/>
          <w:szCs w:val="24"/>
          <w:shd w:val="clear" w:color="auto" w:fill="FFFFFF"/>
        </w:rPr>
      </w:pPr>
      <w:r w:rsidRPr="00C72A42">
        <w:rPr>
          <w:color w:val="000000"/>
          <w:szCs w:val="24"/>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3D5DB5" w:rsidRPr="00C72A42" w:rsidRDefault="006F64DA" w:rsidP="00B5794D">
      <w:pPr>
        <w:rPr>
          <w:color w:val="000000"/>
          <w:szCs w:val="24"/>
          <w:shd w:val="clear" w:color="auto" w:fill="FFFFFF"/>
        </w:rPr>
      </w:pPr>
      <w:r w:rsidRPr="00C72A42">
        <w:rPr>
          <w:color w:val="000000"/>
          <w:szCs w:val="24"/>
          <w:shd w:val="clear" w:color="auto" w:fill="FFFFFF"/>
        </w:rPr>
        <w:t>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происходит революционным путем. Исследованием исторической тенденции капиталистического накопления завершается первый том «Капитала».</w:t>
      </w:r>
    </w:p>
    <w:p w:rsidR="003D5DB5" w:rsidRPr="00C72A42" w:rsidRDefault="003D5DB5">
      <w:pPr>
        <w:rPr>
          <w:color w:val="000000"/>
          <w:szCs w:val="24"/>
          <w:shd w:val="clear" w:color="auto" w:fill="FFFFFF"/>
        </w:rPr>
      </w:pPr>
    </w:p>
    <w:p w:rsidR="00FA2A3A" w:rsidRPr="00C72A42" w:rsidRDefault="007C4C24">
      <w:pPr>
        <w:rPr>
          <w:color w:val="000000"/>
          <w:szCs w:val="24"/>
          <w:shd w:val="clear" w:color="auto" w:fill="FFFFFF"/>
        </w:rPr>
      </w:pPr>
      <w:r w:rsidRPr="00C72A42">
        <w:rPr>
          <w:color w:val="000000"/>
          <w:szCs w:val="24"/>
          <w:shd w:val="clear" w:color="auto" w:fill="FFFFFF"/>
        </w:rPr>
        <w:t>4. Реализация идей, их последствия для экономики, социума (положительные, негативные).</w:t>
      </w:r>
    </w:p>
    <w:p w:rsidR="00B020BD" w:rsidRPr="00C72A42" w:rsidRDefault="005E0DD3" w:rsidP="00B020BD">
      <w:pPr>
        <w:rPr>
          <w:color w:val="222222"/>
          <w:szCs w:val="24"/>
          <w:shd w:val="clear" w:color="auto" w:fill="FFFFFF"/>
        </w:rPr>
      </w:pPr>
      <w:r w:rsidRPr="00C72A42">
        <w:rPr>
          <w:color w:val="000000"/>
          <w:szCs w:val="24"/>
          <w:shd w:val="clear" w:color="auto" w:fill="FFFFFF"/>
        </w:rPr>
        <w:t xml:space="preserve">Марксистские идеи в том или ином виде были реализованы в ряде </w:t>
      </w:r>
      <w:r w:rsidR="00B5794D" w:rsidRPr="00C72A42">
        <w:rPr>
          <w:color w:val="000000"/>
          <w:szCs w:val="24"/>
          <w:shd w:val="clear" w:color="auto" w:fill="FFFFFF"/>
        </w:rPr>
        <w:t>стран: СССР</w:t>
      </w:r>
      <w:r w:rsidRPr="00C72A42">
        <w:rPr>
          <w:color w:val="000000"/>
          <w:szCs w:val="24"/>
          <w:shd w:val="clear" w:color="auto" w:fill="FFFFFF"/>
        </w:rPr>
        <w:t xml:space="preserve">, КНР (частично), КНДР, Вьетнам, Лаос, Непал (последние три тоже частично).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sidRPr="00C72A42">
        <w:rPr>
          <w:color w:val="000000"/>
          <w:szCs w:val="24"/>
          <w:shd w:val="clear" w:color="auto" w:fill="FFFFFF"/>
          <w:lang w:val="en-US"/>
        </w:rPr>
        <w:t>XXI</w:t>
      </w:r>
      <w:r w:rsidRPr="00C72A42">
        <w:rPr>
          <w:color w:val="000000"/>
          <w:szCs w:val="24"/>
          <w:shd w:val="clear" w:color="auto" w:fill="FFFFFF"/>
        </w:rPr>
        <w:t xml:space="preserve"> века социализм </w:t>
      </w:r>
      <w:r w:rsidRPr="00C72A42">
        <w:rPr>
          <w:color w:val="222222"/>
          <w:szCs w:val="24"/>
          <w:shd w:val="clear" w:color="auto" w:fill="FFFFFF"/>
        </w:rPr>
        <w:t>стал усиливать свои позиции в странах</w:t>
      </w:r>
      <w:r w:rsidR="000066FC" w:rsidRPr="00C72A42">
        <w:rPr>
          <w:color w:val="222222"/>
          <w:szCs w:val="24"/>
          <w:shd w:val="clear" w:color="auto" w:fill="FFFFFF"/>
        </w:rPr>
        <w:t xml:space="preserve"> Латинской Америки. На 2010 год </w:t>
      </w:r>
      <w:r w:rsidRPr="00C72A42">
        <w:rPr>
          <w:color w:val="222222"/>
          <w:szCs w:val="24"/>
          <w:shd w:val="clear" w:color="auto" w:fill="FFFFFF"/>
        </w:rPr>
        <w:t>правительства </w:t>
      </w:r>
      <w:r w:rsidRPr="00C72A42">
        <w:rPr>
          <w:bCs/>
          <w:color w:val="222222"/>
          <w:szCs w:val="24"/>
          <w:shd w:val="clear" w:color="auto" w:fill="FFFFFF"/>
        </w:rPr>
        <w:t>Никарагуа</w:t>
      </w:r>
      <w:r w:rsidRPr="00C72A42">
        <w:rPr>
          <w:color w:val="222222"/>
          <w:szCs w:val="24"/>
          <w:shd w:val="clear" w:color="auto" w:fill="FFFFFF"/>
        </w:rPr>
        <w:t>, </w:t>
      </w:r>
      <w:r w:rsidRPr="00C72A42">
        <w:rPr>
          <w:bCs/>
          <w:color w:val="222222"/>
          <w:szCs w:val="24"/>
          <w:shd w:val="clear" w:color="auto" w:fill="FFFFFF"/>
        </w:rPr>
        <w:t>Венесуэлы</w:t>
      </w:r>
      <w:r w:rsidRPr="00C72A42">
        <w:rPr>
          <w:color w:val="222222"/>
          <w:szCs w:val="24"/>
          <w:shd w:val="clear" w:color="auto" w:fill="FFFFFF"/>
        </w:rPr>
        <w:t> и </w:t>
      </w:r>
      <w:r w:rsidRPr="00C72A42">
        <w:rPr>
          <w:bCs/>
          <w:color w:val="222222"/>
          <w:szCs w:val="24"/>
          <w:shd w:val="clear" w:color="auto" w:fill="FFFFFF"/>
        </w:rPr>
        <w:t>Боливии</w:t>
      </w:r>
      <w:r w:rsidRPr="00C72A42">
        <w:rPr>
          <w:color w:val="222222"/>
          <w:szCs w:val="24"/>
          <w:shd w:val="clear" w:color="auto" w:fill="FFFFFF"/>
        </w:rPr>
        <w:t> проводят в жизнь социалистическую политику.</w:t>
      </w:r>
    </w:p>
    <w:p w:rsidR="000066FC" w:rsidRPr="00C72A42" w:rsidRDefault="00B020BD">
      <w:pPr>
        <w:rPr>
          <w:color w:val="242F33"/>
          <w:spacing w:val="2"/>
          <w:szCs w:val="24"/>
          <w:shd w:val="clear" w:color="auto" w:fill="FFFFFF"/>
        </w:rPr>
      </w:pPr>
      <w:r w:rsidRPr="00C72A42">
        <w:rPr>
          <w:color w:val="222222"/>
          <w:szCs w:val="24"/>
          <w:shd w:val="clear" w:color="auto" w:fill="FFFFFF"/>
        </w:rPr>
        <w:t>Наблюдаемые плюсы:</w:t>
      </w:r>
      <w:r w:rsidRPr="00C72A42">
        <w:rPr>
          <w:color w:val="222222"/>
          <w:szCs w:val="24"/>
          <w:shd w:val="clear" w:color="auto" w:fill="FFFFFF"/>
        </w:rPr>
        <w:br/>
      </w:r>
      <w:r w:rsidR="00C23448" w:rsidRPr="00C72A42">
        <w:rPr>
          <w:color w:val="222222"/>
          <w:szCs w:val="24"/>
          <w:shd w:val="clear" w:color="auto" w:fill="FFFFFF"/>
        </w:rPr>
        <w:t>Даже при условии, что ни в одной стране так и не был реализован полностью, Марксизм оказал</w:t>
      </w:r>
      <w:r w:rsidR="00C23448" w:rsidRPr="00C72A42">
        <w:rPr>
          <w:color w:val="242F33"/>
          <w:spacing w:val="2"/>
          <w:szCs w:val="24"/>
          <w:shd w:val="clear" w:color="auto" w:fill="FFFFFF"/>
        </w:rPr>
        <w:t xml:space="preserve"> и продолжает оказывать существенное влияние на капитализм, в плане </w:t>
      </w:r>
      <w:r w:rsidR="00C23448" w:rsidRPr="00C72A42">
        <w:rPr>
          <w:color w:val="242F33"/>
          <w:spacing w:val="2"/>
          <w:szCs w:val="24"/>
          <w:shd w:val="clear" w:color="auto" w:fill="FFFFFF"/>
        </w:rPr>
        <w:lastRenderedPageBreak/>
        <w:t>ускоренной его регуляции в сторону большей социальной справедливости, таким образом, в очередной раз доказывая пользу конкуренции</w:t>
      </w:r>
      <w:r w:rsidR="00E57571" w:rsidRPr="00C72A42">
        <w:rPr>
          <w:color w:val="242F33"/>
          <w:spacing w:val="2"/>
          <w:szCs w:val="24"/>
          <w:shd w:val="clear" w:color="auto" w:fill="FFFFFF"/>
        </w:rPr>
        <w:t>.</w:t>
      </w:r>
      <w:r w:rsidR="00DB2258" w:rsidRPr="00C72A42">
        <w:rPr>
          <w:color w:val="242F33"/>
          <w:spacing w:val="2"/>
          <w:szCs w:val="24"/>
          <w:shd w:val="clear" w:color="auto" w:fill="FFFFFF"/>
        </w:rPr>
        <w:br/>
      </w:r>
    </w:p>
    <w:p w:rsidR="000066FC" w:rsidRPr="00C72A42" w:rsidRDefault="000F6C27">
      <w:pPr>
        <w:rPr>
          <w:color w:val="242F33"/>
          <w:spacing w:val="2"/>
          <w:szCs w:val="24"/>
          <w:shd w:val="clear" w:color="auto" w:fill="FFFFFF"/>
        </w:rPr>
      </w:pPr>
      <w:r w:rsidRPr="00C72A42">
        <w:rPr>
          <w:color w:val="242F33"/>
          <w:spacing w:val="2"/>
          <w:szCs w:val="24"/>
          <w:shd w:val="clear" w:color="auto" w:fill="FFFFFF"/>
        </w:rPr>
        <w:t>Наблюдаемые минусы:</w:t>
      </w:r>
      <w:r w:rsidRPr="00C72A42">
        <w:rPr>
          <w:color w:val="242F33"/>
          <w:spacing w:val="2"/>
          <w:szCs w:val="24"/>
          <w:shd w:val="clear" w:color="auto" w:fill="FFFFFF"/>
        </w:rPr>
        <w:b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r w:rsidR="00DB2258" w:rsidRPr="00C72A42">
        <w:rPr>
          <w:color w:val="242F33"/>
          <w:spacing w:val="2"/>
          <w:szCs w:val="24"/>
          <w:shd w:val="clear" w:color="auto" w:fill="FFFFFF"/>
        </w:rPr>
        <w:br/>
        <w:t xml:space="preserve">Марксизм послужил теоретическим обоснованием для тоталитарных коммунистических режимов </w:t>
      </w:r>
      <w:r w:rsidR="00DB2258" w:rsidRPr="00C72A42">
        <w:rPr>
          <w:color w:val="242F33"/>
          <w:spacing w:val="2"/>
          <w:szCs w:val="24"/>
          <w:shd w:val="clear" w:color="auto" w:fill="FFFFFF"/>
          <w:lang w:val="en-US"/>
        </w:rPr>
        <w:t>XX</w:t>
      </w:r>
      <w:r w:rsidR="00DB2258" w:rsidRPr="00C72A42">
        <w:rPr>
          <w:color w:val="242F33"/>
          <w:spacing w:val="2"/>
          <w:szCs w:val="24"/>
          <w:shd w:val="clear" w:color="auto" w:fill="FFFFFF"/>
        </w:rPr>
        <w:t xml:space="preserve"> века.</w:t>
      </w:r>
      <w:r w:rsidR="00805914" w:rsidRPr="00C72A42">
        <w:rPr>
          <w:color w:val="242F33"/>
          <w:spacing w:val="2"/>
          <w:szCs w:val="24"/>
          <w:shd w:val="clear" w:color="auto" w:fill="FFFFFF"/>
        </w:rPr>
        <w:b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r w:rsidR="00CA2E4F" w:rsidRPr="00C72A42">
        <w:rPr>
          <w:color w:val="242F33"/>
          <w:spacing w:val="2"/>
          <w:szCs w:val="24"/>
          <w:shd w:val="clear" w:color="auto" w:fill="FFFFFF"/>
        </w:rPr>
        <w:br/>
        <w:t xml:space="preserve">Де-факто мы можем наблюдать агрессию со стороны </w:t>
      </w:r>
      <w:r w:rsidR="00BA5A93" w:rsidRPr="00C72A42">
        <w:rPr>
          <w:color w:val="242F33"/>
          <w:spacing w:val="2"/>
          <w:szCs w:val="24"/>
          <w:shd w:val="clear" w:color="auto" w:fill="FFFFFF"/>
        </w:rPr>
        <w:t>стран-</w:t>
      </w:r>
      <w:r w:rsidR="00CA2E4F" w:rsidRPr="00C72A42">
        <w:rPr>
          <w:color w:val="242F33"/>
          <w:spacing w:val="2"/>
          <w:szCs w:val="24"/>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0066FC" w:rsidRPr="00C72A42" w:rsidRDefault="000066FC">
      <w:pPr>
        <w:rPr>
          <w:color w:val="222222"/>
          <w:szCs w:val="24"/>
          <w:shd w:val="clear" w:color="auto" w:fill="FFFFFF"/>
        </w:rPr>
      </w:pPr>
    </w:p>
    <w:p w:rsidR="007C4C24" w:rsidRPr="00C72A42" w:rsidRDefault="007C4C24">
      <w:pPr>
        <w:rPr>
          <w:color w:val="000000"/>
          <w:szCs w:val="24"/>
          <w:shd w:val="clear" w:color="auto" w:fill="FFFFFF"/>
        </w:rPr>
      </w:pPr>
      <w:r w:rsidRPr="00C72A42">
        <w:rPr>
          <w:color w:val="000000"/>
          <w:szCs w:val="24"/>
        </w:rPr>
        <w:br/>
      </w:r>
      <w:r w:rsidRPr="00C72A42">
        <w:rPr>
          <w:color w:val="000000"/>
          <w:szCs w:val="24"/>
          <w:shd w:val="clear" w:color="auto" w:fill="FFFFFF"/>
        </w:rPr>
        <w:t>5. Ваше личное отношение к идеям данной экономической школы (можно с точки зрения современных экономических проблем).</w:t>
      </w:r>
    </w:p>
    <w:p w:rsidR="00A31952" w:rsidRDefault="00A31952">
      <w:pPr>
        <w:rPr>
          <w:color w:val="000000"/>
          <w:szCs w:val="24"/>
          <w:shd w:val="clear" w:color="auto" w:fill="FFFFFF"/>
        </w:rPr>
      </w:pPr>
    </w:p>
    <w:p w:rsidR="0021100C" w:rsidRDefault="00C76CE4">
      <w:pPr>
        <w:rPr>
          <w:color w:val="000000"/>
          <w:szCs w:val="24"/>
          <w:shd w:val="clear" w:color="auto" w:fill="FFFFFF"/>
        </w:rPr>
      </w:pPr>
      <w:r>
        <w:rPr>
          <w:color w:val="000000"/>
          <w:szCs w:val="24"/>
          <w:shd w:val="clear" w:color="auto" w:fill="FFFFFF"/>
        </w:rPr>
        <w:t>С моей точки зрения</w:t>
      </w:r>
      <w:r w:rsidR="0021100C">
        <w:rPr>
          <w:color w:val="000000"/>
          <w:szCs w:val="24"/>
          <w:shd w:val="clear" w:color="auto" w:fill="FFFFFF"/>
        </w:rPr>
        <w:t xml:space="preserve"> заслуга Карла Маркса заключается в его попытке объединить и подытожить опыт своих предшественников. Его монументальный труд «Капитал» до сих пор считается необходимым для прочтения не только для экономистов, но и для социологов, историков. </w:t>
      </w:r>
    </w:p>
    <w:p w:rsidR="0021100C" w:rsidRDefault="0021100C">
      <w:pPr>
        <w:rPr>
          <w:color w:val="000000"/>
          <w:szCs w:val="24"/>
          <w:shd w:val="clear" w:color="auto" w:fill="FFFFFF"/>
        </w:rPr>
      </w:pPr>
      <w:r>
        <w:rPr>
          <w:color w:val="000000"/>
          <w:szCs w:val="24"/>
          <w:shd w:val="clear" w:color="auto" w:fill="FFFFFF"/>
        </w:rPr>
        <w:t>Нет практического применения</w:t>
      </w:r>
    </w:p>
    <w:p w:rsidR="00A529CD" w:rsidRPr="00C72A42" w:rsidRDefault="00A529CD">
      <w:pPr>
        <w:rPr>
          <w:color w:val="000000"/>
          <w:szCs w:val="24"/>
          <w:shd w:val="clear" w:color="auto" w:fill="FFFFFF"/>
        </w:rPr>
      </w:pPr>
      <w:bookmarkStart w:id="0" w:name="_GoBack"/>
      <w:bookmarkEnd w:id="0"/>
    </w:p>
    <w:p w:rsidR="00A31952" w:rsidRPr="00C72A42" w:rsidRDefault="00A31952">
      <w:pPr>
        <w:rPr>
          <w:rStyle w:val="a5"/>
          <w:color w:val="000000"/>
          <w:szCs w:val="24"/>
          <w:shd w:val="clear" w:color="auto" w:fill="FFFFFF"/>
        </w:rPr>
      </w:pPr>
      <w:r w:rsidRPr="00C72A42">
        <w:rPr>
          <w:rStyle w:val="a5"/>
          <w:color w:val="000000"/>
          <w:szCs w:val="24"/>
          <w:shd w:val="clear" w:color="auto" w:fill="FFFFFF"/>
        </w:rPr>
        <w:t xml:space="preserve">Основы экономической теории. Курс лекций. Под редакцией </w:t>
      </w:r>
      <w:proofErr w:type="spellStart"/>
      <w:r w:rsidRPr="00C72A42">
        <w:rPr>
          <w:rStyle w:val="a5"/>
          <w:color w:val="000000"/>
          <w:szCs w:val="24"/>
          <w:shd w:val="clear" w:color="auto" w:fill="FFFFFF"/>
        </w:rPr>
        <w:t>Баскина</w:t>
      </w:r>
      <w:proofErr w:type="spellEnd"/>
      <w:r w:rsidRPr="00C72A42">
        <w:rPr>
          <w:rStyle w:val="a5"/>
          <w:color w:val="000000"/>
          <w:szCs w:val="24"/>
          <w:shd w:val="clear" w:color="auto" w:fill="FFFFFF"/>
        </w:rPr>
        <w:t xml:space="preserve"> А.С., Боткина О.И., </w:t>
      </w:r>
      <w:proofErr w:type="spellStart"/>
      <w:r w:rsidRPr="00C72A42">
        <w:rPr>
          <w:rStyle w:val="a5"/>
          <w:color w:val="000000"/>
          <w:szCs w:val="24"/>
          <w:shd w:val="clear" w:color="auto" w:fill="FFFFFF"/>
        </w:rPr>
        <w:t>Ишмановой</w:t>
      </w:r>
      <w:proofErr w:type="spellEnd"/>
      <w:r w:rsidRPr="00C72A42">
        <w:rPr>
          <w:rStyle w:val="a5"/>
          <w:color w:val="000000"/>
          <w:szCs w:val="24"/>
          <w:shd w:val="clear" w:color="auto" w:fill="FFFFFF"/>
        </w:rPr>
        <w:t xml:space="preserve"> М.С. Ижевск: Издательский дом "Удмуртский университет", 2000.</w:t>
      </w:r>
    </w:p>
    <w:p w:rsidR="00D03B10" w:rsidRPr="00C72A42" w:rsidRDefault="003C5889">
      <w:pPr>
        <w:rPr>
          <w:szCs w:val="24"/>
        </w:rPr>
      </w:pPr>
      <w:r w:rsidRPr="00C72A42">
        <w:rPr>
          <w:szCs w:val="24"/>
        </w:rPr>
        <w:t>http://www.macro-econom.ru/economs-157-1.html</w:t>
      </w:r>
    </w:p>
    <w:p w:rsidR="003C5889" w:rsidRPr="00C72A42" w:rsidRDefault="003C5889">
      <w:pPr>
        <w:rPr>
          <w:szCs w:val="24"/>
        </w:rPr>
      </w:pPr>
      <w:r w:rsidRPr="00C72A42">
        <w:rPr>
          <w:szCs w:val="24"/>
        </w:rPr>
        <w:t>https://www.istoriya.org/polozhenia-2/</w:t>
      </w:r>
    </w:p>
    <w:p w:rsidR="003C5889" w:rsidRPr="00C72A42" w:rsidRDefault="003C5889">
      <w:pPr>
        <w:rPr>
          <w:szCs w:val="24"/>
        </w:rPr>
      </w:pPr>
      <w:r w:rsidRPr="00C72A42">
        <w:rPr>
          <w:szCs w:val="24"/>
        </w:rPr>
        <w:t>Карл Каутский «Экономическое учение Карла Маркса»</w:t>
      </w:r>
    </w:p>
    <w:p w:rsidR="003C5889" w:rsidRPr="00C72A42" w:rsidRDefault="003C5889" w:rsidP="003C5889">
      <w:pPr>
        <w:rPr>
          <w:szCs w:val="24"/>
        </w:rPr>
      </w:pPr>
      <w:r w:rsidRPr="00C72A42">
        <w:rPr>
          <w:szCs w:val="24"/>
        </w:rPr>
        <w:t>К. Маркс «Капитал». Том I</w:t>
      </w:r>
    </w:p>
    <w:p w:rsidR="003C5889" w:rsidRPr="00C72A42" w:rsidRDefault="003C5889" w:rsidP="003C5889">
      <w:pPr>
        <w:rPr>
          <w:szCs w:val="24"/>
        </w:rPr>
      </w:pPr>
      <w:r w:rsidRPr="00C72A42">
        <w:rPr>
          <w:szCs w:val="24"/>
        </w:rPr>
        <w:t>К. Маркс «Капитал». Том II</w:t>
      </w:r>
    </w:p>
    <w:p w:rsidR="003C5889" w:rsidRPr="00C72A42" w:rsidRDefault="003C5889" w:rsidP="003C5889">
      <w:pPr>
        <w:rPr>
          <w:szCs w:val="24"/>
        </w:rPr>
      </w:pPr>
      <w:r w:rsidRPr="00C72A42">
        <w:rPr>
          <w:szCs w:val="24"/>
        </w:rPr>
        <w:t>К. Маркс «Капитал». Том III</w:t>
      </w:r>
    </w:p>
    <w:p w:rsidR="003C5889" w:rsidRPr="00C72A42" w:rsidRDefault="003C5889" w:rsidP="003C5889">
      <w:pPr>
        <w:rPr>
          <w:szCs w:val="24"/>
        </w:rPr>
      </w:pPr>
      <w:proofErr w:type="spellStart"/>
      <w:r w:rsidRPr="00C72A42">
        <w:rPr>
          <w:szCs w:val="24"/>
        </w:rPr>
        <w:t>А.Усов</w:t>
      </w:r>
      <w:proofErr w:type="spellEnd"/>
      <w:r w:rsidRPr="00C72A42">
        <w:rPr>
          <w:szCs w:val="24"/>
        </w:rPr>
        <w:t>. Критика «Капитала» Маркса</w:t>
      </w:r>
    </w:p>
    <w:sectPr w:rsidR="003C5889" w:rsidRPr="00C72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50"/>
    <w:rsid w:val="000015CA"/>
    <w:rsid w:val="000057F1"/>
    <w:rsid w:val="000066FC"/>
    <w:rsid w:val="00072248"/>
    <w:rsid w:val="000B2B37"/>
    <w:rsid w:val="000B4B9A"/>
    <w:rsid w:val="000D12D2"/>
    <w:rsid w:val="000F6C27"/>
    <w:rsid w:val="00103739"/>
    <w:rsid w:val="00187B8C"/>
    <w:rsid w:val="0021100C"/>
    <w:rsid w:val="002D5F96"/>
    <w:rsid w:val="002F47B8"/>
    <w:rsid w:val="00313DCC"/>
    <w:rsid w:val="003C5889"/>
    <w:rsid w:val="003D5DB5"/>
    <w:rsid w:val="00464F10"/>
    <w:rsid w:val="00503BB3"/>
    <w:rsid w:val="005E0DD3"/>
    <w:rsid w:val="00685DF2"/>
    <w:rsid w:val="006A6662"/>
    <w:rsid w:val="006C2964"/>
    <w:rsid w:val="006F64DA"/>
    <w:rsid w:val="00715078"/>
    <w:rsid w:val="007C4C24"/>
    <w:rsid w:val="007E0C50"/>
    <w:rsid w:val="00805914"/>
    <w:rsid w:val="00836800"/>
    <w:rsid w:val="0083764D"/>
    <w:rsid w:val="008612F9"/>
    <w:rsid w:val="0088376D"/>
    <w:rsid w:val="008C513D"/>
    <w:rsid w:val="00904B39"/>
    <w:rsid w:val="009729D2"/>
    <w:rsid w:val="009C650A"/>
    <w:rsid w:val="009D04C3"/>
    <w:rsid w:val="00A31952"/>
    <w:rsid w:val="00A529CD"/>
    <w:rsid w:val="00AE1F61"/>
    <w:rsid w:val="00B020BD"/>
    <w:rsid w:val="00B218EA"/>
    <w:rsid w:val="00B33B61"/>
    <w:rsid w:val="00B5794D"/>
    <w:rsid w:val="00BA5A93"/>
    <w:rsid w:val="00C23448"/>
    <w:rsid w:val="00C72A42"/>
    <w:rsid w:val="00C76CE4"/>
    <w:rsid w:val="00CA2854"/>
    <w:rsid w:val="00CA2E4F"/>
    <w:rsid w:val="00D03B10"/>
    <w:rsid w:val="00D53053"/>
    <w:rsid w:val="00DA31DC"/>
    <w:rsid w:val="00DB2258"/>
    <w:rsid w:val="00E57571"/>
    <w:rsid w:val="00E83F28"/>
    <w:rsid w:val="00ED66EC"/>
    <w:rsid w:val="00F07DB0"/>
    <w:rsid w:val="00FA2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3E49"/>
  <w15:docId w15:val="{695CCE0F-D0F6-4FE1-8DBD-84B4A7F8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8</Pages>
  <Words>3001</Words>
  <Characters>17108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RePack by Diakov</cp:lastModifiedBy>
  <cp:revision>38</cp:revision>
  <dcterms:created xsi:type="dcterms:W3CDTF">2017-11-08T16:02:00Z</dcterms:created>
  <dcterms:modified xsi:type="dcterms:W3CDTF">2017-12-04T08:28:00Z</dcterms:modified>
</cp:coreProperties>
</file>