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B6" w:rsidRDefault="002C69B6"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4)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Для каждой функции (в том числе, для функции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main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 изобразите структуру стекового кадра (в виде таблицы), отметьте на ней назначение и содержимое элементов стекового кадра. Для этого воспользуйтесь окном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memory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Так как каждый элемент стека имеет размер 4 байта, при этом удобно использовать режим просмотра памяти 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unsigned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".</w:t>
      </w:r>
    </w:p>
    <w:p w:rsidR="002A0981" w:rsidRDefault="000211B0">
      <w:r>
        <w:t xml:space="preserve">При запуске программы </w:t>
      </w:r>
      <w:r w:rsidR="001709C2">
        <w:t xml:space="preserve">ничего интересного в стеке нет. </w:t>
      </w:r>
      <w:r w:rsidR="001709C2">
        <w:rPr>
          <w:noProof/>
          <w:lang w:eastAsia="ru-RU"/>
        </w:rPr>
        <w:drawing>
          <wp:inline distT="0" distB="0" distL="0" distR="0" wp14:anchorId="3F3FD647" wp14:editId="26DBE2EF">
            <wp:extent cx="2238375" cy="178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C2" w:rsidRDefault="001709C2">
      <w:pPr>
        <w:rPr>
          <w:lang w:val="en-US"/>
        </w:rPr>
      </w:pPr>
      <w:r w:rsidRPr="001709C2">
        <w:rPr>
          <w:lang w:val="en-US"/>
        </w:rPr>
        <w:t xml:space="preserve">0x08000460 B098      SUB      </w:t>
      </w:r>
      <w:proofErr w:type="gramStart"/>
      <w:r w:rsidRPr="001709C2">
        <w:rPr>
          <w:lang w:val="en-US"/>
        </w:rPr>
        <w:t>sp,sp</w:t>
      </w:r>
      <w:proofErr w:type="gramEnd"/>
      <w:r w:rsidRPr="001709C2">
        <w:rPr>
          <w:lang w:val="en-US"/>
        </w:rPr>
        <w:t>,#0x60</w:t>
      </w:r>
    </w:p>
    <w:p w:rsidR="001709C2" w:rsidRDefault="001709C2">
      <w:r>
        <w:t>Затем в стеке выделяется место под 6*16 /4</w:t>
      </w:r>
      <w:r w:rsidR="00015309">
        <w:t>=24</w:t>
      </w:r>
      <w:r>
        <w:t xml:space="preserve"> четырёхбайтовых значений.</w:t>
      </w:r>
    </w:p>
    <w:p w:rsidR="00EC05A1" w:rsidRDefault="00EC05A1">
      <w:r>
        <w:t>При этом мы можем видеть, что в глубине стека уже есть какие-то значения. Разберёмся:</w:t>
      </w:r>
    </w:p>
    <w:p w:rsidR="00EC05A1" w:rsidRDefault="00EC05A1">
      <w:r>
        <w:rPr>
          <w:noProof/>
          <w:lang w:eastAsia="ru-RU"/>
        </w:rPr>
        <w:drawing>
          <wp:inline distT="0" distB="0" distL="0" distR="0" wp14:anchorId="5AB61DF6" wp14:editId="3F7F61E0">
            <wp:extent cx="2105025" cy="437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A1" w:rsidRDefault="00EC05A1">
      <w:r>
        <w:t>Самое нижнее-</w:t>
      </w:r>
      <w:r w:rsidRPr="00EC05A1">
        <w:t>0x08000176 F000F9E</w:t>
      </w:r>
      <w:proofErr w:type="gramStart"/>
      <w:r w:rsidRPr="00EC05A1">
        <w:t>7  BL</w:t>
      </w:r>
      <w:proofErr w:type="gramEnd"/>
      <w:r w:rsidRPr="00EC05A1">
        <w:t xml:space="preserve">.W     </w:t>
      </w:r>
      <w:proofErr w:type="spellStart"/>
      <w:r w:rsidRPr="00EC05A1">
        <w:t>exit</w:t>
      </w:r>
      <w:proofErr w:type="spellEnd"/>
      <w:r w:rsidRPr="00EC05A1">
        <w:t xml:space="preserve"> (0x08000548)</w:t>
      </w:r>
      <w:r>
        <w:t xml:space="preserve">. Предполагаю, что это выход из </w:t>
      </w:r>
      <w:proofErr w:type="gramStart"/>
      <w:r>
        <w:rPr>
          <w:lang w:val="en-US"/>
        </w:rPr>
        <w:t>main</w:t>
      </w:r>
      <w:proofErr w:type="gramEnd"/>
      <w:r>
        <w:t xml:space="preserve"> как и из любой другой функции.</w:t>
      </w:r>
    </w:p>
    <w:p w:rsidR="00B52AD7" w:rsidRDefault="00B52AD7">
      <w:r>
        <w:rPr>
          <w:noProof/>
          <w:lang w:eastAsia="ru-RU"/>
        </w:rPr>
        <w:lastRenderedPageBreak/>
        <w:drawing>
          <wp:inline distT="0" distB="0" distL="0" distR="0" wp14:anchorId="750F89AF" wp14:editId="78681E5E">
            <wp:extent cx="5940425" cy="2169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D7" w:rsidRDefault="00B52AD7">
      <w:r>
        <w:t>Почему забиваются ещё числа-не представляю. На лекции было что-то о том, что валяется в регис</w:t>
      </w:r>
      <w:r w:rsidR="00F91D8C">
        <w:t>трах при инициализации. Но всё забывается</w:t>
      </w:r>
      <w:r>
        <w:t>) Ещё эти значения в стеке удивительно совпадают со значениями в регистре (нули могут быть случайностью, но 2...78-едва ли).</w:t>
      </w:r>
    </w:p>
    <w:p w:rsidR="0061437C" w:rsidRDefault="0061437C">
      <w:r w:rsidRPr="0061437C">
        <w:t xml:space="preserve">0x08000494 B510      PUSH  </w:t>
      </w:r>
      <w:proofErr w:type="gramStart"/>
      <w:r w:rsidRPr="0061437C">
        <w:t xml:space="preserve">   {</w:t>
      </w:r>
      <w:proofErr w:type="gramEnd"/>
      <w:r w:rsidRPr="0061437C">
        <w:t>r4,lr}</w:t>
      </w:r>
    </w:p>
    <w:p w:rsidR="0061437C" w:rsidRDefault="0061437C">
      <w:r>
        <w:t>Вызывается функция инициализации массива. При этом в стек закидывается два значения из двух регистров. Они оказываются в вершине стека.</w:t>
      </w:r>
      <w:r w:rsidR="00E2007F">
        <w:t xml:space="preserve"> Это контекст вызова.</w:t>
      </w:r>
    </w:p>
    <w:p w:rsidR="0061437C" w:rsidRDefault="0061437C">
      <w:r>
        <w:rPr>
          <w:noProof/>
          <w:lang w:eastAsia="ru-RU"/>
        </w:rPr>
        <w:drawing>
          <wp:inline distT="0" distB="0" distL="0" distR="0" wp14:anchorId="56903242" wp14:editId="0F868D1B">
            <wp:extent cx="2133600" cy="104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53" w:rsidRPr="002C69B6" w:rsidRDefault="001A1353">
      <w:pPr>
        <w:rPr>
          <w:lang w:val="en-US"/>
        </w:rPr>
      </w:pPr>
      <w:r w:rsidRPr="002C69B6">
        <w:rPr>
          <w:lang w:val="en-US"/>
        </w:rPr>
        <w:t>0x080004C6 E8BD</w:t>
      </w:r>
      <w:proofErr w:type="gramStart"/>
      <w:r w:rsidRPr="002C69B6">
        <w:rPr>
          <w:lang w:val="en-US"/>
        </w:rPr>
        <w:t>4010  POP</w:t>
      </w:r>
      <w:proofErr w:type="gramEnd"/>
      <w:r w:rsidRPr="002C69B6">
        <w:rPr>
          <w:lang w:val="en-US"/>
        </w:rPr>
        <w:t xml:space="preserve">      {r4,lr}</w:t>
      </w:r>
    </w:p>
    <w:p w:rsidR="00DF273B" w:rsidRDefault="001A1353">
      <w:r>
        <w:t>После того, как функция сделала свои дела</w:t>
      </w:r>
      <w:r w:rsidR="00C51DF3">
        <w:t xml:space="preserve"> (создала и инициализировала массив)</w:t>
      </w:r>
      <w:r>
        <w:t>, значения регистров возвращаются из вершины стека в родные ячейки</w:t>
      </w:r>
      <w:r w:rsidR="00D06245">
        <w:t xml:space="preserve"> (возвращение контекста)</w:t>
      </w:r>
      <w:r>
        <w:t>.</w:t>
      </w:r>
      <w:r w:rsidR="00F8209F">
        <w:t xml:space="preserve"> Вершина стека при этом поднимается (стек уменьшается) на 2*4байта.</w:t>
      </w:r>
    </w:p>
    <w:p w:rsidR="00474D9A" w:rsidRPr="008B5117" w:rsidRDefault="00474D9A" w:rsidP="00474D9A">
      <w:r w:rsidRPr="008B5117">
        <w:t>0</w:t>
      </w:r>
      <w:r w:rsidRPr="00474D9A">
        <w:rPr>
          <w:lang w:val="en-US"/>
        </w:rPr>
        <w:t>x</w:t>
      </w:r>
      <w:r w:rsidRPr="008B5117">
        <w:t>080004</w:t>
      </w:r>
      <w:r w:rsidRPr="00474D9A">
        <w:rPr>
          <w:lang w:val="en-US"/>
        </w:rPr>
        <w:t>CA</w:t>
      </w:r>
      <w:r w:rsidRPr="008B5117">
        <w:t xml:space="preserve"> </w:t>
      </w:r>
      <w:r w:rsidRPr="00474D9A">
        <w:rPr>
          <w:lang w:val="en-US"/>
        </w:rPr>
        <w:t>EA</w:t>
      </w:r>
      <w:r w:rsidRPr="008B5117">
        <w:t>5</w:t>
      </w:r>
      <w:r w:rsidRPr="00474D9A">
        <w:rPr>
          <w:lang w:val="en-US"/>
        </w:rPr>
        <w:t>F</w:t>
      </w:r>
      <w:r w:rsidRPr="008B5117">
        <w:t>7</w:t>
      </w:r>
      <w:r w:rsidRPr="00474D9A">
        <w:rPr>
          <w:lang w:val="en-US"/>
        </w:rPr>
        <w:t>C</w:t>
      </w:r>
      <w:proofErr w:type="gramStart"/>
      <w:r w:rsidRPr="008B5117">
        <w:t xml:space="preserve">82  </w:t>
      </w:r>
      <w:r w:rsidRPr="00474D9A">
        <w:rPr>
          <w:lang w:val="en-US"/>
        </w:rPr>
        <w:t>LSLS</w:t>
      </w:r>
      <w:proofErr w:type="gramEnd"/>
      <w:r w:rsidRPr="008B5117">
        <w:t xml:space="preserve">     </w:t>
      </w:r>
      <w:r w:rsidRPr="00474D9A">
        <w:rPr>
          <w:lang w:val="en-US"/>
        </w:rPr>
        <w:t>r</w:t>
      </w:r>
      <w:r w:rsidRPr="008B5117">
        <w:t>12,</w:t>
      </w:r>
      <w:r w:rsidRPr="00474D9A">
        <w:rPr>
          <w:lang w:val="en-US"/>
        </w:rPr>
        <w:t>r</w:t>
      </w:r>
      <w:r w:rsidRPr="008B5117">
        <w:t>2,#30</w:t>
      </w:r>
    </w:p>
    <w:p w:rsidR="00474D9A" w:rsidRPr="00474D9A" w:rsidRDefault="00474D9A" w:rsidP="00474D9A">
      <w:pPr>
        <w:rPr>
          <w:lang w:val="en-US"/>
        </w:rPr>
      </w:pPr>
      <w:r w:rsidRPr="00474D9A">
        <w:rPr>
          <w:lang w:val="en-US"/>
        </w:rPr>
        <w:t>0x080004CE BF24      ITT      CS</w:t>
      </w:r>
    </w:p>
    <w:p w:rsidR="00474D9A" w:rsidRPr="00474D9A" w:rsidRDefault="00474D9A" w:rsidP="00474D9A">
      <w:pPr>
        <w:rPr>
          <w:lang w:val="en-US"/>
        </w:rPr>
      </w:pPr>
      <w:r w:rsidRPr="00474D9A">
        <w:rPr>
          <w:lang w:val="en-US"/>
        </w:rPr>
        <w:t>0x080004D0 F8513B</w:t>
      </w:r>
      <w:proofErr w:type="gramStart"/>
      <w:r w:rsidRPr="00474D9A">
        <w:rPr>
          <w:lang w:val="en-US"/>
        </w:rPr>
        <w:t>04  LDRCS</w:t>
      </w:r>
      <w:proofErr w:type="gramEnd"/>
      <w:r w:rsidRPr="00474D9A">
        <w:rPr>
          <w:lang w:val="en-US"/>
        </w:rPr>
        <w:t xml:space="preserve">    r3,[r1],#0x04</w:t>
      </w:r>
    </w:p>
    <w:p w:rsidR="00474D9A" w:rsidRPr="00474D9A" w:rsidRDefault="00474D9A" w:rsidP="00474D9A">
      <w:pPr>
        <w:rPr>
          <w:lang w:val="en-US"/>
        </w:rPr>
      </w:pPr>
      <w:r w:rsidRPr="00474D9A">
        <w:rPr>
          <w:lang w:val="en-US"/>
        </w:rPr>
        <w:t>0x080004D4 F8403B</w:t>
      </w:r>
      <w:proofErr w:type="gramStart"/>
      <w:r w:rsidRPr="00474D9A">
        <w:rPr>
          <w:lang w:val="en-US"/>
        </w:rPr>
        <w:t>04  STRCS</w:t>
      </w:r>
      <w:proofErr w:type="gramEnd"/>
      <w:r w:rsidRPr="00474D9A">
        <w:rPr>
          <w:lang w:val="en-US"/>
        </w:rPr>
        <w:t xml:space="preserve">    r3,[r0],#0x04</w:t>
      </w:r>
    </w:p>
    <w:p w:rsidR="00474D9A" w:rsidRPr="00A701AD" w:rsidRDefault="00474D9A" w:rsidP="00474D9A">
      <w:pPr>
        <w:rPr>
          <w:lang w:val="en-US"/>
        </w:rPr>
      </w:pPr>
      <w:r w:rsidRPr="00A701AD">
        <w:rPr>
          <w:lang w:val="en-US"/>
        </w:rPr>
        <w:t>0x080004D8 BF08      IT       EQ</w:t>
      </w:r>
    </w:p>
    <w:p w:rsidR="00474D9A" w:rsidRPr="00A701AD" w:rsidRDefault="00474D9A" w:rsidP="00474D9A">
      <w:pPr>
        <w:rPr>
          <w:lang w:val="en-US"/>
        </w:rPr>
      </w:pPr>
      <w:r w:rsidRPr="00A701AD">
        <w:rPr>
          <w:lang w:val="en-US"/>
        </w:rPr>
        <w:t xml:space="preserve">0x080004DA 4770      BXEQ     </w:t>
      </w:r>
      <w:proofErr w:type="spellStart"/>
      <w:r w:rsidRPr="00A701AD">
        <w:rPr>
          <w:lang w:val="en-US"/>
        </w:rPr>
        <w:t>lr</w:t>
      </w:r>
      <w:proofErr w:type="spellEnd"/>
    </w:p>
    <w:p w:rsidR="00474D9A" w:rsidRDefault="00474D9A" w:rsidP="00474D9A">
      <w:pPr>
        <w:rPr>
          <w:noProof/>
          <w:lang w:eastAsia="ru-RU"/>
        </w:rPr>
      </w:pPr>
      <w:r>
        <w:lastRenderedPageBreak/>
        <w:t>Происходят ещё какие-то махинации и только после этого возврат из функции.</w:t>
      </w:r>
      <w:r w:rsidR="00A701AD" w:rsidRPr="00A701AD">
        <w:rPr>
          <w:noProof/>
          <w:lang w:eastAsia="ru-RU"/>
        </w:rPr>
        <w:t xml:space="preserve"> </w:t>
      </w:r>
      <w:r w:rsidR="00A701AD">
        <w:rPr>
          <w:noProof/>
          <w:lang w:eastAsia="ru-RU"/>
        </w:rPr>
        <w:drawing>
          <wp:inline distT="0" distB="0" distL="0" distR="0" wp14:anchorId="26B733A8" wp14:editId="1B3435A4">
            <wp:extent cx="5940425" cy="2682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AD" w:rsidRDefault="00A701AD" w:rsidP="00474D9A">
      <w:r>
        <w:rPr>
          <w:noProof/>
          <w:lang w:eastAsia="ru-RU"/>
        </w:rPr>
        <w:t xml:space="preserve">Но в стеке уже располагаются ожидаемые значения. Первый элемент </w:t>
      </w:r>
      <w:r w:rsidR="00CB27E6">
        <w:rPr>
          <w:noProof/>
          <w:lang w:eastAsia="ru-RU"/>
        </w:rPr>
        <w:t>ближе к вершине</w:t>
      </w:r>
      <w:r>
        <w:rPr>
          <w:noProof/>
          <w:lang w:eastAsia="ru-RU"/>
        </w:rPr>
        <w:t>.</w:t>
      </w:r>
    </w:p>
    <w:p w:rsidR="00474D9A" w:rsidRDefault="00474D9A"/>
    <w:p w:rsidR="00A701AD" w:rsidRDefault="00A701AD"/>
    <w:p w:rsidR="006D3F2D" w:rsidRPr="00A701AD" w:rsidRDefault="006D3F2D" w:rsidP="006D3F2D">
      <w:pPr>
        <w:rPr>
          <w:lang w:val="en-US"/>
        </w:rPr>
      </w:pPr>
      <w:r w:rsidRPr="00A701AD">
        <w:rPr>
          <w:lang w:val="en-US"/>
        </w:rPr>
        <w:t>0x0800046C 210A      MOVS     r</w:t>
      </w:r>
      <w:proofErr w:type="gramStart"/>
      <w:r w:rsidRPr="00A701AD">
        <w:rPr>
          <w:lang w:val="en-US"/>
        </w:rPr>
        <w:t>1,#</w:t>
      </w:r>
      <w:proofErr w:type="gramEnd"/>
      <w:r w:rsidRPr="00A701AD">
        <w:rPr>
          <w:lang w:val="en-US"/>
        </w:rPr>
        <w:t>0x0A</w:t>
      </w:r>
    </w:p>
    <w:p w:rsidR="00474D9A" w:rsidRDefault="006D3F2D" w:rsidP="006D3F2D">
      <w:pPr>
        <w:rPr>
          <w:lang w:val="en-US"/>
        </w:rPr>
      </w:pPr>
      <w:r w:rsidRPr="006D3F2D">
        <w:rPr>
          <w:lang w:val="en-US"/>
        </w:rPr>
        <w:t>0x0800046E A80E      ADD      r</w:t>
      </w:r>
      <w:proofErr w:type="gramStart"/>
      <w:r w:rsidRPr="006D3F2D">
        <w:rPr>
          <w:lang w:val="en-US"/>
        </w:rPr>
        <w:t>0,sp</w:t>
      </w:r>
      <w:proofErr w:type="gramEnd"/>
      <w:r w:rsidRPr="006D3F2D">
        <w:rPr>
          <w:lang w:val="en-US"/>
        </w:rPr>
        <w:t>,#0x38</w:t>
      </w:r>
    </w:p>
    <w:p w:rsidR="006D3F2D" w:rsidRPr="006D3F2D" w:rsidRDefault="006D3F2D" w:rsidP="006D3F2D">
      <w:r>
        <w:t>Перед вызовом функции сортировки в регистры заносятся параметры. Это длина массива и адрес его первого элемента.</w:t>
      </w:r>
    </w:p>
    <w:p w:rsidR="000A3B08" w:rsidRPr="008B5117" w:rsidRDefault="000A3B08">
      <w:r w:rsidRPr="008B5117">
        <w:t>0</w:t>
      </w:r>
      <w:r w:rsidRPr="000A3B08">
        <w:rPr>
          <w:lang w:val="en-US"/>
        </w:rPr>
        <w:t>x</w:t>
      </w:r>
      <w:r w:rsidRPr="008B5117">
        <w:t xml:space="preserve">08000428 </w:t>
      </w:r>
      <w:r w:rsidRPr="000A3B08">
        <w:rPr>
          <w:lang w:val="en-US"/>
        </w:rPr>
        <w:t>B</w:t>
      </w:r>
      <w:r w:rsidRPr="008B5117">
        <w:t xml:space="preserve">530      </w:t>
      </w:r>
      <w:r w:rsidRPr="000A3B08">
        <w:rPr>
          <w:lang w:val="en-US"/>
        </w:rPr>
        <w:t>PUSH</w:t>
      </w:r>
      <w:r w:rsidRPr="008B5117">
        <w:t xml:space="preserve">  </w:t>
      </w:r>
      <w:proofErr w:type="gramStart"/>
      <w:r w:rsidRPr="008B5117">
        <w:t xml:space="preserve">   {</w:t>
      </w:r>
      <w:proofErr w:type="gramEnd"/>
      <w:r w:rsidRPr="000A3B08">
        <w:rPr>
          <w:lang w:val="en-US"/>
        </w:rPr>
        <w:t>r</w:t>
      </w:r>
      <w:r w:rsidRPr="008B5117">
        <w:t>4-</w:t>
      </w:r>
      <w:r w:rsidRPr="000A3B08">
        <w:rPr>
          <w:lang w:val="en-US"/>
        </w:rPr>
        <w:t>r</w:t>
      </w:r>
      <w:r w:rsidRPr="008B5117">
        <w:t>5,</w:t>
      </w:r>
      <w:proofErr w:type="spellStart"/>
      <w:r w:rsidRPr="000A3B08">
        <w:rPr>
          <w:lang w:val="en-US"/>
        </w:rPr>
        <w:t>lr</w:t>
      </w:r>
      <w:proofErr w:type="spellEnd"/>
      <w:r w:rsidRPr="008B5117">
        <w:t>}</w:t>
      </w:r>
    </w:p>
    <w:p w:rsidR="000A3B08" w:rsidRDefault="000A3B08">
      <w:r>
        <w:t>Вызывается функция сортировки. И в стек попадают уже три регистра. Создаётся впечатление, что регистры копируются в стек с наибольшего номера, то есть на вершине стека будет младший регистр. Соответственно первым заносится адрес возврата</w:t>
      </w:r>
      <w:r w:rsidR="005F1C31">
        <w:t xml:space="preserve"> из функции</w:t>
      </w:r>
      <w:r>
        <w:t>.</w:t>
      </w:r>
      <w:r w:rsidR="0067775D">
        <w:t xml:space="preserve"> При этом отмечаем, что локальные переменные в данной функции хранятся в регистрах. </w:t>
      </w:r>
      <w:r w:rsidR="00D80FEB">
        <w:t>Причиной</w:t>
      </w:r>
      <w:r w:rsidR="0067775D">
        <w:t xml:space="preserve"> этому их малое количество.</w:t>
      </w:r>
      <w:r w:rsidR="005E7716">
        <w:t xml:space="preserve"> Эти переменные составляю</w:t>
      </w:r>
      <w:r w:rsidR="005C3BC2">
        <w:t>т</w:t>
      </w:r>
      <w:r w:rsidR="005E7716">
        <w:t xml:space="preserve"> стековый кадр функции.</w:t>
      </w:r>
    </w:p>
    <w:p w:rsidR="00EE6863" w:rsidRDefault="00EE6863">
      <w:pPr>
        <w:rPr>
          <w:lang w:val="en-US"/>
        </w:rPr>
      </w:pPr>
      <w:r w:rsidRPr="00EE6863">
        <w:rPr>
          <w:lang w:val="en-US"/>
        </w:rPr>
        <w:t xml:space="preserve">0x0800045E BD30      POP 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 {</w:t>
      </w:r>
      <w:proofErr w:type="gramEnd"/>
      <w:r>
        <w:rPr>
          <w:lang w:val="en-US"/>
        </w:rPr>
        <w:t>r4-r5,pc}</w:t>
      </w:r>
    </w:p>
    <w:p w:rsidR="0014681A" w:rsidRDefault="00EE6863">
      <w:r>
        <w:t xml:space="preserve">Возвращаем значения </w:t>
      </w:r>
      <w:r w:rsidR="006433A7">
        <w:t>из сте</w:t>
      </w:r>
      <w:r>
        <w:t>ка в регистры. Последним забирается адрес возврата. Он сразу заносится в регистр</w:t>
      </w:r>
      <w:r w:rsidRPr="00EE6863">
        <w:t xml:space="preserve"> </w:t>
      </w:r>
      <w:r>
        <w:rPr>
          <w:lang w:val="en-US"/>
        </w:rPr>
        <w:t>pc</w:t>
      </w:r>
      <w:r w:rsidR="00474D9A">
        <w:t xml:space="preserve"> (в отличие от функции создания массива)</w:t>
      </w:r>
      <w:r w:rsidRPr="00EE6863">
        <w:t>,</w:t>
      </w:r>
      <w:r>
        <w:t xml:space="preserve"> чтобы приступить к следующей инструкции.</w:t>
      </w:r>
    </w:p>
    <w:p w:rsidR="00FA72E2" w:rsidRDefault="00FA72E2">
      <w:r>
        <w:rPr>
          <w:noProof/>
          <w:lang w:eastAsia="ru-RU"/>
        </w:rPr>
        <w:lastRenderedPageBreak/>
        <w:drawing>
          <wp:inline distT="0" distB="0" distL="0" distR="0" wp14:anchorId="48D5F21B" wp14:editId="6F3D82B5">
            <wp:extent cx="5387340" cy="2417537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449" cy="24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E2" w:rsidRDefault="00FA72E2">
      <w:r>
        <w:t>Массив лежит в стеке уже в отсортированном виде.</w:t>
      </w:r>
    </w:p>
    <w:p w:rsidR="00E96CA9" w:rsidRDefault="00E96CA9">
      <w:pPr>
        <w:rPr>
          <w:noProof/>
          <w:lang w:eastAsia="ru-RU"/>
        </w:rPr>
      </w:pPr>
      <w:r>
        <w:t>После инициализации второго массива стек увеличился.</w:t>
      </w:r>
      <w:r w:rsidRPr="00E96CA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DBBBA6C" wp14:editId="079F3DFF">
            <wp:extent cx="5940425" cy="26581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2D" w:rsidRDefault="001A1C2D">
      <w:pPr>
        <w:rPr>
          <w:noProof/>
          <w:lang w:eastAsia="ru-RU"/>
        </w:rPr>
      </w:pPr>
      <w:r>
        <w:rPr>
          <w:noProof/>
          <w:lang w:eastAsia="ru-RU"/>
        </w:rPr>
        <w:t xml:space="preserve">И напоследок вершина выделенного стекового кадра забивается переменной </w:t>
      </w:r>
      <w:r>
        <w:rPr>
          <w:noProof/>
          <w:lang w:val="en-US" w:eastAsia="ru-RU"/>
        </w:rPr>
        <w:t>answer</w:t>
      </w:r>
      <w:r>
        <w:rPr>
          <w:noProof/>
          <w:lang w:eastAsia="ru-RU"/>
        </w:rPr>
        <w:t xml:space="preserve">, которая хранит медиану массива </w:t>
      </w:r>
      <w:r>
        <w:rPr>
          <w:noProof/>
          <w:lang w:val="en-US" w:eastAsia="ru-RU"/>
        </w:rPr>
        <w:t>buf</w:t>
      </w:r>
      <w:r w:rsidRPr="001A1C2D">
        <w:rPr>
          <w:noProof/>
          <w:lang w:eastAsia="ru-RU"/>
        </w:rPr>
        <w:t>.</w:t>
      </w:r>
    </w:p>
    <w:p w:rsidR="001A1C2D" w:rsidRDefault="001A1C2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C664621" wp14:editId="152BB646">
            <wp:extent cx="5940425" cy="2674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40" w:rsidRDefault="00FB144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Ужасно сумбурый ответ. И ужасно неточное понимание терминов «стековый кадр» и «контекст вызова». Но я попробую подытожить:</w:t>
      </w:r>
    </w:p>
    <w:p w:rsidR="00F70FDD" w:rsidRPr="002C69B6" w:rsidRDefault="00FB144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а)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Покажите, где в стековом кадре функции расположены локальные объекты и что это за объекты.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Локальные объекты расположены либо в регистрах (например, для функции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sort</w:t>
      </w:r>
      <w:r>
        <w:rPr>
          <w:rFonts w:ascii="Helvetica" w:hAnsi="Helvetica" w:cs="Helvetica"/>
          <w:color w:val="333333"/>
          <w:sz w:val="21"/>
          <w:szCs w:val="21"/>
        </w:rPr>
        <w:t xml:space="preserve">), либо в самом стеке (функция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main</w:t>
      </w:r>
      <w:r>
        <w:rPr>
          <w:rFonts w:ascii="Helvetica" w:hAnsi="Helvetica" w:cs="Helvetica"/>
          <w:color w:val="333333"/>
          <w:sz w:val="21"/>
          <w:szCs w:val="21"/>
        </w:rPr>
        <w:t>). Эти объекты-локальные переменные.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б)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Покажите, как происходит выделение памяти для локальных объектов в стековом кадре.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192F15">
        <w:rPr>
          <w:rFonts w:ascii="Helvetica" w:hAnsi="Helvetica" w:cs="Helvetica"/>
          <w:color w:val="333333"/>
          <w:sz w:val="21"/>
          <w:szCs w:val="21"/>
        </w:rPr>
        <w:t>Выделение происходит простым передвижением указателя на вершину стека (в сторону убывания адреса). Тем самым между предыдущей и новой вершиной остаются незадействованные ячейки памяти, которые и используются для хранения локальных объектов.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в)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Покажите, как происходит освобождение памяти, выделенной под локальные объекты.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192F15">
        <w:rPr>
          <w:rFonts w:ascii="Helvetica" w:hAnsi="Helvetica" w:cs="Helvetica"/>
          <w:color w:val="333333"/>
          <w:sz w:val="21"/>
          <w:szCs w:val="21"/>
        </w:rPr>
        <w:t>Освобождение памяти происходит передвижением указателя на вершину стека в сторону увеличения а</w:t>
      </w:r>
      <w:r w:rsidR="008B5117">
        <w:rPr>
          <w:rFonts w:ascii="Helvetica" w:hAnsi="Helvetica" w:cs="Helvetica"/>
          <w:color w:val="333333"/>
          <w:sz w:val="21"/>
          <w:szCs w:val="21"/>
        </w:rPr>
        <w:t>дреса. Делаем вид, что тех ячеек</w:t>
      </w:r>
      <w:bookmarkStart w:id="0" w:name="_GoBack"/>
      <w:bookmarkEnd w:id="0"/>
      <w:r w:rsidR="00192F15">
        <w:rPr>
          <w:rFonts w:ascii="Helvetica" w:hAnsi="Helvetica" w:cs="Helvetica"/>
          <w:color w:val="333333"/>
          <w:sz w:val="21"/>
          <w:szCs w:val="21"/>
        </w:rPr>
        <w:t xml:space="preserve"> не было)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г)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Как происходит обращение к локальным объектам в стековом кадре?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192F15">
        <w:rPr>
          <w:rFonts w:ascii="Helvetica" w:hAnsi="Helvetica" w:cs="Helvetica"/>
          <w:color w:val="333333"/>
          <w:sz w:val="21"/>
          <w:szCs w:val="21"/>
        </w:rPr>
        <w:t>Например, так.</w:t>
      </w:r>
      <w:r w:rsidR="00192F15" w:rsidRPr="00192F15">
        <w:t xml:space="preserve"> </w:t>
      </w:r>
      <w:r w:rsidR="00192F15" w:rsidRPr="00192F15">
        <w:rPr>
          <w:rFonts w:ascii="Helvetica" w:hAnsi="Helvetica" w:cs="Helvetica"/>
          <w:color w:val="333333"/>
          <w:sz w:val="21"/>
          <w:szCs w:val="21"/>
        </w:rPr>
        <w:t xml:space="preserve">0x0800046E A80E </w:t>
      </w:r>
      <w:r w:rsidR="00192F15">
        <w:rPr>
          <w:rFonts w:ascii="Helvetica" w:hAnsi="Helvetica" w:cs="Helvetica"/>
          <w:color w:val="333333"/>
          <w:sz w:val="21"/>
          <w:szCs w:val="21"/>
        </w:rPr>
        <w:t xml:space="preserve">     ADD      r</w:t>
      </w:r>
      <w:proofErr w:type="gramStart"/>
      <w:r w:rsidR="00192F15">
        <w:rPr>
          <w:rFonts w:ascii="Helvetica" w:hAnsi="Helvetica" w:cs="Helvetica"/>
          <w:color w:val="333333"/>
          <w:sz w:val="21"/>
          <w:szCs w:val="21"/>
        </w:rPr>
        <w:t>0,sp</w:t>
      </w:r>
      <w:proofErr w:type="gramEnd"/>
      <w:r w:rsidR="00192F15">
        <w:rPr>
          <w:rFonts w:ascii="Helvetica" w:hAnsi="Helvetica" w:cs="Helvetica"/>
          <w:color w:val="333333"/>
          <w:sz w:val="21"/>
          <w:szCs w:val="21"/>
        </w:rPr>
        <w:t>,#0x38. Здесь в нулевой регистр заносится адрес первого элемента массива.</w:t>
      </w:r>
      <w:r w:rsidR="005C3BC2" w:rsidRPr="005C3BC2">
        <w:rPr>
          <w:noProof/>
          <w:lang w:eastAsia="ru-RU"/>
        </w:rPr>
        <w:t xml:space="preserve"> </w:t>
      </w:r>
      <w:r w:rsidR="005C3BC2">
        <w:rPr>
          <w:noProof/>
          <w:lang w:eastAsia="ru-RU"/>
        </w:rPr>
        <w:drawing>
          <wp:inline distT="0" distB="0" distL="0" distR="0" wp14:anchorId="40CFEF00" wp14:editId="336F1F28">
            <wp:extent cx="5940425" cy="9499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BC2">
        <w:rPr>
          <w:noProof/>
          <w:lang w:eastAsia="ru-RU"/>
        </w:rPr>
        <w:br/>
        <w:t>Собственно, это она и есть.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д)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В каком месте стекового кадра будет расположен сохраняемый контекст вызова? В каком порядке будут сохранены регистры, в каком порядке они будут восстановлены? Какие команды для будут для этого использованы?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0A4739">
        <w:rPr>
          <w:rFonts w:ascii="Helvetica" w:hAnsi="Helvetica" w:cs="Helvetica"/>
          <w:color w:val="333333"/>
          <w:sz w:val="21"/>
          <w:szCs w:val="21"/>
        </w:rPr>
        <w:t xml:space="preserve">Контекст вызова хранится близ вершины стека). На вершине располагается самый младший сохранённый регистр. То есть первым сохраняется и последним возвращается регистр </w:t>
      </w:r>
      <w:proofErr w:type="spellStart"/>
      <w:r w:rsidR="000A4739">
        <w:rPr>
          <w:rFonts w:ascii="Helvetica" w:hAnsi="Helvetica" w:cs="Helvetica"/>
          <w:color w:val="333333"/>
          <w:sz w:val="21"/>
          <w:szCs w:val="21"/>
          <w:lang w:val="en-US"/>
        </w:rPr>
        <w:t>lr</w:t>
      </w:r>
      <w:proofErr w:type="spellEnd"/>
      <w:r w:rsidR="000A4739" w:rsidRPr="000A4739"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="000A4739">
        <w:rPr>
          <w:rFonts w:ascii="Helvetica" w:hAnsi="Helvetica" w:cs="Helvetica"/>
          <w:color w:val="333333"/>
          <w:sz w:val="21"/>
          <w:szCs w:val="21"/>
        </w:rPr>
        <w:t>то есть регистр, хранящий адрес возврата из функции.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е)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Покажите, как стек расположен в памяти, в какую сторону он растет.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</w:t>
      </w:r>
      <w:r w:rsidR="001F1A9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Растёт в сторону убывания адреса.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ж)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Определите, сколько вложенных вызовов функций происходит в вашей программе? Схематично изобразите последовательность стековых кадров для момента самого глубокого вложенного вызова.</w:t>
      </w:r>
      <w:r w:rsidR="001F1A9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 w:rsidR="006E56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У меня есть только есть только один уровень  вложенности. Это любая функция внутри </w:t>
      </w:r>
      <w:r w:rsidR="006E567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main</w:t>
      </w:r>
      <w:r w:rsidR="006E5673" w:rsidRPr="006E56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6E56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Причём у всех этих функций (кроме </w:t>
      </w:r>
      <w:r w:rsidR="006E567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main</w:t>
      </w:r>
      <w:r w:rsidR="006E56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стековый кадр хранится в регистрах. Попробую изобразить</w:t>
      </w:r>
      <w:r w:rsidR="00F70FDD" w:rsidRPr="002C69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F70FD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на примере </w:t>
      </w:r>
      <w:r w:rsidR="00F70FD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main</w:t>
      </w:r>
      <w:r w:rsidR="00F70FDD" w:rsidRPr="002C69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F70FD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и </w:t>
      </w:r>
      <w:r w:rsidR="00F70FD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sort</w:t>
      </w:r>
      <w:r w:rsidR="006E56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r w:rsidR="006D6FD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6D6FDF" w:rsidRPr="002C69B6" w:rsidRDefault="003F1F5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</w:t>
      </w:r>
      <w:r w:rsidRPr="002C69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 w:rsidRPr="002C69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</w:t>
      </w:r>
      <w:r w:rsidRPr="002C69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 w:rsidRPr="002C69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</w:t>
      </w:r>
      <w:r w:rsidRPr="002C69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0</w:t>
      </w:r>
      <w:r w:rsidRPr="002C69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</w:t>
      </w:r>
      <w:r w:rsidRPr="002C69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</w:p>
    <w:p w:rsidR="006D6FDF" w:rsidRPr="006D6FDF" w:rsidRDefault="006D6FD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answer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buf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br/>
        <w:t>mas</w:t>
      </w:r>
    </w:p>
    <w:sectPr w:rsidR="006D6FDF" w:rsidRPr="006D6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CA"/>
    <w:rsid w:val="00015309"/>
    <w:rsid w:val="000211B0"/>
    <w:rsid w:val="000A3B08"/>
    <w:rsid w:val="000A4739"/>
    <w:rsid w:val="0014681A"/>
    <w:rsid w:val="001709C2"/>
    <w:rsid w:val="00181369"/>
    <w:rsid w:val="00192F15"/>
    <w:rsid w:val="001A1353"/>
    <w:rsid w:val="001A1C2D"/>
    <w:rsid w:val="001F1A92"/>
    <w:rsid w:val="002A0981"/>
    <w:rsid w:val="002C69B6"/>
    <w:rsid w:val="003F1F55"/>
    <w:rsid w:val="00474D9A"/>
    <w:rsid w:val="005219B1"/>
    <w:rsid w:val="005C3BC2"/>
    <w:rsid w:val="005E7716"/>
    <w:rsid w:val="005F1C31"/>
    <w:rsid w:val="0061437C"/>
    <w:rsid w:val="006433A7"/>
    <w:rsid w:val="0067775D"/>
    <w:rsid w:val="006D3F2D"/>
    <w:rsid w:val="006D6FDF"/>
    <w:rsid w:val="006E5673"/>
    <w:rsid w:val="007B08CA"/>
    <w:rsid w:val="008B5117"/>
    <w:rsid w:val="00A701AD"/>
    <w:rsid w:val="00B52AD7"/>
    <w:rsid w:val="00BA4C89"/>
    <w:rsid w:val="00C51DF3"/>
    <w:rsid w:val="00CB27E6"/>
    <w:rsid w:val="00D06245"/>
    <w:rsid w:val="00D072B3"/>
    <w:rsid w:val="00D80FEB"/>
    <w:rsid w:val="00DF273B"/>
    <w:rsid w:val="00E2007F"/>
    <w:rsid w:val="00E96CA9"/>
    <w:rsid w:val="00EC05A1"/>
    <w:rsid w:val="00EE6863"/>
    <w:rsid w:val="00F70FDD"/>
    <w:rsid w:val="00F8209F"/>
    <w:rsid w:val="00F91D8C"/>
    <w:rsid w:val="00FA72E2"/>
    <w:rsid w:val="00FB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8B91"/>
  <w15:chartTrackingRefBased/>
  <w15:docId w15:val="{EF77EBD6-B345-4746-8448-B4D64181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C6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35</cp:revision>
  <dcterms:created xsi:type="dcterms:W3CDTF">2017-12-16T09:38:00Z</dcterms:created>
  <dcterms:modified xsi:type="dcterms:W3CDTF">2017-12-21T09:03:00Z</dcterms:modified>
</cp:coreProperties>
</file>