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3A3" w:rsidRPr="00F5433E" w:rsidRDefault="000E30BD" w:rsidP="00DF5086">
      <w:pPr>
        <w:jc w:val="center"/>
        <w:rPr>
          <w:b/>
          <w:sz w:val="28"/>
          <w:szCs w:val="28"/>
          <w:lang w:val="ru-RU"/>
        </w:rPr>
      </w:pPr>
      <w:r w:rsidRPr="00DF5086">
        <w:rPr>
          <w:b/>
          <w:sz w:val="28"/>
          <w:szCs w:val="28"/>
        </w:rPr>
        <w:t>Пам</w:t>
      </w:r>
      <w:r w:rsidR="00DF5086" w:rsidRPr="00DF5086">
        <w:rPr>
          <w:b/>
          <w:sz w:val="28"/>
          <w:szCs w:val="28"/>
        </w:rPr>
        <w:t>’</w:t>
      </w:r>
      <w:r w:rsidRPr="00DF5086">
        <w:rPr>
          <w:b/>
          <w:sz w:val="28"/>
          <w:szCs w:val="28"/>
        </w:rPr>
        <w:t xml:space="preserve">ятка по </w:t>
      </w:r>
      <w:r w:rsidRPr="00DF5086">
        <w:rPr>
          <w:b/>
          <w:sz w:val="28"/>
          <w:szCs w:val="28"/>
          <w:lang w:val="en-US"/>
        </w:rPr>
        <w:t>CSS</w:t>
      </w:r>
    </w:p>
    <w:p w:rsidR="00F5433E" w:rsidRDefault="00F5433E">
      <w:r w:rsidRPr="00F5433E">
        <w:rPr>
          <w:lang w:val="ru-RU"/>
        </w:rPr>
        <w:t>Розміри шрифтів за умовчанням</w:t>
      </w:r>
      <w:r>
        <w:t>:</w:t>
      </w:r>
    </w:p>
    <w:p w:rsidR="00F5433E" w:rsidRDefault="00F5433E">
      <w:pPr>
        <w:rPr>
          <w:lang w:val="en-US"/>
        </w:rPr>
      </w:pPr>
      <w:r>
        <w:rPr>
          <w:lang w:val="en-US"/>
        </w:rPr>
        <w:t>h1, h2 – font-weight: 700;</w:t>
      </w:r>
    </w:p>
    <w:p w:rsidR="00F5433E" w:rsidRDefault="00F5433E">
      <w:pPr>
        <w:rPr>
          <w:lang w:val="en-US"/>
        </w:rPr>
      </w:pPr>
      <w:r>
        <w:rPr>
          <w:lang w:val="en-US"/>
        </w:rPr>
        <w:t xml:space="preserve">p, a </w:t>
      </w:r>
      <w:proofErr w:type="gramStart"/>
      <w:r>
        <w:rPr>
          <w:lang w:val="en-US"/>
        </w:rPr>
        <w:t xml:space="preserve">-  </w:t>
      </w:r>
      <w:r>
        <w:rPr>
          <w:lang w:val="en-US"/>
        </w:rPr>
        <w:t>font</w:t>
      </w:r>
      <w:proofErr w:type="gramEnd"/>
      <w:r>
        <w:rPr>
          <w:lang w:val="en-US"/>
        </w:rPr>
        <w:t>-w</w:t>
      </w:r>
      <w:r>
        <w:rPr>
          <w:lang w:val="en-US"/>
        </w:rPr>
        <w:t>e</w:t>
      </w:r>
      <w:r>
        <w:rPr>
          <w:lang w:val="en-US"/>
        </w:rPr>
        <w:t xml:space="preserve">ight: </w:t>
      </w:r>
      <w:r>
        <w:rPr>
          <w:lang w:val="en-US"/>
        </w:rPr>
        <w:t>4</w:t>
      </w:r>
      <w:r>
        <w:rPr>
          <w:lang w:val="en-US"/>
        </w:rPr>
        <w:t>00;</w:t>
      </w:r>
    </w:p>
    <w:p w:rsidR="00F5433E" w:rsidRPr="00F5433E" w:rsidRDefault="00F5433E">
      <w:pPr>
        <w:rPr>
          <w:lang w:val="en-US"/>
        </w:rPr>
      </w:pPr>
      <w:r>
        <w:rPr>
          <w:lang w:val="en-US"/>
        </w:rPr>
        <w:t>font-style: normal</w:t>
      </w:r>
    </w:p>
    <w:p w:rsidR="00F5433E" w:rsidRPr="00F5433E" w:rsidRDefault="00F5433E">
      <w:pPr>
        <w:rPr>
          <w:lang w:val="en-US"/>
        </w:rPr>
      </w:pPr>
    </w:p>
    <w:p w:rsidR="000E30BD" w:rsidRPr="00F5433E" w:rsidRDefault="000E30BD" w:rsidP="000E30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uk-UA"/>
        </w:rPr>
      </w:pPr>
      <w:r>
        <w:t xml:space="preserve">Властивість </w:t>
      </w:r>
      <w:r w:rsidRPr="000E30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max-width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задає значення до</w:t>
      </w:r>
      <w:r w:rsidR="00624D7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, але не включно</w:t>
      </w:r>
      <w:r w:rsidR="00F5433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(краще вводити </w:t>
      </w:r>
      <w:r w:rsidR="00F5433E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calc</w:t>
      </w:r>
      <w:r w:rsidR="00F5433E" w:rsidRPr="00F5433E">
        <w:rPr>
          <w:rFonts w:ascii="Consolas" w:eastAsia="Times New Roman" w:hAnsi="Consolas" w:cs="Times New Roman"/>
          <w:color w:val="9CDCFE"/>
          <w:sz w:val="21"/>
          <w:szCs w:val="21"/>
          <w:lang w:val="ru-RU" w:eastAsia="uk-UA"/>
        </w:rPr>
        <w:t>(</w:t>
      </w:r>
      <w:r w:rsidR="00F5433E" w:rsidRPr="00F5433E">
        <w:rPr>
          <w:rFonts w:ascii="Consolas" w:eastAsia="Times New Roman" w:hAnsi="Consolas" w:cs="Times New Roman"/>
          <w:color w:val="9CDCFE"/>
          <w:sz w:val="21"/>
          <w:szCs w:val="21"/>
          <w:lang w:val="ru-RU" w:eastAsia="uk-UA"/>
        </w:rPr>
        <w:t>значення</w:t>
      </w:r>
      <w:r w:rsidR="00F5433E" w:rsidRPr="00F5433E">
        <w:rPr>
          <w:rFonts w:ascii="Consolas" w:eastAsia="Times New Roman" w:hAnsi="Consolas" w:cs="Times New Roman"/>
          <w:color w:val="9CDCFE"/>
          <w:sz w:val="21"/>
          <w:szCs w:val="21"/>
          <w:lang w:val="ru-RU" w:eastAsia="uk-UA"/>
        </w:rPr>
        <w:t xml:space="preserve"> </w:t>
      </w:r>
      <w:r w:rsidR="00F5433E">
        <w:rPr>
          <w:rFonts w:ascii="Consolas" w:eastAsia="Times New Roman" w:hAnsi="Consolas" w:cs="Times New Roman"/>
          <w:color w:val="9CDCFE"/>
          <w:sz w:val="21"/>
          <w:szCs w:val="21"/>
          <w:lang w:val="ru-RU" w:eastAsia="uk-UA"/>
        </w:rPr>
        <w:t>-0</w:t>
      </w:r>
      <w:r w:rsidR="00F5433E" w:rsidRPr="00F5433E">
        <w:rPr>
          <w:rFonts w:ascii="Consolas" w:eastAsia="Times New Roman" w:hAnsi="Consolas" w:cs="Times New Roman"/>
          <w:color w:val="9CDCFE"/>
          <w:sz w:val="21"/>
          <w:szCs w:val="21"/>
          <w:lang w:val="ru-RU" w:eastAsia="uk-UA"/>
        </w:rPr>
        <w:t>.</w:t>
      </w:r>
      <w:r w:rsidR="00F5433E">
        <w:rPr>
          <w:rFonts w:ascii="Consolas" w:eastAsia="Times New Roman" w:hAnsi="Consolas" w:cs="Times New Roman"/>
          <w:color w:val="9CDCFE"/>
          <w:sz w:val="21"/>
          <w:szCs w:val="21"/>
          <w:lang w:val="ru-RU" w:eastAsia="uk-UA"/>
        </w:rPr>
        <w:t>0</w:t>
      </w:r>
      <w:r w:rsidR="00F5433E" w:rsidRPr="00F5433E">
        <w:rPr>
          <w:rFonts w:ascii="Consolas" w:eastAsia="Times New Roman" w:hAnsi="Consolas" w:cs="Times New Roman"/>
          <w:color w:val="9CDCFE"/>
          <w:sz w:val="21"/>
          <w:szCs w:val="21"/>
          <w:lang w:val="ru-RU" w:eastAsia="uk-UA"/>
        </w:rPr>
        <w:t>1</w:t>
      </w:r>
      <w:r w:rsidR="00F5433E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px</w:t>
      </w:r>
      <w:r w:rsidR="00F5433E" w:rsidRPr="00F5433E">
        <w:rPr>
          <w:rFonts w:ascii="Consolas" w:eastAsia="Times New Roman" w:hAnsi="Consolas" w:cs="Times New Roman"/>
          <w:color w:val="9CDCFE"/>
          <w:sz w:val="21"/>
          <w:szCs w:val="21"/>
          <w:lang w:val="ru-RU" w:eastAsia="uk-UA"/>
        </w:rPr>
        <w:t>) )</w:t>
      </w:r>
    </w:p>
    <w:p w:rsidR="00624D7B" w:rsidRPr="000E30BD" w:rsidRDefault="00624D7B" w:rsidP="00624D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>
        <w:t xml:space="preserve">Властивість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min</w:t>
      </w:r>
      <w:r w:rsidRPr="000E30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-width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задає значення з (включно)</w:t>
      </w:r>
    </w:p>
    <w:p w:rsidR="000E30BD" w:rsidRDefault="000E30BD"/>
    <w:p w:rsidR="00624D7B" w:rsidRPr="00F5433E" w:rsidRDefault="00624D7B">
      <w:pPr>
        <w:rPr>
          <w:lang w:val="ru-RU"/>
        </w:rPr>
      </w:pPr>
      <w:r>
        <w:t xml:space="preserve">Для плавного вікриття модалки на форму модалки (звичайний стан) вішається </w:t>
      </w:r>
      <w:r>
        <w:rPr>
          <w:lang w:val="en-US"/>
        </w:rPr>
        <w:t>transition</w:t>
      </w:r>
    </w:p>
    <w:p w:rsidR="00624D7B" w:rsidRPr="00624D7B" w:rsidRDefault="00624D7B" w:rsidP="00624D7B">
      <w:pPr>
        <w:rPr>
          <w:lang w:val="ru-RU"/>
        </w:rPr>
      </w:pPr>
      <w:r>
        <w:t xml:space="preserve">Для плавного </w:t>
      </w:r>
      <w:r w:rsidRPr="00624D7B">
        <w:rPr>
          <w:lang w:val="ru-RU"/>
        </w:rPr>
        <w:t>закриття</w:t>
      </w:r>
      <w:r>
        <w:t xml:space="preserve"> модалки на бекдроп модалки (звичайний стан) вішається </w:t>
      </w:r>
      <w:r>
        <w:rPr>
          <w:lang w:val="en-US"/>
        </w:rPr>
        <w:t>transition</w:t>
      </w:r>
    </w:p>
    <w:p w:rsidR="00624D7B" w:rsidRPr="00624D7B" w:rsidRDefault="00624D7B" w:rsidP="00624D7B">
      <w:r>
        <w:rPr>
          <w:lang w:val="ru-RU"/>
        </w:rPr>
        <w:t xml:space="preserve">У стані </w:t>
      </w:r>
      <w:r>
        <w:rPr>
          <w:lang w:val="en-US"/>
        </w:rPr>
        <w:t>is</w:t>
      </w:r>
      <w:r w:rsidRPr="00624D7B">
        <w:rPr>
          <w:lang w:val="ru-RU"/>
        </w:rPr>
        <w:t>-</w:t>
      </w:r>
      <w:r>
        <w:rPr>
          <w:lang w:val="en-US"/>
        </w:rPr>
        <w:t>hidden</w:t>
      </w:r>
      <w:r w:rsidRPr="00624D7B">
        <w:rPr>
          <w:lang w:val="ru-RU"/>
        </w:rPr>
        <w:t xml:space="preserve"> </w:t>
      </w:r>
      <w:r>
        <w:t>(утилітний клас) бекдропа задаються властивості:</w:t>
      </w:r>
    </w:p>
    <w:p w:rsidR="008452D4" w:rsidRPr="008452D4" w:rsidRDefault="008452D4" w:rsidP="0084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52D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is-hidden</w:t>
      </w:r>
      <w:r w:rsidRPr="008452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8452D4" w:rsidRPr="008452D4" w:rsidRDefault="008452D4" w:rsidP="0084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52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452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opacity</w:t>
      </w:r>
      <w:r w:rsidRPr="008452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8452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452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452D4" w:rsidRPr="008452D4" w:rsidRDefault="008452D4" w:rsidP="0084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52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452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pointer-events</w:t>
      </w:r>
      <w:r w:rsidRPr="008452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8452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r w:rsidRPr="008452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452D4" w:rsidRPr="008452D4" w:rsidRDefault="008452D4" w:rsidP="0084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52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452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visibility</w:t>
      </w:r>
      <w:r w:rsidRPr="008452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8452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r w:rsidRPr="008452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24D7B" w:rsidRPr="00F5433E" w:rsidRDefault="00624D7B">
      <w:pPr>
        <w:rPr>
          <w:lang w:val="en-US"/>
        </w:rPr>
      </w:pPr>
    </w:p>
    <w:p w:rsidR="004E2952" w:rsidRDefault="00AA178C" w:rsidP="00F5433E">
      <w:pPr>
        <w:rPr>
          <w:lang w:val="en-US"/>
        </w:rPr>
      </w:pPr>
      <w:r w:rsidRPr="00AA178C">
        <w:rPr>
          <w:lang w:val="ru-RU"/>
        </w:rPr>
        <w:t>Для того</w:t>
      </w:r>
      <w:r>
        <w:rPr>
          <w:lang w:val="ru-RU"/>
        </w:rPr>
        <w:t>,</w:t>
      </w:r>
      <w:r w:rsidRPr="00AA178C">
        <w:rPr>
          <w:lang w:val="ru-RU"/>
        </w:rPr>
        <w:t xml:space="preserve"> </w:t>
      </w:r>
      <w:r>
        <w:rPr>
          <w:lang w:val="ru-RU"/>
        </w:rPr>
        <w:t>щ</w:t>
      </w:r>
      <w:r w:rsidRPr="00AA178C">
        <w:rPr>
          <w:lang w:val="ru-RU"/>
        </w:rPr>
        <w:t>о</w:t>
      </w:r>
      <w:r>
        <w:rPr>
          <w:lang w:val="ru-RU"/>
        </w:rPr>
        <w:t>б</w:t>
      </w:r>
      <w:r w:rsidRPr="00AA178C">
        <w:rPr>
          <w:lang w:val="ru-RU"/>
        </w:rPr>
        <w:t xml:space="preserve"> модалка поміщалася по висоті</w:t>
      </w:r>
      <w:r>
        <w:rPr>
          <w:lang w:val="ru-RU"/>
        </w:rPr>
        <w:t xml:space="preserve">, потрібно задати висоту </w:t>
      </w:r>
      <w:r>
        <w:rPr>
          <w:lang w:val="en-US"/>
        </w:rPr>
        <w:t>max</w:t>
      </w:r>
      <w:r w:rsidRPr="00AA178C">
        <w:rPr>
          <w:lang w:val="ru-RU"/>
        </w:rPr>
        <w:t>-</w:t>
      </w:r>
      <w:r>
        <w:rPr>
          <w:lang w:val="en-US"/>
        </w:rPr>
        <w:t>height</w:t>
      </w:r>
      <w:r w:rsidRPr="00AA178C">
        <w:rPr>
          <w:lang w:val="ru-RU"/>
        </w:rPr>
        <w:t>: 100</w:t>
      </w:r>
      <w:r>
        <w:rPr>
          <w:lang w:val="en-US"/>
        </w:rPr>
        <w:t>vh</w:t>
      </w:r>
    </w:p>
    <w:p w:rsidR="004E2952" w:rsidRDefault="00AA178C" w:rsidP="00F5433E">
      <w:r w:rsidRPr="00AA178C">
        <w:rPr>
          <w:lang w:val="ru-RU"/>
        </w:rPr>
        <w:t>При цьому м</w:t>
      </w:r>
      <w:r>
        <w:t>ож</w:t>
      </w:r>
      <w:r w:rsidRPr="00AA178C">
        <w:rPr>
          <w:lang w:val="ru-RU"/>
        </w:rPr>
        <w:t>на</w:t>
      </w:r>
      <w:r>
        <w:t xml:space="preserve"> задати </w:t>
      </w:r>
      <w:r>
        <w:rPr>
          <w:lang w:val="en-US"/>
        </w:rPr>
        <w:t>height</w:t>
      </w:r>
      <w:r>
        <w:t xml:space="preserve"> </w:t>
      </w:r>
      <w:r>
        <w:t xml:space="preserve">по макету </w:t>
      </w:r>
      <w:bookmarkStart w:id="0" w:name="_GoBack"/>
      <w:bookmarkEnd w:id="0"/>
      <w:r>
        <w:t>в абсолютних одиницях.</w:t>
      </w:r>
    </w:p>
    <w:p w:rsidR="00AA178C" w:rsidRPr="00AA178C" w:rsidRDefault="00AA178C" w:rsidP="00F5433E"/>
    <w:p w:rsidR="00196652" w:rsidRPr="00F5433E" w:rsidRDefault="00F5433E" w:rsidP="00F5433E">
      <w:pPr>
        <w:rPr>
          <w:lang w:val="en-US"/>
        </w:rPr>
      </w:pPr>
      <w:r w:rsidRPr="00F5433E">
        <w:rPr>
          <w:lang w:val="en-US"/>
        </w:rPr>
        <w:t>Корисні ресурси:</w:t>
      </w:r>
      <w:r>
        <w:rPr>
          <w:lang w:val="en-US"/>
        </w:rPr>
        <w:t xml:space="preserve"> w3schools.com</w:t>
      </w:r>
    </w:p>
    <w:sectPr w:rsidR="00196652" w:rsidRPr="00F5433E" w:rsidSect="007B52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BD"/>
    <w:rsid w:val="000031A7"/>
    <w:rsid w:val="000E30BD"/>
    <w:rsid w:val="00196652"/>
    <w:rsid w:val="004E2952"/>
    <w:rsid w:val="00624D7B"/>
    <w:rsid w:val="00783CB2"/>
    <w:rsid w:val="007B521F"/>
    <w:rsid w:val="008452D4"/>
    <w:rsid w:val="00A033A3"/>
    <w:rsid w:val="00AA178C"/>
    <w:rsid w:val="00DF5086"/>
    <w:rsid w:val="00F45DBE"/>
    <w:rsid w:val="00F5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2EFD"/>
  <w15:chartTrackingRefBased/>
  <w15:docId w15:val="{E11ED088-48C2-417C-B604-C620F52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486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Агрофірма</dc:creator>
  <cp:keywords/>
  <dc:description/>
  <cp:lastModifiedBy>Агрофірма</cp:lastModifiedBy>
  <cp:revision>6</cp:revision>
  <dcterms:created xsi:type="dcterms:W3CDTF">2023-02-23T07:54:00Z</dcterms:created>
  <dcterms:modified xsi:type="dcterms:W3CDTF">2023-03-01T12:15:00Z</dcterms:modified>
</cp:coreProperties>
</file>