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2E" w:rsidRDefault="00395671">
      <w:pPr>
        <w:pStyle w:val="Heading2"/>
        <w:numPr>
          <w:ilvl w:val="0"/>
          <w:numId w:val="2"/>
        </w:numPr>
      </w:pPr>
      <w:bookmarkStart w:id="0" w:name="_izkqi85lyhsj" w:colFirst="0" w:colLast="0"/>
      <w:bookmarkEnd w:id="0"/>
      <w:r>
        <w:rPr>
          <w:b/>
        </w:rPr>
        <w:t>C#</w:t>
      </w:r>
      <w:r>
        <w:t xml:space="preserve"> </w:t>
      </w:r>
    </w:p>
    <w:p w:rsidR="00D9142E" w:rsidRDefault="00395671">
      <w:pPr>
        <w:pStyle w:val="Heading2"/>
        <w:ind w:left="720"/>
      </w:pPr>
      <w:bookmarkStart w:id="1" w:name="_j7mw9b1ifj7h" w:colFirst="0" w:colLast="0"/>
      <w:bookmarkEnd w:id="1"/>
      <w:r>
        <w:t>Given:</w:t>
      </w:r>
    </w:p>
    <w:p w:rsidR="00D9142E" w:rsidRDefault="00395671">
      <w:pPr>
        <w:numPr>
          <w:ilvl w:val="0"/>
          <w:numId w:val="1"/>
        </w:numPr>
        <w:rPr>
          <w:b/>
        </w:rPr>
      </w:pPr>
      <w:r>
        <w:rPr>
          <w:b/>
        </w:rPr>
        <w:t>Square</w:t>
      </w:r>
    </w:p>
    <w:p w:rsidR="00D9142E" w:rsidRDefault="00395671">
      <w:pPr>
        <w:ind w:left="144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581275" cy="1819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142E" w:rsidRDefault="00395671">
      <w:pPr>
        <w:ind w:left="1440"/>
      </w:pPr>
      <w:r>
        <w:t>a = side</w:t>
      </w:r>
    </w:p>
    <w:p w:rsidR="00D9142E" w:rsidRDefault="00395671">
      <w:pPr>
        <w:ind w:left="1440"/>
        <w:rPr>
          <w:i/>
          <w:vertAlign w:val="superscript"/>
        </w:rPr>
      </w:pPr>
      <w:r>
        <w:rPr>
          <w:i/>
        </w:rPr>
        <w:t>Area = a</w:t>
      </w:r>
      <w:r>
        <w:rPr>
          <w:i/>
          <w:vertAlign w:val="superscript"/>
        </w:rPr>
        <w:t>2</w:t>
      </w:r>
    </w:p>
    <w:p w:rsidR="00D9142E" w:rsidRDefault="00395671">
      <w:pPr>
        <w:ind w:left="1440"/>
        <w:rPr>
          <w:i/>
        </w:rPr>
      </w:pPr>
      <w:r>
        <w:rPr>
          <w:i/>
        </w:rPr>
        <w:t>Perimeter = 4a</w:t>
      </w:r>
    </w:p>
    <w:p w:rsidR="00DB34BF" w:rsidRDefault="00DB34BF">
      <w:pPr>
        <w:ind w:left="1440"/>
        <w:rPr>
          <w:i/>
        </w:rPr>
      </w:pPr>
    </w:p>
    <w:p w:rsidR="00D9142E" w:rsidRDefault="00395671">
      <w:pPr>
        <w:numPr>
          <w:ilvl w:val="0"/>
          <w:numId w:val="1"/>
        </w:numPr>
        <w:rPr>
          <w:b/>
        </w:rPr>
      </w:pPr>
      <w:r>
        <w:rPr>
          <w:b/>
        </w:rPr>
        <w:t>Rhombus</w:t>
      </w:r>
    </w:p>
    <w:p w:rsidR="00D9142E" w:rsidRDefault="00395671">
      <w:pPr>
        <w:ind w:left="1440"/>
      </w:pPr>
      <w:r>
        <w:t>a = side</w:t>
      </w:r>
      <w:r>
        <w:rPr>
          <w:noProof/>
          <w:lang w:val="en-US"/>
        </w:rPr>
        <w:drawing>
          <wp:inline distT="114300" distB="114300" distL="114300" distR="114300">
            <wp:extent cx="3559066" cy="14335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066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142E" w:rsidRDefault="00395671">
      <w:pPr>
        <w:ind w:left="1440"/>
      </w:pPr>
      <w:r>
        <w:t>p = diagonal</w:t>
      </w:r>
    </w:p>
    <w:p w:rsidR="00D9142E" w:rsidRDefault="00395671">
      <w:pPr>
        <w:ind w:left="1440"/>
      </w:pPr>
      <w:r>
        <w:t>q = diagonal</w:t>
      </w:r>
    </w:p>
    <w:p w:rsidR="00D9142E" w:rsidRDefault="00395671">
      <w:pPr>
        <w:ind w:left="1440"/>
        <w:rPr>
          <w:i/>
          <w:vertAlign w:val="superscript"/>
        </w:rPr>
      </w:pPr>
      <w:r>
        <w:rPr>
          <w:i/>
        </w:rPr>
        <w:t xml:space="preserve">Area = </w:t>
      </w:r>
      <w:proofErr w:type="spellStart"/>
      <w:r>
        <w:rPr>
          <w:i/>
        </w:rPr>
        <w:t>pq</w:t>
      </w:r>
      <w:proofErr w:type="spellEnd"/>
      <w:r>
        <w:rPr>
          <w:i/>
        </w:rPr>
        <w:t>/2</w:t>
      </w:r>
    </w:p>
    <w:p w:rsidR="00D9142E" w:rsidRDefault="00395671">
      <w:pPr>
        <w:ind w:left="1440"/>
        <w:rPr>
          <w:i/>
        </w:rPr>
      </w:pPr>
      <w:r>
        <w:rPr>
          <w:i/>
        </w:rPr>
        <w:t>Perimeter = 4a</w:t>
      </w:r>
    </w:p>
    <w:p w:rsidR="00DB34BF" w:rsidRDefault="00DB34BF">
      <w:pPr>
        <w:ind w:left="1440"/>
        <w:rPr>
          <w:i/>
        </w:rPr>
      </w:pPr>
    </w:p>
    <w:p w:rsidR="00D9142E" w:rsidRDefault="00395671">
      <w:pPr>
        <w:numPr>
          <w:ilvl w:val="0"/>
          <w:numId w:val="1"/>
        </w:numPr>
        <w:rPr>
          <w:b/>
        </w:rPr>
      </w:pPr>
      <w:r>
        <w:rPr>
          <w:b/>
        </w:rPr>
        <w:t>Rectangle</w:t>
      </w:r>
    </w:p>
    <w:p w:rsidR="00D9142E" w:rsidRDefault="00395671">
      <w:pPr>
        <w:ind w:left="144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563091" cy="15859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091" cy="158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142E" w:rsidRDefault="00395671">
      <w:pPr>
        <w:ind w:left="1440"/>
      </w:pPr>
      <w:r>
        <w:lastRenderedPageBreak/>
        <w:t>w = width</w:t>
      </w:r>
    </w:p>
    <w:p w:rsidR="00D9142E" w:rsidRDefault="00395671">
      <w:pPr>
        <w:ind w:left="1440"/>
      </w:pPr>
      <w:r>
        <w:t>l = length</w:t>
      </w:r>
    </w:p>
    <w:p w:rsidR="00D9142E" w:rsidRDefault="00395671">
      <w:pPr>
        <w:ind w:left="1440"/>
        <w:rPr>
          <w:i/>
        </w:rPr>
      </w:pPr>
      <w:r>
        <w:rPr>
          <w:i/>
        </w:rPr>
        <w:t xml:space="preserve">Area = </w:t>
      </w:r>
      <w:proofErr w:type="spellStart"/>
      <w:proofErr w:type="gramStart"/>
      <w:r>
        <w:rPr>
          <w:i/>
        </w:rPr>
        <w:t>wl</w:t>
      </w:r>
      <w:proofErr w:type="spellEnd"/>
      <w:proofErr w:type="gramEnd"/>
    </w:p>
    <w:p w:rsidR="00D9142E" w:rsidRDefault="00395671">
      <w:pPr>
        <w:ind w:left="1440"/>
        <w:rPr>
          <w:i/>
        </w:rPr>
      </w:pPr>
      <w:r>
        <w:rPr>
          <w:i/>
        </w:rPr>
        <w:t>Perimeter = 2(w + l)</w:t>
      </w:r>
    </w:p>
    <w:p w:rsidR="00D9142E" w:rsidRDefault="00D9142E">
      <w:pPr>
        <w:ind w:left="1440"/>
        <w:rPr>
          <w:i/>
        </w:rPr>
      </w:pPr>
    </w:p>
    <w:p w:rsidR="00D9142E" w:rsidRPr="00DB34BF" w:rsidRDefault="00395671">
      <w:pPr>
        <w:pStyle w:val="Heading2"/>
        <w:ind w:left="1440"/>
        <w:rPr>
          <w:b/>
          <w:bCs/>
        </w:rPr>
      </w:pPr>
      <w:bookmarkStart w:id="2" w:name="_t0zqkvt0qbzo" w:colFirst="0" w:colLast="0"/>
      <w:bookmarkEnd w:id="2"/>
      <w:r w:rsidRPr="00DB34BF">
        <w:rPr>
          <w:b/>
          <w:bCs/>
        </w:rPr>
        <w:t>The task:</w:t>
      </w:r>
    </w:p>
    <w:p w:rsidR="00D9142E" w:rsidRDefault="00395671">
      <w:r>
        <w:t>Please create a console application. In the application:</w:t>
      </w:r>
    </w:p>
    <w:p w:rsidR="00D9142E" w:rsidRDefault="00395671">
      <w:pPr>
        <w:numPr>
          <w:ilvl w:val="0"/>
          <w:numId w:val="3"/>
        </w:numPr>
      </w:pPr>
      <w:r>
        <w:t>Create a list that has all the above objects.</w:t>
      </w:r>
    </w:p>
    <w:p w:rsidR="00D9142E" w:rsidRDefault="00395671">
      <w:pPr>
        <w:numPr>
          <w:ilvl w:val="0"/>
          <w:numId w:val="3"/>
        </w:numPr>
      </w:pPr>
      <w:r>
        <w:t>For each object in the list, print its name, area and perimeter.</w:t>
      </w:r>
    </w:p>
    <w:p w:rsidR="00D9142E" w:rsidRDefault="00D9142E"/>
    <w:p w:rsidR="00D9142E" w:rsidRDefault="00395671">
      <w:r>
        <w:t xml:space="preserve">C#; Object Oriented; Inheritance; Exception handling  </w:t>
      </w:r>
    </w:p>
    <w:p w:rsidR="00DB34BF" w:rsidRDefault="00DB34BF"/>
    <w:p w:rsidR="00DB34BF" w:rsidRDefault="00DB34BF"/>
    <w:p w:rsidR="00DB34BF" w:rsidRDefault="00DB34BF"/>
    <w:p w:rsidR="00DB34BF" w:rsidRDefault="00DB34BF"/>
    <w:p w:rsidR="00124ABF" w:rsidRDefault="00124ABF" w:rsidP="00124ABF">
      <w:pPr>
        <w:pStyle w:val="Heading2"/>
        <w:numPr>
          <w:ilvl w:val="0"/>
          <w:numId w:val="2"/>
        </w:numPr>
        <w:rPr>
          <w:b/>
        </w:rPr>
      </w:pPr>
      <w:r w:rsidRPr="00124ABF">
        <w:rPr>
          <w:b/>
        </w:rPr>
        <w:t xml:space="preserve"> LINQ</w:t>
      </w:r>
    </w:p>
    <w:p w:rsidR="00DB34BF" w:rsidRPr="00DB34BF" w:rsidRDefault="00DB34BF" w:rsidP="00DB34BF">
      <w:proofErr w:type="gramStart"/>
      <w:r>
        <w:t>Given:</w:t>
      </w:r>
      <w:proofErr w:type="gramEnd"/>
      <w:r>
        <w:t xml:space="preserve"> a list of students:</w:t>
      </w:r>
    </w:p>
    <w:p w:rsidR="00757E05" w:rsidRDefault="00DB34BF" w:rsidP="00757E05">
      <w:pPr>
        <w:pStyle w:val="Heading2"/>
        <w:ind w:left="720"/>
        <w:rPr>
          <w:b/>
        </w:rPr>
      </w:pPr>
      <w:r>
        <w:rPr>
          <w:noProof/>
          <w:lang w:val="en-US"/>
        </w:rPr>
        <w:drawing>
          <wp:inline distT="0" distB="0" distL="0" distR="0" wp14:anchorId="05DD1467" wp14:editId="176C9306">
            <wp:extent cx="5943600" cy="1782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BF" w:rsidRDefault="00DB34BF" w:rsidP="00DB34BF">
      <w:r>
        <w:t>Please write and expression that answers each question:</w:t>
      </w:r>
    </w:p>
    <w:p w:rsidR="00DB34BF" w:rsidRDefault="00DB34BF" w:rsidP="00DB34BF">
      <w:pPr>
        <w:pStyle w:val="ListParagraph"/>
        <w:numPr>
          <w:ilvl w:val="0"/>
          <w:numId w:val="6"/>
        </w:numPr>
      </w:pPr>
      <w:r>
        <w:t>How many students came from the USA?</w:t>
      </w:r>
    </w:p>
    <w:p w:rsidR="00DB34BF" w:rsidRDefault="00DB34BF" w:rsidP="00DB34BF">
      <w:pPr>
        <w:pStyle w:val="ListParagraph"/>
        <w:numPr>
          <w:ilvl w:val="0"/>
          <w:numId w:val="6"/>
        </w:numPr>
      </w:pPr>
      <w:r>
        <w:t>How many students are older than 20 but younger than 28?</w:t>
      </w:r>
    </w:p>
    <w:p w:rsidR="00DB34BF" w:rsidRDefault="00DB34BF" w:rsidP="00DB34BF">
      <w:pPr>
        <w:pStyle w:val="ListParagraph"/>
        <w:numPr>
          <w:ilvl w:val="0"/>
          <w:numId w:val="6"/>
        </w:numPr>
      </w:pPr>
      <w:r>
        <w:t>What are the names of the students who learn History?</w:t>
      </w:r>
    </w:p>
    <w:p w:rsidR="00DB34BF" w:rsidRDefault="00DB34BF" w:rsidP="00DB34BF">
      <w:pPr>
        <w:pStyle w:val="ListParagraph"/>
        <w:numPr>
          <w:ilvl w:val="0"/>
          <w:numId w:val="6"/>
        </w:numPr>
      </w:pPr>
      <w:r>
        <w:t xml:space="preserve">What are the names of the students who learn Music, but not in </w:t>
      </w:r>
      <w:proofErr w:type="spellStart"/>
      <w:r>
        <w:t>Mr</w:t>
      </w:r>
      <w:proofErr w:type="spellEnd"/>
      <w:r>
        <w:t xml:space="preserve"> Drum’s class?</w:t>
      </w:r>
    </w:p>
    <w:p w:rsidR="00DB34BF" w:rsidRDefault="00DB34BF" w:rsidP="00DB34BF"/>
    <w:p w:rsidR="00DB34BF" w:rsidRDefault="00DB34BF" w:rsidP="00DB34BF"/>
    <w:p w:rsidR="00DB34BF" w:rsidRDefault="00DB34BF" w:rsidP="00DB34BF"/>
    <w:p w:rsidR="00DB34BF" w:rsidRDefault="00DB34BF" w:rsidP="00DB34BF"/>
    <w:p w:rsidR="00DB34BF" w:rsidRDefault="00DB34BF" w:rsidP="00DB34BF"/>
    <w:p w:rsidR="00DB34BF" w:rsidRPr="00DB34BF" w:rsidRDefault="00DB34BF" w:rsidP="00DB34BF"/>
    <w:p w:rsidR="00D9142E" w:rsidRPr="00241661" w:rsidRDefault="00395671" w:rsidP="00241661">
      <w:pPr>
        <w:pStyle w:val="Heading2"/>
        <w:numPr>
          <w:ilvl w:val="0"/>
          <w:numId w:val="2"/>
        </w:numPr>
        <w:rPr>
          <w:b/>
        </w:rPr>
      </w:pPr>
      <w:r w:rsidRPr="00241661">
        <w:rPr>
          <w:b/>
        </w:rPr>
        <w:lastRenderedPageBreak/>
        <w:t>SQL</w:t>
      </w:r>
    </w:p>
    <w:p w:rsidR="004D4C62" w:rsidRDefault="00241661" w:rsidP="004D4C62">
      <w:pPr>
        <w:pStyle w:val="ListParagraph"/>
      </w:pPr>
      <w:r>
        <w:t xml:space="preserve">Here is a table named </w:t>
      </w:r>
      <w:r w:rsidRPr="004D4C62">
        <w:rPr>
          <w:b/>
          <w:bCs/>
        </w:rPr>
        <w:t>Widgets</w:t>
      </w:r>
      <w:r>
        <w:t xml:space="preserve">. </w:t>
      </w:r>
      <w:r w:rsidR="004D4C62">
        <w:t>In this table, you can see a list of websites (</w:t>
      </w:r>
      <w:proofErr w:type="spellStart"/>
      <w:r w:rsidR="004D4C62">
        <w:t>SiteName</w:t>
      </w:r>
      <w:proofErr w:type="spellEnd"/>
      <w:r w:rsidR="004D4C62">
        <w:t xml:space="preserve">) and the widgets that </w:t>
      </w:r>
      <w:proofErr w:type="gramStart"/>
      <w:r w:rsidR="004D4C62">
        <w:t>are implemented</w:t>
      </w:r>
      <w:proofErr w:type="gramEnd"/>
      <w:r w:rsidR="004D4C62">
        <w:t xml:space="preserve"> on each website. The same widget </w:t>
      </w:r>
      <w:proofErr w:type="gramStart"/>
      <w:r w:rsidR="004D4C62">
        <w:t>can be implemented</w:t>
      </w:r>
      <w:proofErr w:type="gramEnd"/>
      <w:r w:rsidR="004D4C62">
        <w:t xml:space="preserve"> on the same site in different languages (Lang). Each widget maybe active (1) or inactive (0).</w:t>
      </w:r>
    </w:p>
    <w:p w:rsidR="002845A8" w:rsidRDefault="002845A8" w:rsidP="004D4C62">
      <w:pPr>
        <w:pStyle w:val="ListParagraph"/>
      </w:pPr>
    </w:p>
    <w:p w:rsidR="002845A8" w:rsidRDefault="002845A8" w:rsidP="004D4C62">
      <w:pPr>
        <w:pStyle w:val="ListParagraph"/>
      </w:pPr>
      <w:r w:rsidRPr="004D4C62">
        <w:drawing>
          <wp:inline distT="0" distB="0" distL="0" distR="0" wp14:anchorId="6EF37999" wp14:editId="0D8CCE8F">
            <wp:extent cx="5943600" cy="630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A8" w:rsidRDefault="002845A8" w:rsidP="002845A8"/>
    <w:p w:rsidR="002845A8" w:rsidRDefault="002845A8" w:rsidP="002845A8"/>
    <w:p w:rsidR="002845A8" w:rsidRDefault="002845A8" w:rsidP="004D4C62">
      <w:pPr>
        <w:pStyle w:val="ListParagraph"/>
      </w:pPr>
    </w:p>
    <w:p w:rsidR="004D4C62" w:rsidRDefault="004D4C62" w:rsidP="004D4C62">
      <w:pPr>
        <w:pStyle w:val="ListParagraph"/>
      </w:pPr>
      <w:r>
        <w:lastRenderedPageBreak/>
        <w:t xml:space="preserve">Please write </w:t>
      </w:r>
      <w:proofErr w:type="spellStart"/>
      <w:r>
        <w:t>sql</w:t>
      </w:r>
      <w:proofErr w:type="spellEnd"/>
      <w:r>
        <w:t xml:space="preserve"> queries for the following questions:</w:t>
      </w:r>
    </w:p>
    <w:p w:rsidR="004D4C62" w:rsidRDefault="004D4C62" w:rsidP="004D4C62">
      <w:pPr>
        <w:pStyle w:val="ListParagraph"/>
      </w:pPr>
    </w:p>
    <w:p w:rsidR="004D4C62" w:rsidRDefault="004D4C62" w:rsidP="004D4C62">
      <w:pPr>
        <w:pStyle w:val="ListParagraph"/>
        <w:numPr>
          <w:ilvl w:val="0"/>
          <w:numId w:val="5"/>
        </w:numPr>
      </w:pPr>
      <w:r>
        <w:t xml:space="preserve">Show only </w:t>
      </w:r>
      <w:r w:rsidR="009571CB">
        <w:t>in</w:t>
      </w:r>
      <w:r>
        <w:t>active widgets.</w:t>
      </w:r>
    </w:p>
    <w:p w:rsidR="004D4C62" w:rsidRDefault="004D4C62" w:rsidP="004D4C62">
      <w:pPr>
        <w:pStyle w:val="ListParagraph"/>
        <w:numPr>
          <w:ilvl w:val="0"/>
          <w:numId w:val="5"/>
        </w:numPr>
      </w:pPr>
      <w:r>
        <w:t>Show only widgets that start with “Demo”.</w:t>
      </w:r>
    </w:p>
    <w:p w:rsidR="004D4C62" w:rsidRDefault="004D4C62" w:rsidP="004D4C62">
      <w:pPr>
        <w:pStyle w:val="ListParagraph"/>
        <w:numPr>
          <w:ilvl w:val="0"/>
          <w:numId w:val="5"/>
        </w:numPr>
      </w:pPr>
      <w:r>
        <w:t xml:space="preserve">Show only widgets that have “Registration” in </w:t>
      </w:r>
      <w:r w:rsidR="009571CB">
        <w:t>their name.</w:t>
      </w:r>
    </w:p>
    <w:p w:rsidR="009571CB" w:rsidRDefault="009571CB" w:rsidP="009571CB">
      <w:pPr>
        <w:pStyle w:val="ListParagraph"/>
        <w:numPr>
          <w:ilvl w:val="0"/>
          <w:numId w:val="5"/>
        </w:numPr>
      </w:pPr>
      <w:r>
        <w:t>Show all languages that the site “</w:t>
      </w:r>
      <w:r w:rsidRPr="009571CB">
        <w:t>https://www.fxlider.com</w:t>
      </w:r>
      <w:r>
        <w:t>” has.</w:t>
      </w:r>
    </w:p>
    <w:p w:rsidR="00241661" w:rsidRDefault="009571CB" w:rsidP="00B65BED">
      <w:pPr>
        <w:pStyle w:val="ListParagraph"/>
        <w:numPr>
          <w:ilvl w:val="0"/>
          <w:numId w:val="5"/>
        </w:numPr>
      </w:pPr>
      <w:r>
        <w:t>How many languages are there in each site? Please show a list of websites and the number of languages per each site.</w:t>
      </w:r>
    </w:p>
    <w:p w:rsidR="00B65BED" w:rsidRDefault="00B65BED" w:rsidP="00B65BED"/>
    <w:p w:rsidR="00B65BED" w:rsidRDefault="00B65BED" w:rsidP="00B65BED"/>
    <w:p w:rsidR="00B65BED" w:rsidRDefault="00B65BED" w:rsidP="00B65BED"/>
    <w:p w:rsidR="00B65BED" w:rsidRDefault="00B65BED" w:rsidP="00B65BED"/>
    <w:p w:rsidR="00B65BED" w:rsidRDefault="00B65BED" w:rsidP="00B65BED"/>
    <w:p w:rsidR="00B65BED" w:rsidRDefault="00B65BED" w:rsidP="00B65BED"/>
    <w:p w:rsidR="00B65BED" w:rsidRDefault="00B65BED" w:rsidP="00B65BED"/>
    <w:p w:rsidR="00241661" w:rsidRPr="00B65BED" w:rsidRDefault="00CD3316" w:rsidP="00B65BED">
      <w:pPr>
        <w:pStyle w:val="Heading2"/>
        <w:numPr>
          <w:ilvl w:val="0"/>
          <w:numId w:val="2"/>
        </w:numPr>
        <w:rPr>
          <w:b/>
        </w:rPr>
      </w:pPr>
      <w:r>
        <w:rPr>
          <w:b/>
        </w:rPr>
        <w:t xml:space="preserve">Refactoring </w:t>
      </w:r>
    </w:p>
    <w:p w:rsidR="00757E05" w:rsidRDefault="00CD3316" w:rsidP="00241661">
      <w:r>
        <w:t xml:space="preserve">You have </w:t>
      </w:r>
      <w:proofErr w:type="gramStart"/>
      <w:r>
        <w:t>3</w:t>
      </w:r>
      <w:proofErr w:type="gramEnd"/>
      <w:r>
        <w:t xml:space="preserve"> Test methods. Each test method starts and ends the same and have only </w:t>
      </w:r>
      <w:proofErr w:type="gramStart"/>
      <w:r>
        <w:t>1</w:t>
      </w:r>
      <w:proofErr w:type="gramEnd"/>
      <w:r>
        <w:t xml:space="preserve"> method which is different. You </w:t>
      </w:r>
      <w:proofErr w:type="gramStart"/>
      <w:r>
        <w:t>are asked</w:t>
      </w:r>
      <w:proofErr w:type="gramEnd"/>
      <w:r>
        <w:t xml:space="preserve"> to remove duplications in the code and refactor the Test methods in a way that each of them has only one method in it. How can you solve it?</w:t>
      </w:r>
    </w:p>
    <w:p w:rsidR="00757E05" w:rsidRDefault="00757E05" w:rsidP="00241661"/>
    <w:p w:rsidR="00B65BED" w:rsidRDefault="00B65BED" w:rsidP="00241661"/>
    <w:p w:rsidR="00B65BED" w:rsidRDefault="00B65BED" w:rsidP="00241661"/>
    <w:p w:rsidR="00B65BED" w:rsidRDefault="00B65BED" w:rsidP="00241661"/>
    <w:p w:rsidR="00757E05" w:rsidRPr="00B65BED" w:rsidRDefault="00CD3316" w:rsidP="00241661">
      <w:pPr>
        <w:rPr>
          <w:b/>
          <w:bCs/>
        </w:rPr>
      </w:pPr>
      <w:r w:rsidRPr="00B65BED">
        <w:rPr>
          <w:b/>
          <w:bCs/>
        </w:rPr>
        <w:t>TestMethod1</w:t>
      </w:r>
    </w:p>
    <w:p w:rsidR="00CD3316" w:rsidRDefault="00CD3316" w:rsidP="00241661">
      <w:r>
        <w:t>{</w:t>
      </w:r>
    </w:p>
    <w:p w:rsidR="00B65BED" w:rsidRDefault="00B65BED" w:rsidP="00B65BED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“www.google.com”;  </w:t>
      </w:r>
    </w:p>
    <w:p w:rsidR="00B65BED" w:rsidRDefault="00B65BED" w:rsidP="00B65BED">
      <w:r>
        <w:tab/>
      </w:r>
    </w:p>
    <w:p w:rsidR="00B65BED" w:rsidRDefault="00B65BED" w:rsidP="00B65BED">
      <w:r>
        <w:tab/>
      </w:r>
      <w:proofErr w:type="spellStart"/>
      <w:proofErr w:type="gramStart"/>
      <w:r>
        <w:t>OpenChromeBrowser</w:t>
      </w:r>
      <w:proofErr w:type="spellEnd"/>
      <w:r>
        <w:t>(</w:t>
      </w:r>
      <w:proofErr w:type="gramEnd"/>
      <w:r>
        <w:t>);</w:t>
      </w:r>
    </w:p>
    <w:p w:rsidR="00B65BED" w:rsidRDefault="00B65BED" w:rsidP="00B65BED"/>
    <w:p w:rsidR="00CD3316" w:rsidRDefault="00B65BED" w:rsidP="00241661">
      <w:r>
        <w:tab/>
      </w:r>
      <w:proofErr w:type="spellStart"/>
      <w:proofErr w:type="gramStart"/>
      <w:r>
        <w:t>NavigateToUrl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B65BED" w:rsidRDefault="00B65BED" w:rsidP="00241661"/>
    <w:p w:rsidR="00B65BED" w:rsidRDefault="00B65BED" w:rsidP="00241661">
      <w:r>
        <w:tab/>
      </w:r>
      <w:proofErr w:type="spellStart"/>
      <w:proofErr w:type="gramStart"/>
      <w:r>
        <w:t>SearchTheWord</w:t>
      </w:r>
      <w:proofErr w:type="spellEnd"/>
      <w:r>
        <w:t>(</w:t>
      </w:r>
      <w:proofErr w:type="gramEnd"/>
      <w:r>
        <w:t>“selenium”);</w:t>
      </w:r>
    </w:p>
    <w:p w:rsidR="00B65BED" w:rsidRDefault="00B65BED" w:rsidP="00241661"/>
    <w:p w:rsidR="00B65BED" w:rsidRDefault="00B65BED" w:rsidP="00241661">
      <w:r>
        <w:tab/>
      </w:r>
      <w:proofErr w:type="spellStart"/>
      <w:proofErr w:type="gramStart"/>
      <w:r>
        <w:t>OpenFirstLink</w:t>
      </w:r>
      <w:proofErr w:type="spellEnd"/>
      <w:r>
        <w:t>(</w:t>
      </w:r>
      <w:proofErr w:type="gramEnd"/>
      <w:r>
        <w:t>);</w:t>
      </w:r>
    </w:p>
    <w:p w:rsidR="00B65BED" w:rsidRDefault="00B65BED" w:rsidP="00241661"/>
    <w:p w:rsidR="00B65BED" w:rsidRDefault="00B65BED" w:rsidP="00241661">
      <w:r>
        <w:tab/>
      </w:r>
      <w:proofErr w:type="spellStart"/>
      <w:proofErr w:type="gramStart"/>
      <w:r>
        <w:t>CloseTheBrowser</w:t>
      </w:r>
      <w:proofErr w:type="spellEnd"/>
      <w:r>
        <w:t>(</w:t>
      </w:r>
      <w:proofErr w:type="gramEnd"/>
      <w:r>
        <w:t>);</w:t>
      </w:r>
    </w:p>
    <w:p w:rsidR="00B65BED" w:rsidRDefault="00B65BED" w:rsidP="00241661">
      <w:r>
        <w:tab/>
      </w:r>
    </w:p>
    <w:p w:rsidR="00CD3316" w:rsidRDefault="00CD3316" w:rsidP="00241661">
      <w:r>
        <w:t>}</w:t>
      </w:r>
    </w:p>
    <w:p w:rsidR="00B65BED" w:rsidRDefault="00B65BED" w:rsidP="00241661"/>
    <w:p w:rsidR="00B65BED" w:rsidRDefault="00B65BED" w:rsidP="00241661"/>
    <w:p w:rsidR="00B65BED" w:rsidRDefault="00B65BED" w:rsidP="00241661"/>
    <w:p w:rsidR="00CD3316" w:rsidRDefault="00CD3316" w:rsidP="00241661"/>
    <w:p w:rsidR="00B65BED" w:rsidRPr="00B65BED" w:rsidRDefault="00B65BED" w:rsidP="00B65BED">
      <w:pPr>
        <w:rPr>
          <w:b/>
          <w:bCs/>
        </w:rPr>
      </w:pPr>
      <w:r w:rsidRPr="00B65BED">
        <w:rPr>
          <w:b/>
          <w:bCs/>
        </w:rPr>
        <w:lastRenderedPageBreak/>
        <w:t>TestMethod</w:t>
      </w:r>
      <w:r>
        <w:rPr>
          <w:b/>
          <w:bCs/>
        </w:rPr>
        <w:t>2</w:t>
      </w:r>
    </w:p>
    <w:p w:rsidR="00B65BED" w:rsidRDefault="00B65BED" w:rsidP="00B65BED">
      <w:r>
        <w:t>{</w:t>
      </w:r>
    </w:p>
    <w:p w:rsidR="00B65BED" w:rsidRDefault="00B65BED" w:rsidP="00B65BED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“www.</w:t>
      </w:r>
      <w:r>
        <w:t>bing</w:t>
      </w:r>
      <w:r>
        <w:t xml:space="preserve">.com”;  </w:t>
      </w:r>
    </w:p>
    <w:p w:rsidR="00B65BED" w:rsidRDefault="00B65BED" w:rsidP="00B65BED">
      <w:r>
        <w:tab/>
      </w:r>
    </w:p>
    <w:p w:rsidR="00B65BED" w:rsidRDefault="00B65BED" w:rsidP="00B65BED">
      <w:r>
        <w:tab/>
      </w:r>
      <w:proofErr w:type="spellStart"/>
      <w:proofErr w:type="gramStart"/>
      <w:r>
        <w:t>OpenChromeBrowser</w:t>
      </w:r>
      <w:proofErr w:type="spellEnd"/>
      <w:r>
        <w:t>(</w:t>
      </w:r>
      <w:proofErr w:type="gramEnd"/>
      <w:r>
        <w:t>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NavigateToUrl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SearchTheWord</w:t>
      </w:r>
      <w:proofErr w:type="spellEnd"/>
      <w:r>
        <w:t>(</w:t>
      </w:r>
      <w:proofErr w:type="gramEnd"/>
      <w:r>
        <w:t>“selenium”);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CountTheResults</w:t>
      </w:r>
      <w:proofErr w:type="spellEnd"/>
      <w:r>
        <w:t>(</w:t>
      </w:r>
      <w:proofErr w:type="gramEnd"/>
      <w:r>
        <w:t>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CloseTheBrowser</w:t>
      </w:r>
      <w:proofErr w:type="spellEnd"/>
      <w:r>
        <w:t>(</w:t>
      </w:r>
      <w:proofErr w:type="gramEnd"/>
      <w:r>
        <w:t>);</w:t>
      </w:r>
    </w:p>
    <w:p w:rsidR="00B65BED" w:rsidRDefault="00B65BED" w:rsidP="00B65BED">
      <w:r>
        <w:tab/>
      </w:r>
    </w:p>
    <w:p w:rsidR="00B65BED" w:rsidRDefault="00B65BED" w:rsidP="00B65BED">
      <w:r>
        <w:t>}</w:t>
      </w:r>
    </w:p>
    <w:p w:rsidR="00757E05" w:rsidRDefault="00757E05" w:rsidP="00241661"/>
    <w:p w:rsidR="00757E05" w:rsidRDefault="00757E05" w:rsidP="00241661"/>
    <w:p w:rsidR="00241661" w:rsidRDefault="00241661" w:rsidP="00241661"/>
    <w:p w:rsidR="00B65BED" w:rsidRPr="00B65BED" w:rsidRDefault="00B65BED" w:rsidP="00395671">
      <w:pPr>
        <w:rPr>
          <w:b/>
          <w:bCs/>
        </w:rPr>
      </w:pPr>
      <w:r w:rsidRPr="00B65BED">
        <w:rPr>
          <w:b/>
          <w:bCs/>
        </w:rPr>
        <w:t>TestMethod</w:t>
      </w:r>
      <w:r w:rsidR="00395671">
        <w:rPr>
          <w:b/>
          <w:bCs/>
        </w:rPr>
        <w:t>3</w:t>
      </w:r>
    </w:p>
    <w:p w:rsidR="00B65BED" w:rsidRDefault="00B65BED" w:rsidP="00B65BED">
      <w:r>
        <w:t>{</w:t>
      </w:r>
    </w:p>
    <w:p w:rsidR="00B65BED" w:rsidRDefault="00B65BED" w:rsidP="0039567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“www.</w:t>
      </w:r>
      <w:r w:rsidR="00395671">
        <w:t>youtube</w:t>
      </w:r>
      <w:r>
        <w:t xml:space="preserve">.com”;  </w:t>
      </w:r>
    </w:p>
    <w:p w:rsidR="00B65BED" w:rsidRDefault="00B65BED" w:rsidP="00B65BED">
      <w:r>
        <w:tab/>
      </w:r>
    </w:p>
    <w:p w:rsidR="00B65BED" w:rsidRDefault="00B65BED" w:rsidP="00B65BED">
      <w:r>
        <w:tab/>
      </w:r>
      <w:proofErr w:type="spellStart"/>
      <w:proofErr w:type="gramStart"/>
      <w:r>
        <w:t>OpenChromeBrowser</w:t>
      </w:r>
      <w:proofErr w:type="spellEnd"/>
      <w:r>
        <w:t>(</w:t>
      </w:r>
      <w:proofErr w:type="gramEnd"/>
      <w:r>
        <w:t>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NavigateToUrl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SearchTheWord</w:t>
      </w:r>
      <w:proofErr w:type="spellEnd"/>
      <w:r>
        <w:t>(</w:t>
      </w:r>
      <w:proofErr w:type="gramEnd"/>
      <w:r>
        <w:t>“selenium”);</w:t>
      </w:r>
    </w:p>
    <w:p w:rsidR="00B65BED" w:rsidRDefault="00B65BED" w:rsidP="00B65BED"/>
    <w:p w:rsidR="00B65BED" w:rsidRDefault="00B65BED" w:rsidP="00395671">
      <w:r>
        <w:tab/>
      </w:r>
      <w:r w:rsidR="00395671">
        <w:t>PlayTheFirstVideo</w:t>
      </w:r>
      <w:bookmarkStart w:id="3" w:name="_GoBack"/>
      <w:bookmarkEnd w:id="3"/>
      <w:r>
        <w:t>();</w:t>
      </w:r>
    </w:p>
    <w:p w:rsidR="00B65BED" w:rsidRDefault="00B65BED" w:rsidP="00B65BED"/>
    <w:p w:rsidR="00B65BED" w:rsidRDefault="00B65BED" w:rsidP="00B65BED">
      <w:r>
        <w:tab/>
      </w:r>
      <w:proofErr w:type="spellStart"/>
      <w:proofErr w:type="gramStart"/>
      <w:r>
        <w:t>CloseTheBrowser</w:t>
      </w:r>
      <w:proofErr w:type="spellEnd"/>
      <w:r>
        <w:t>(</w:t>
      </w:r>
      <w:proofErr w:type="gramEnd"/>
      <w:r>
        <w:t>);</w:t>
      </w:r>
    </w:p>
    <w:p w:rsidR="00B65BED" w:rsidRDefault="00B65BED" w:rsidP="00B65BED">
      <w:r>
        <w:tab/>
      </w:r>
    </w:p>
    <w:p w:rsidR="00B65BED" w:rsidRDefault="00B65BED" w:rsidP="00B65BED">
      <w:r>
        <w:t>}</w:t>
      </w:r>
    </w:p>
    <w:p w:rsidR="00241661" w:rsidRDefault="00241661" w:rsidP="00241661"/>
    <w:p w:rsidR="00241661" w:rsidRDefault="00241661" w:rsidP="00241661"/>
    <w:sectPr w:rsidR="00241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4138"/>
    <w:multiLevelType w:val="multilevel"/>
    <w:tmpl w:val="96F0077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5031C5"/>
    <w:multiLevelType w:val="hybridMultilevel"/>
    <w:tmpl w:val="F9664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2DE"/>
    <w:multiLevelType w:val="hybridMultilevel"/>
    <w:tmpl w:val="F8325EA8"/>
    <w:lvl w:ilvl="0" w:tplc="CC0ED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061CF"/>
    <w:multiLevelType w:val="hybridMultilevel"/>
    <w:tmpl w:val="0A0E2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D007B"/>
    <w:multiLevelType w:val="multilevel"/>
    <w:tmpl w:val="345C1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AF054A"/>
    <w:multiLevelType w:val="multilevel"/>
    <w:tmpl w:val="31F617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2E"/>
    <w:rsid w:val="00124ABF"/>
    <w:rsid w:val="00241661"/>
    <w:rsid w:val="002845A8"/>
    <w:rsid w:val="00395671"/>
    <w:rsid w:val="004D4C62"/>
    <w:rsid w:val="00757E05"/>
    <w:rsid w:val="009571CB"/>
    <w:rsid w:val="00B65BED"/>
    <w:rsid w:val="00C34AF7"/>
    <w:rsid w:val="00CD3316"/>
    <w:rsid w:val="00D9142E"/>
    <w:rsid w:val="00DB34BF"/>
    <w:rsid w:val="00E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4ECB"/>
  <w15:docId w15:val="{FB4F8DBD-0C9B-4209-B828-96222CBA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16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1661"/>
    <w:rPr>
      <w:b/>
      <w:bCs/>
    </w:rPr>
  </w:style>
  <w:style w:type="character" w:styleId="Hyperlink">
    <w:name w:val="Hyperlink"/>
    <w:basedOn w:val="DefaultParagraphFont"/>
    <w:uiPriority w:val="99"/>
    <w:unhideWhenUsed/>
    <w:rsid w:val="00B65B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Alona Goncharuk</cp:lastModifiedBy>
  <cp:revision>6</cp:revision>
  <dcterms:created xsi:type="dcterms:W3CDTF">2020-05-18T14:53:00Z</dcterms:created>
  <dcterms:modified xsi:type="dcterms:W3CDTF">2020-05-18T21:25:00Z</dcterms:modified>
</cp:coreProperties>
</file>