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50" w:rsidRDefault="008A44F1">
      <w:pPr>
        <w:rPr>
          <w:rFonts w:hint="cs"/>
          <w:rtl/>
        </w:rPr>
      </w:pPr>
      <w:r>
        <w:rPr>
          <w:rFonts w:hint="cs"/>
          <w:rtl/>
        </w:rPr>
        <w:t xml:space="preserve">1.בהנתן גרף יש לממש </w:t>
      </w:r>
      <w:r>
        <w:rPr>
          <w:rFonts w:hint="cs"/>
        </w:rPr>
        <w:t>BFS</w:t>
      </w:r>
      <w:r>
        <w:rPr>
          <w:rFonts w:hint="cs"/>
          <w:rtl/>
        </w:rPr>
        <w:t>.</w:t>
      </w:r>
    </w:p>
    <w:p w:rsidR="008A44F1" w:rsidRDefault="008A44F1">
      <w:pPr>
        <w:rPr>
          <w:rFonts w:hint="cs"/>
          <w:rtl/>
        </w:rPr>
      </w:pPr>
      <w:r>
        <w:rPr>
          <w:rFonts w:hint="cs"/>
          <w:rtl/>
        </w:rPr>
        <w:t xml:space="preserve">2.בהנתן גרף יש לממש </w:t>
      </w:r>
      <w:r>
        <w:rPr>
          <w:rFonts w:hint="cs"/>
        </w:rPr>
        <w:t>DFS</w:t>
      </w:r>
      <w:r>
        <w:rPr>
          <w:rFonts w:hint="cs"/>
          <w:rtl/>
        </w:rPr>
        <w:t>.</w:t>
      </w:r>
    </w:p>
    <w:p w:rsidR="008A44F1" w:rsidRDefault="008A44F1">
      <w:r>
        <w:rPr>
          <w:rFonts w:hint="cs"/>
          <w:rtl/>
        </w:rPr>
        <w:t>3.</w:t>
      </w:r>
      <w:bookmarkStart w:id="0" w:name="_GoBack"/>
      <w:bookmarkEnd w:id="0"/>
    </w:p>
    <w:sectPr w:rsidR="008A44F1" w:rsidSect="00527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1"/>
    <w:rsid w:val="00527183"/>
    <w:rsid w:val="006E1CBD"/>
    <w:rsid w:val="008A44F1"/>
    <w:rsid w:val="00B35D50"/>
    <w:rsid w:val="00E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B8C"/>
  <w15:chartTrackingRefBased/>
  <w15:docId w15:val="{2CF04EAD-5391-45E5-A7CD-0BEF16B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2016-10-11T17:53:00Z</dcterms:created>
  <dcterms:modified xsi:type="dcterms:W3CDTF">2016-10-11T18:28:00Z</dcterms:modified>
</cp:coreProperties>
</file>