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line="360"/>
        <w:ind w:firstLine="720"/>
        <w:contextualSpacing w:val="0"/>
        <w:jc w:val="both"/>
      </w:pPr>
      <w:r w:rsidRPr="00000000" w:rsidR="00000000" w:rsidDel="00000000">
        <w:rPr>
          <w:rtl w:val="0"/>
        </w:rPr>
        <w:t xml:space="preserve">Create asp.net web-site based on the Web-Forms technology from scratch with the following logic: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360"/>
        <w:contextualSpacing w:val="0"/>
        <w:jc w:val="both"/>
      </w:pPr>
      <w:r w:rsidRPr="00000000" w:rsidR="00000000" w:rsidDel="00000000">
        <w:rPr>
          <w:rtl w:val="0"/>
        </w:rPr>
        <w:t xml:space="preserve">1. Web-site should act as simple CMS. Admin user can create any number of contents, which could be seen by users after that.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360"/>
        <w:contextualSpacing w:val="0"/>
        <w:jc w:val="both"/>
      </w:pPr>
      <w:r w:rsidRPr="00000000" w:rsidR="00000000" w:rsidDel="00000000">
        <w:rPr>
          <w:rtl w:val="0"/>
        </w:rPr>
        <w:t xml:space="preserve">2. Necessary to create admin part with possibility to manage unlimited number of contents.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360"/>
        <w:contextualSpacing w:val="0"/>
        <w:jc w:val="both"/>
      </w:pPr>
      <w:r w:rsidRPr="00000000" w:rsidR="00000000" w:rsidDel="00000000">
        <w:rPr>
          <w:rtl w:val="0"/>
        </w:rPr>
        <w:t xml:space="preserve">3. Necessary to create front-end part with possibility to view unlimited number of contents.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ssa-outsourcing ASP.NET Test Task.docx</dc:title>
</cp:coreProperties>
</file>