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C1D" w:rsidRDefault="00C228E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Лабораторна робота №10</w:t>
      </w:r>
      <w:bookmarkStart w:id="0" w:name="_GoBack"/>
      <w:bookmarkEnd w:id="0"/>
    </w:p>
    <w:p w:rsidR="00611C1D" w:rsidRDefault="00A96B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Тема: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JavaScript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. </w:t>
      </w:r>
      <w:r w:rsidR="00945EAA">
        <w:rPr>
          <w:rFonts w:ascii="Arial" w:eastAsia="Arial" w:hAnsi="Arial" w:cs="Arial"/>
          <w:b/>
          <w:color w:val="000000"/>
          <w:sz w:val="28"/>
          <w:szCs w:val="28"/>
        </w:rPr>
        <w:t>Регулярні вирази</w:t>
      </w:r>
    </w:p>
    <w:p w:rsidR="00611C1D" w:rsidRDefault="00A96B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Мета роботи: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навчитися працювати з </w:t>
      </w:r>
      <w:r w:rsidR="00945EAA">
        <w:rPr>
          <w:rFonts w:ascii="Arial" w:eastAsia="Arial" w:hAnsi="Arial" w:cs="Arial"/>
          <w:color w:val="000000"/>
          <w:sz w:val="28"/>
          <w:szCs w:val="28"/>
        </w:rPr>
        <w:t>регулярними виразами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та методами роботи з ними  </w:t>
      </w:r>
    </w:p>
    <w:p w:rsidR="00611C1D" w:rsidRDefault="00A96B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на лабораторну роботу</w:t>
      </w:r>
    </w:p>
    <w:p w:rsidR="00611C1D" w:rsidRDefault="00A96BF1">
      <w:pPr>
        <w:pBdr>
          <w:top w:val="nil"/>
          <w:left w:val="nil"/>
          <w:bottom w:val="nil"/>
          <w:right w:val="nil"/>
          <w:between w:val="nil"/>
        </w:pBdr>
        <w:shd w:val="clear" w:color="auto" w:fill="D0CECE"/>
        <w:spacing w:before="24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Завдання 0: </w:t>
      </w:r>
      <w:r>
        <w:rPr>
          <w:rFonts w:ascii="Arial" w:eastAsia="Arial" w:hAnsi="Arial" w:cs="Arial"/>
          <w:color w:val="000000"/>
          <w:sz w:val="28"/>
          <w:szCs w:val="28"/>
        </w:rPr>
        <w:t>Ретельно вивчити теорію за посиланнями:</w:t>
      </w:r>
    </w:p>
    <w:p w:rsidR="00611C1D" w:rsidRDefault="00A96BF1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Регулярні вирази: </w:t>
      </w:r>
    </w:p>
    <w:p w:rsidR="00611C1D" w:rsidRDefault="00C228E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hyperlink r:id="rId6">
        <w:r w:rsidR="00A96BF1">
          <w:rPr>
            <w:rFonts w:ascii="Arial" w:eastAsia="Arial" w:hAnsi="Arial" w:cs="Arial"/>
            <w:color w:val="0563C1"/>
            <w:sz w:val="28"/>
            <w:szCs w:val="28"/>
            <w:u w:val="single"/>
          </w:rPr>
          <w:t>https://learn.javascript.ru/regular-expressions</w:t>
        </w:r>
      </w:hyperlink>
    </w:p>
    <w:p w:rsidR="00611C1D" w:rsidRDefault="00611C1D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611C1D" w:rsidRDefault="00A96BF1">
      <w:pPr>
        <w:shd w:val="clear" w:color="auto" w:fill="D0CECE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3: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Регулярні вирази (4завдання)</w:t>
      </w:r>
    </w:p>
    <w:p w:rsidR="00611C1D" w:rsidRDefault="00611C1D">
      <w:pPr>
        <w:rPr>
          <w:rFonts w:ascii="Arial" w:eastAsia="Arial" w:hAnsi="Arial" w:cs="Arial"/>
          <w:sz w:val="4"/>
          <w:szCs w:val="4"/>
        </w:rPr>
      </w:pPr>
    </w:p>
    <w:p w:rsidR="00611C1D" w:rsidRDefault="00A96BF1">
      <w:pPr>
        <w:tabs>
          <w:tab w:val="left" w:pos="284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1.</w:t>
      </w:r>
      <w:r>
        <w:rPr>
          <w:rFonts w:ascii="Arial" w:eastAsia="Arial" w:hAnsi="Arial" w:cs="Arial"/>
          <w:sz w:val="28"/>
          <w:szCs w:val="28"/>
        </w:rPr>
        <w:t xml:space="preserve"> Напишіть функцію </w:t>
      </w:r>
      <w:proofErr w:type="spellStart"/>
      <w:r>
        <w:rPr>
          <w:rFonts w:ascii="Arial" w:eastAsia="Arial" w:hAnsi="Arial" w:cs="Arial"/>
          <w:sz w:val="28"/>
          <w:szCs w:val="28"/>
        </w:rPr>
        <w:t>findDates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>
        <w:rPr>
          <w:rFonts w:ascii="Arial" w:eastAsia="Arial" w:hAnsi="Arial" w:cs="Arial"/>
          <w:sz w:val="28"/>
          <w:szCs w:val="28"/>
        </w:rPr>
        <w:t>text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), яка знаходить у тексті всі дати, записані у форматі РРРР-ММ-ДД. Дати мають бути </w:t>
      </w:r>
      <w:proofErr w:type="spellStart"/>
      <w:r>
        <w:rPr>
          <w:rFonts w:ascii="Arial" w:eastAsia="Arial" w:hAnsi="Arial" w:cs="Arial"/>
          <w:sz w:val="28"/>
          <w:szCs w:val="28"/>
        </w:rPr>
        <w:t>валідними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Використати </w:t>
      </w:r>
      <w:r>
        <w:rPr>
          <w:rFonts w:ascii="Arial" w:eastAsia="Arial" w:hAnsi="Arial" w:cs="Arial"/>
          <w:b/>
          <w:sz w:val="28"/>
          <w:szCs w:val="28"/>
        </w:rPr>
        <w:t>регулярні вирази</w:t>
      </w:r>
      <w:r>
        <w:rPr>
          <w:rFonts w:ascii="Arial" w:eastAsia="Arial" w:hAnsi="Arial" w:cs="Arial"/>
          <w:sz w:val="28"/>
          <w:szCs w:val="28"/>
        </w:rPr>
        <w:t xml:space="preserve">. </w:t>
      </w:r>
    </w:p>
    <w:p w:rsidR="00611C1D" w:rsidRDefault="00A96BF1">
      <w:pPr>
        <w:tabs>
          <w:tab w:val="left" w:pos="284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2.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Напишіть функцію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toCamelCase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(), яка приймає значення імені змінної в стилі “</w:t>
      </w:r>
      <w:proofErr w:type="spellStart"/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color w:val="000000"/>
          <w:sz w:val="28"/>
          <w:szCs w:val="28"/>
        </w:rPr>
        <w:t>nake</w:t>
      </w:r>
      <w:r>
        <w:rPr>
          <w:rFonts w:ascii="Arial" w:eastAsia="Arial" w:hAnsi="Arial" w:cs="Arial"/>
          <w:sz w:val="28"/>
          <w:szCs w:val="28"/>
        </w:rPr>
        <w:t>_</w:t>
      </w:r>
      <w:r>
        <w:rPr>
          <w:rFonts w:ascii="Arial" w:eastAsia="Arial" w:hAnsi="Arial" w:cs="Arial"/>
          <w:color w:val="000000"/>
          <w:sz w:val="28"/>
          <w:szCs w:val="28"/>
        </w:rPr>
        <w:t>case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”, та повертає це ж ім’я в стилі «</w:t>
      </w:r>
      <w:proofErr w:type="spellStart"/>
      <w:r>
        <w:rPr>
          <w:rFonts w:ascii="Arial" w:eastAsia="Arial" w:hAnsi="Arial" w:cs="Arial"/>
          <w:sz w:val="28"/>
          <w:szCs w:val="28"/>
        </w:rPr>
        <w:t>l</w:t>
      </w:r>
      <w:r>
        <w:rPr>
          <w:rFonts w:ascii="Arial" w:eastAsia="Arial" w:hAnsi="Arial" w:cs="Arial"/>
          <w:color w:val="000000"/>
          <w:sz w:val="28"/>
          <w:szCs w:val="28"/>
        </w:rPr>
        <w:t>ower</w:t>
      </w:r>
      <w:r>
        <w:rPr>
          <w:rFonts w:ascii="Arial" w:eastAsia="Arial" w:hAnsi="Arial" w:cs="Arial"/>
          <w:sz w:val="28"/>
          <w:szCs w:val="28"/>
        </w:rPr>
        <w:t>C</w:t>
      </w:r>
      <w:r>
        <w:rPr>
          <w:rFonts w:ascii="Arial" w:eastAsia="Arial" w:hAnsi="Arial" w:cs="Arial"/>
          <w:color w:val="000000"/>
          <w:sz w:val="28"/>
          <w:szCs w:val="28"/>
        </w:rPr>
        <w:t>amel</w:t>
      </w:r>
      <w:r>
        <w:rPr>
          <w:rFonts w:ascii="Arial" w:eastAsia="Arial" w:hAnsi="Arial" w:cs="Arial"/>
          <w:sz w:val="28"/>
          <w:szCs w:val="28"/>
        </w:rPr>
        <w:t>C</w:t>
      </w:r>
      <w:r>
        <w:rPr>
          <w:rFonts w:ascii="Arial" w:eastAsia="Arial" w:hAnsi="Arial" w:cs="Arial"/>
          <w:color w:val="000000"/>
          <w:sz w:val="28"/>
          <w:szCs w:val="28"/>
        </w:rPr>
        <w:t>ase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» Використати </w:t>
      </w:r>
      <w:r>
        <w:rPr>
          <w:rFonts w:ascii="Arial" w:eastAsia="Arial" w:hAnsi="Arial" w:cs="Arial"/>
          <w:b/>
          <w:color w:val="000000"/>
          <w:sz w:val="28"/>
          <w:szCs w:val="28"/>
        </w:rPr>
        <w:t>регулярні вирази</w:t>
      </w:r>
      <w:r>
        <w:rPr>
          <w:rFonts w:ascii="Arial" w:eastAsia="Arial" w:hAnsi="Arial" w:cs="Arial"/>
          <w:color w:val="000000"/>
          <w:sz w:val="28"/>
          <w:szCs w:val="28"/>
        </w:rPr>
        <w:t>. Для прикладу:</w:t>
      </w:r>
    </w:p>
    <w:tbl>
      <w:tblPr>
        <w:tblStyle w:val="a8"/>
        <w:tblW w:w="864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093"/>
        <w:gridCol w:w="3548"/>
      </w:tblGrid>
      <w:tr w:rsidR="00611C1D">
        <w:trPr>
          <w:trHeight w:val="525"/>
        </w:trPr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1D" w:rsidRDefault="00A96BF1">
            <w:pPr>
              <w:tabs>
                <w:tab w:val="left" w:pos="284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Значення, що передається в функцію</w:t>
            </w:r>
          </w:p>
        </w:tc>
        <w:tc>
          <w:tcPr>
            <w:tcW w:w="3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1D" w:rsidRDefault="00A96BF1">
            <w:pPr>
              <w:tabs>
                <w:tab w:val="left" w:pos="284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Результат роботи функції</w:t>
            </w:r>
          </w:p>
        </w:tc>
      </w:tr>
      <w:tr w:rsidR="00611C1D">
        <w:trPr>
          <w:trHeight w:val="530"/>
        </w:trPr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1D" w:rsidRDefault="00A96BF1">
            <w:pPr>
              <w:tabs>
                <w:tab w:val="left" w:pos="284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my_variable</w:t>
            </w:r>
            <w:proofErr w:type="spellEnd"/>
          </w:p>
        </w:tc>
        <w:tc>
          <w:tcPr>
            <w:tcW w:w="3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1D" w:rsidRDefault="00A96BF1">
            <w:pPr>
              <w:tabs>
                <w:tab w:val="left" w:pos="284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myVariable</w:t>
            </w:r>
            <w:proofErr w:type="spellEnd"/>
          </w:p>
        </w:tc>
      </w:tr>
      <w:tr w:rsidR="00611C1D">
        <w:trPr>
          <w:trHeight w:val="530"/>
        </w:trPr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1D" w:rsidRDefault="00A96BF1">
            <w:pPr>
              <w:tabs>
                <w:tab w:val="left" w:pos="284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new_brand_product</w:t>
            </w:r>
            <w:proofErr w:type="spellEnd"/>
          </w:p>
        </w:tc>
        <w:tc>
          <w:tcPr>
            <w:tcW w:w="3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C1D" w:rsidRDefault="00A96BF1">
            <w:pPr>
              <w:tabs>
                <w:tab w:val="left" w:pos="284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newBrandProduct</w:t>
            </w:r>
            <w:proofErr w:type="spellEnd"/>
          </w:p>
        </w:tc>
      </w:tr>
    </w:tbl>
    <w:p w:rsidR="00611C1D" w:rsidRDefault="00611C1D">
      <w:pPr>
        <w:tabs>
          <w:tab w:val="left" w:pos="284"/>
        </w:tabs>
        <w:jc w:val="both"/>
        <w:rPr>
          <w:rFonts w:ascii="Arial" w:eastAsia="Arial" w:hAnsi="Arial" w:cs="Arial"/>
          <w:b/>
          <w:color w:val="000000"/>
          <w:sz w:val="6"/>
          <w:szCs w:val="6"/>
        </w:rPr>
      </w:pPr>
    </w:p>
    <w:p w:rsidR="00611C1D" w:rsidRDefault="00A96BF1">
      <w:pPr>
        <w:tabs>
          <w:tab w:val="left" w:pos="284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3.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Напишіть функцію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toSnakeCase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(), яка працює як обернена до функції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toCamelCase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(). Використати </w:t>
      </w:r>
      <w:r>
        <w:rPr>
          <w:rFonts w:ascii="Arial" w:eastAsia="Arial" w:hAnsi="Arial" w:cs="Arial"/>
          <w:b/>
          <w:color w:val="000000"/>
          <w:sz w:val="28"/>
          <w:szCs w:val="28"/>
        </w:rPr>
        <w:t>регулярні вирази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:rsidR="00611C1D" w:rsidRDefault="00A96B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4. </w:t>
      </w:r>
      <w:r>
        <w:rPr>
          <w:rFonts w:ascii="Arial" w:eastAsia="Arial" w:hAnsi="Arial" w:cs="Arial"/>
          <w:sz w:val="28"/>
          <w:szCs w:val="28"/>
        </w:rPr>
        <w:t xml:space="preserve">Напишіть функцію </w:t>
      </w:r>
      <w:proofErr w:type="spellStart"/>
      <w:r>
        <w:rPr>
          <w:rFonts w:ascii="Arial" w:eastAsia="Arial" w:hAnsi="Arial" w:cs="Arial"/>
          <w:sz w:val="28"/>
          <w:szCs w:val="28"/>
        </w:rPr>
        <w:t>findHexColor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>
        <w:rPr>
          <w:rFonts w:ascii="Arial" w:eastAsia="Arial" w:hAnsi="Arial" w:cs="Arial"/>
          <w:sz w:val="28"/>
          <w:szCs w:val="28"/>
        </w:rPr>
        <w:t>text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), яка знаходить у заданому тексті колір у форматі #ABC або # ABCDEF. Якщо не знайдено, повернути </w:t>
      </w:r>
      <w:proofErr w:type="spellStart"/>
      <w:r>
        <w:rPr>
          <w:rFonts w:ascii="Arial" w:eastAsia="Arial" w:hAnsi="Arial" w:cs="Arial"/>
          <w:sz w:val="28"/>
          <w:szCs w:val="28"/>
        </w:rPr>
        <w:t>null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Використати </w:t>
      </w:r>
      <w:r>
        <w:rPr>
          <w:rFonts w:ascii="Arial" w:eastAsia="Arial" w:hAnsi="Arial" w:cs="Arial"/>
          <w:b/>
          <w:sz w:val="28"/>
          <w:szCs w:val="28"/>
        </w:rPr>
        <w:t>регулярні вирази</w:t>
      </w:r>
      <w:r>
        <w:rPr>
          <w:rFonts w:ascii="Arial" w:eastAsia="Arial" w:hAnsi="Arial" w:cs="Arial"/>
          <w:sz w:val="28"/>
          <w:szCs w:val="28"/>
        </w:rPr>
        <w:t>.</w:t>
      </w:r>
    </w:p>
    <w:p w:rsidR="00611C1D" w:rsidRDefault="00611C1D">
      <w:pPr>
        <w:jc w:val="both"/>
        <w:rPr>
          <w:rFonts w:ascii="Arial" w:eastAsia="Arial" w:hAnsi="Arial" w:cs="Arial"/>
          <w:sz w:val="28"/>
          <w:szCs w:val="28"/>
        </w:rPr>
      </w:pPr>
    </w:p>
    <w:p w:rsidR="00611C1D" w:rsidRDefault="00A96BF1">
      <w:pPr>
        <w:spacing w:after="0" w:line="240" w:lineRule="auto"/>
        <w:rPr>
          <w:rFonts w:ascii="Arial" w:eastAsia="Arial" w:hAnsi="Arial" w:cs="Arial"/>
          <w:i/>
          <w:sz w:val="28"/>
          <w:szCs w:val="28"/>
        </w:rPr>
      </w:pPr>
      <w:proofErr w:type="spellStart"/>
      <w:r>
        <w:rPr>
          <w:rFonts w:ascii="Arial" w:eastAsia="Arial" w:hAnsi="Arial" w:cs="Arial"/>
          <w:i/>
          <w:sz w:val="28"/>
          <w:szCs w:val="28"/>
        </w:rPr>
        <w:t>Закомітити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виконані завдання. Надати доступ до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репозиторію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викладачам</w:t>
      </w:r>
    </w:p>
    <w:sectPr w:rsidR="00611C1D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C1067"/>
    <w:multiLevelType w:val="multilevel"/>
    <w:tmpl w:val="C70A5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474DB7"/>
    <w:multiLevelType w:val="multilevel"/>
    <w:tmpl w:val="5CB60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1D"/>
    <w:rsid w:val="003752A8"/>
    <w:rsid w:val="00604B2B"/>
    <w:rsid w:val="00611C1D"/>
    <w:rsid w:val="00945EAA"/>
    <w:rsid w:val="00A96BF1"/>
    <w:rsid w:val="00C228E5"/>
    <w:rsid w:val="00CD5FE9"/>
    <w:rsid w:val="00DD7133"/>
    <w:rsid w:val="00F3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F483C"/>
  <w15:docId w15:val="{B0D8745E-6412-495F-92C5-56EFD6DB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6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7A6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7A65D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85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7A54E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A54ED"/>
    <w:rPr>
      <w:color w:val="605E5C"/>
      <w:shd w:val="clear" w:color="auto" w:fill="E1DFDD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regular-expres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6QvcDgXlCcTUEE6n38OGp4FRcQ==">AMUW2mVkcNTuWQJWqn+209oU3MSQ5foPjJ+i/sKOkrVcSScZUiCR/I8Slby38jRc68/dlzCgijs5ej4zhfwNtsW9Bv3LEfXn6sZqTVw5dR6C0h826dEKsto=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Чижмотря Елена</dc:creator>
  <cp:lastModifiedBy>Good Dalek</cp:lastModifiedBy>
  <cp:revision>5</cp:revision>
  <dcterms:created xsi:type="dcterms:W3CDTF">2023-10-29T16:38:00Z</dcterms:created>
  <dcterms:modified xsi:type="dcterms:W3CDTF">2023-11-04T16:43:00Z</dcterms:modified>
</cp:coreProperties>
</file>