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A8D569A" w:rsidR="00D42AB7" w:rsidRPr="00531985" w:rsidRDefault="000F47B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Лабораторна робота №</w:t>
      </w:r>
      <w:r w:rsidR="005B6661">
        <w:rPr>
          <w:rFonts w:ascii="Arial" w:eastAsia="Arial" w:hAnsi="Arial" w:cs="Arial"/>
          <w:b/>
          <w:color w:val="000000"/>
          <w:sz w:val="28"/>
          <w:szCs w:val="28"/>
          <w:lang w:val="ru-RU"/>
        </w:rPr>
        <w:t>9</w:t>
      </w:r>
    </w:p>
    <w:p w14:paraId="00000002" w14:textId="09865AC1" w:rsidR="00D42AB7" w:rsidRDefault="008C02B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Тема: </w:t>
      </w:r>
      <w:r w:rsidR="005B6661">
        <w:rPr>
          <w:rFonts w:ascii="Arial" w:eastAsia="Arial" w:hAnsi="Arial" w:cs="Arial"/>
          <w:b/>
          <w:color w:val="000000"/>
          <w:sz w:val="28"/>
          <w:szCs w:val="28"/>
        </w:rPr>
        <w:t>Шаблони</w:t>
      </w:r>
    </w:p>
    <w:p w14:paraId="00000003" w14:textId="434618B4" w:rsidR="00D42AB7" w:rsidRDefault="00903D7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Мета роботи:</w:t>
      </w:r>
      <w:r w:rsidR="00AF3244">
        <w:rPr>
          <w:rFonts w:ascii="Arial" w:eastAsia="Arial" w:hAnsi="Arial" w:cs="Arial"/>
          <w:color w:val="000000"/>
          <w:sz w:val="28"/>
          <w:szCs w:val="28"/>
        </w:rPr>
        <w:t xml:space="preserve"> навчитися працювати з</w:t>
      </w:r>
      <w:r w:rsidR="00B37EC5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8D0BE5">
        <w:rPr>
          <w:rFonts w:ascii="Arial" w:eastAsia="Arial" w:hAnsi="Arial" w:cs="Arial"/>
          <w:color w:val="000000"/>
          <w:sz w:val="28"/>
          <w:szCs w:val="28"/>
        </w:rPr>
        <w:t>шаблонами</w:t>
      </w:r>
      <w:r w:rsidR="00B37EC5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та методами роботи з ними  </w:t>
      </w:r>
    </w:p>
    <w:p w14:paraId="00000004" w14:textId="77777777" w:rsidR="00D42AB7" w:rsidRDefault="00903D7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на лабораторну роботу</w:t>
      </w:r>
    </w:p>
    <w:p w14:paraId="00000005" w14:textId="77777777" w:rsidR="00D42AB7" w:rsidRDefault="00903D78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0:</w:t>
      </w:r>
    </w:p>
    <w:p w14:paraId="00000006" w14:textId="77777777" w:rsidR="00D42AB7" w:rsidRDefault="00903D78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Ретельно вивчити теорію за посиланнями:</w:t>
      </w:r>
    </w:p>
    <w:p w14:paraId="00000007" w14:textId="77777777" w:rsidR="00D42AB7" w:rsidRDefault="00D42AB7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00000008" w14:textId="44324DEC" w:rsidR="00D42AB7" w:rsidRPr="00084F7D" w:rsidRDefault="00084F7D">
      <w:pPr>
        <w:jc w:val="both"/>
        <w:rPr>
          <w:rFonts w:ascii="Arial" w:eastAsia="Arial" w:hAnsi="Arial" w:cs="Arial"/>
          <w:b/>
          <w:sz w:val="28"/>
          <w:szCs w:val="28"/>
        </w:rPr>
      </w:pPr>
      <w:hyperlink r:id="rId6">
        <w:r>
          <w:rPr>
            <w:rFonts w:ascii="Arial" w:eastAsia="Arial" w:hAnsi="Arial" w:cs="Arial"/>
            <w:b/>
            <w:color w:val="1155CC"/>
            <w:sz w:val="28"/>
            <w:szCs w:val="28"/>
            <w:u w:val="single"/>
          </w:rPr>
          <w:t>Шаблони</w:t>
        </w:r>
      </w:hyperlink>
    </w:p>
    <w:p w14:paraId="0000000F" w14:textId="77777777" w:rsidR="00D42AB7" w:rsidRDefault="00D42AB7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10" w14:textId="1021008F" w:rsidR="00D42AB7" w:rsidRDefault="00903D78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Завдання1: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B04251">
        <w:rPr>
          <w:rFonts w:ascii="Arial" w:eastAsia="Arial" w:hAnsi="Arial" w:cs="Arial"/>
          <w:i/>
          <w:sz w:val="28"/>
          <w:szCs w:val="28"/>
          <w:u w:val="single"/>
        </w:rPr>
        <w:t>Шаблони</w:t>
      </w:r>
    </w:p>
    <w:p w14:paraId="0DC3223C" w14:textId="77777777" w:rsidR="00084F7D" w:rsidRDefault="00084F7D" w:rsidP="00084F7D">
      <w:pPr>
        <w:tabs>
          <w:tab w:val="left" w:pos="284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1.</w:t>
      </w:r>
      <w:r>
        <w:rPr>
          <w:rFonts w:ascii="Arial" w:eastAsia="Arial" w:hAnsi="Arial" w:cs="Arial"/>
          <w:sz w:val="28"/>
          <w:szCs w:val="28"/>
        </w:rPr>
        <w:t xml:space="preserve"> Напишіть функцію </w:t>
      </w:r>
      <w:proofErr w:type="spellStart"/>
      <w:r>
        <w:rPr>
          <w:rFonts w:ascii="Arial" w:eastAsia="Arial" w:hAnsi="Arial" w:cs="Arial"/>
          <w:sz w:val="28"/>
          <w:szCs w:val="28"/>
        </w:rPr>
        <w:t>findDates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>
        <w:rPr>
          <w:rFonts w:ascii="Arial" w:eastAsia="Arial" w:hAnsi="Arial" w:cs="Arial"/>
          <w:sz w:val="28"/>
          <w:szCs w:val="28"/>
        </w:rPr>
        <w:t>text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), яка знаходить у тексті всі дати, записані у форматі РРРР-ММ-ДД. Дати мають бути </w:t>
      </w:r>
      <w:proofErr w:type="spellStart"/>
      <w:r>
        <w:rPr>
          <w:rFonts w:ascii="Arial" w:eastAsia="Arial" w:hAnsi="Arial" w:cs="Arial"/>
          <w:sz w:val="28"/>
          <w:szCs w:val="28"/>
        </w:rPr>
        <w:t>валідними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Використати </w:t>
      </w:r>
      <w:r>
        <w:rPr>
          <w:rFonts w:ascii="Arial" w:eastAsia="Arial" w:hAnsi="Arial" w:cs="Arial"/>
          <w:b/>
          <w:sz w:val="28"/>
          <w:szCs w:val="28"/>
        </w:rPr>
        <w:t>регулярні вирази</w:t>
      </w:r>
      <w:r>
        <w:rPr>
          <w:rFonts w:ascii="Arial" w:eastAsia="Arial" w:hAnsi="Arial" w:cs="Arial"/>
          <w:sz w:val="28"/>
          <w:szCs w:val="28"/>
        </w:rPr>
        <w:t xml:space="preserve">. </w:t>
      </w:r>
    </w:p>
    <w:p w14:paraId="12052221" w14:textId="77777777" w:rsidR="00084F7D" w:rsidRDefault="00084F7D" w:rsidP="00084F7D">
      <w:pPr>
        <w:tabs>
          <w:tab w:val="left" w:pos="284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2.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Напишіть функцію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toCamelCase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(), яка приймає значення імені змінної в стилі “</w:t>
      </w:r>
      <w:proofErr w:type="spellStart"/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color w:val="000000"/>
          <w:sz w:val="28"/>
          <w:szCs w:val="28"/>
        </w:rPr>
        <w:t>nake</w:t>
      </w:r>
      <w:r>
        <w:rPr>
          <w:rFonts w:ascii="Arial" w:eastAsia="Arial" w:hAnsi="Arial" w:cs="Arial"/>
          <w:sz w:val="28"/>
          <w:szCs w:val="28"/>
        </w:rPr>
        <w:t>_</w:t>
      </w:r>
      <w:r>
        <w:rPr>
          <w:rFonts w:ascii="Arial" w:eastAsia="Arial" w:hAnsi="Arial" w:cs="Arial"/>
          <w:color w:val="000000"/>
          <w:sz w:val="28"/>
          <w:szCs w:val="28"/>
        </w:rPr>
        <w:t>case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”, та повертає це ж ім’я в стилі «</w:t>
      </w:r>
      <w:proofErr w:type="spellStart"/>
      <w:r>
        <w:rPr>
          <w:rFonts w:ascii="Arial" w:eastAsia="Arial" w:hAnsi="Arial" w:cs="Arial"/>
          <w:sz w:val="28"/>
          <w:szCs w:val="28"/>
        </w:rPr>
        <w:t>l</w:t>
      </w:r>
      <w:r>
        <w:rPr>
          <w:rFonts w:ascii="Arial" w:eastAsia="Arial" w:hAnsi="Arial" w:cs="Arial"/>
          <w:color w:val="000000"/>
          <w:sz w:val="28"/>
          <w:szCs w:val="28"/>
        </w:rPr>
        <w:t>ower</w:t>
      </w:r>
      <w:r>
        <w:rPr>
          <w:rFonts w:ascii="Arial" w:eastAsia="Arial" w:hAnsi="Arial" w:cs="Arial"/>
          <w:sz w:val="28"/>
          <w:szCs w:val="28"/>
        </w:rPr>
        <w:t>C</w:t>
      </w:r>
      <w:r>
        <w:rPr>
          <w:rFonts w:ascii="Arial" w:eastAsia="Arial" w:hAnsi="Arial" w:cs="Arial"/>
          <w:color w:val="000000"/>
          <w:sz w:val="28"/>
          <w:szCs w:val="28"/>
        </w:rPr>
        <w:t>amel</w:t>
      </w:r>
      <w:r>
        <w:rPr>
          <w:rFonts w:ascii="Arial" w:eastAsia="Arial" w:hAnsi="Arial" w:cs="Arial"/>
          <w:sz w:val="28"/>
          <w:szCs w:val="28"/>
        </w:rPr>
        <w:t>C</w:t>
      </w:r>
      <w:r>
        <w:rPr>
          <w:rFonts w:ascii="Arial" w:eastAsia="Arial" w:hAnsi="Arial" w:cs="Arial"/>
          <w:color w:val="000000"/>
          <w:sz w:val="28"/>
          <w:szCs w:val="28"/>
        </w:rPr>
        <w:t>ase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» Використати </w:t>
      </w:r>
      <w:r>
        <w:rPr>
          <w:rFonts w:ascii="Arial" w:eastAsia="Arial" w:hAnsi="Arial" w:cs="Arial"/>
          <w:b/>
          <w:color w:val="000000"/>
          <w:sz w:val="28"/>
          <w:szCs w:val="28"/>
        </w:rPr>
        <w:t>регулярні вирази</w:t>
      </w:r>
      <w:r>
        <w:rPr>
          <w:rFonts w:ascii="Arial" w:eastAsia="Arial" w:hAnsi="Arial" w:cs="Arial"/>
          <w:color w:val="000000"/>
          <w:sz w:val="28"/>
          <w:szCs w:val="28"/>
        </w:rPr>
        <w:t>. Для прикладу:</w:t>
      </w:r>
    </w:p>
    <w:tbl>
      <w:tblPr>
        <w:tblW w:w="8641" w:type="dxa"/>
        <w:tblLayout w:type="fixed"/>
        <w:tblLook w:val="0400" w:firstRow="0" w:lastRow="0" w:firstColumn="0" w:lastColumn="0" w:noHBand="0" w:noVBand="1"/>
      </w:tblPr>
      <w:tblGrid>
        <w:gridCol w:w="5093"/>
        <w:gridCol w:w="3548"/>
      </w:tblGrid>
      <w:tr w:rsidR="00084F7D" w14:paraId="21B2B1D0" w14:textId="77777777" w:rsidTr="006173E7">
        <w:trPr>
          <w:trHeight w:val="525"/>
        </w:trPr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06A8" w14:textId="77777777" w:rsidR="00084F7D" w:rsidRDefault="00084F7D" w:rsidP="006173E7">
            <w:pPr>
              <w:tabs>
                <w:tab w:val="left" w:pos="284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Значення, що передається в функцію</w:t>
            </w:r>
          </w:p>
        </w:tc>
        <w:tc>
          <w:tcPr>
            <w:tcW w:w="3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3D7C" w14:textId="77777777" w:rsidR="00084F7D" w:rsidRDefault="00084F7D" w:rsidP="006173E7">
            <w:pPr>
              <w:tabs>
                <w:tab w:val="left" w:pos="284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Результат роботи функції</w:t>
            </w:r>
          </w:p>
        </w:tc>
      </w:tr>
      <w:tr w:rsidR="00084F7D" w14:paraId="4E90F131" w14:textId="77777777" w:rsidTr="006173E7">
        <w:trPr>
          <w:trHeight w:val="530"/>
        </w:trPr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C4463" w14:textId="77777777" w:rsidR="00084F7D" w:rsidRDefault="00084F7D" w:rsidP="006173E7">
            <w:pPr>
              <w:tabs>
                <w:tab w:val="left" w:pos="284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my_variable</w:t>
            </w:r>
            <w:proofErr w:type="spellEnd"/>
          </w:p>
        </w:tc>
        <w:tc>
          <w:tcPr>
            <w:tcW w:w="3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8345" w14:textId="77777777" w:rsidR="00084F7D" w:rsidRDefault="00084F7D" w:rsidP="006173E7">
            <w:pPr>
              <w:tabs>
                <w:tab w:val="left" w:pos="284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myVariable</w:t>
            </w:r>
            <w:proofErr w:type="spellEnd"/>
          </w:p>
        </w:tc>
      </w:tr>
      <w:tr w:rsidR="00084F7D" w14:paraId="1533D6A4" w14:textId="77777777" w:rsidTr="006173E7">
        <w:trPr>
          <w:trHeight w:val="530"/>
        </w:trPr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B9D9" w14:textId="77777777" w:rsidR="00084F7D" w:rsidRDefault="00084F7D" w:rsidP="006173E7">
            <w:pPr>
              <w:tabs>
                <w:tab w:val="left" w:pos="284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new_brand_product</w:t>
            </w:r>
            <w:proofErr w:type="spellEnd"/>
          </w:p>
        </w:tc>
        <w:tc>
          <w:tcPr>
            <w:tcW w:w="3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37386" w14:textId="77777777" w:rsidR="00084F7D" w:rsidRDefault="00084F7D" w:rsidP="006173E7">
            <w:pPr>
              <w:tabs>
                <w:tab w:val="left" w:pos="284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newBrandProduct</w:t>
            </w:r>
            <w:proofErr w:type="spellEnd"/>
          </w:p>
        </w:tc>
      </w:tr>
    </w:tbl>
    <w:p w14:paraId="00BE07E8" w14:textId="77777777" w:rsidR="00084F7D" w:rsidRDefault="00084F7D" w:rsidP="00084F7D">
      <w:pPr>
        <w:tabs>
          <w:tab w:val="left" w:pos="284"/>
        </w:tabs>
        <w:jc w:val="both"/>
        <w:rPr>
          <w:rFonts w:ascii="Arial" w:eastAsia="Arial" w:hAnsi="Arial" w:cs="Arial"/>
          <w:b/>
          <w:color w:val="000000"/>
          <w:sz w:val="6"/>
          <w:szCs w:val="6"/>
        </w:rPr>
      </w:pPr>
    </w:p>
    <w:p w14:paraId="1541F6D9" w14:textId="77777777" w:rsidR="00084F7D" w:rsidRDefault="00084F7D" w:rsidP="00084F7D">
      <w:pPr>
        <w:tabs>
          <w:tab w:val="left" w:pos="284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3.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Напишіть функцію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toSnakeCase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(), яка працює як обернена до функції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toCamelCase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(). Використати </w:t>
      </w:r>
      <w:r>
        <w:rPr>
          <w:rFonts w:ascii="Arial" w:eastAsia="Arial" w:hAnsi="Arial" w:cs="Arial"/>
          <w:b/>
          <w:color w:val="000000"/>
          <w:sz w:val="28"/>
          <w:szCs w:val="28"/>
        </w:rPr>
        <w:t>регулярні вирази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14:paraId="1EA792B7" w14:textId="77777777" w:rsidR="00084F7D" w:rsidRDefault="00084F7D" w:rsidP="00084F7D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4. </w:t>
      </w:r>
      <w:r>
        <w:rPr>
          <w:rFonts w:ascii="Arial" w:eastAsia="Arial" w:hAnsi="Arial" w:cs="Arial"/>
          <w:sz w:val="28"/>
          <w:szCs w:val="28"/>
        </w:rPr>
        <w:t xml:space="preserve">Напишіть функцію </w:t>
      </w:r>
      <w:proofErr w:type="spellStart"/>
      <w:r>
        <w:rPr>
          <w:rFonts w:ascii="Arial" w:eastAsia="Arial" w:hAnsi="Arial" w:cs="Arial"/>
          <w:sz w:val="28"/>
          <w:szCs w:val="28"/>
        </w:rPr>
        <w:t>findHexColor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>
        <w:rPr>
          <w:rFonts w:ascii="Arial" w:eastAsia="Arial" w:hAnsi="Arial" w:cs="Arial"/>
          <w:sz w:val="28"/>
          <w:szCs w:val="28"/>
        </w:rPr>
        <w:t>text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), яка знаходить у заданому тексті колір у форматі #ABC або # ABCDEF. Якщо не знайдено, повернути </w:t>
      </w:r>
      <w:proofErr w:type="spellStart"/>
      <w:r>
        <w:rPr>
          <w:rFonts w:ascii="Arial" w:eastAsia="Arial" w:hAnsi="Arial" w:cs="Arial"/>
          <w:sz w:val="28"/>
          <w:szCs w:val="28"/>
        </w:rPr>
        <w:t>null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Використати </w:t>
      </w:r>
      <w:r>
        <w:rPr>
          <w:rFonts w:ascii="Arial" w:eastAsia="Arial" w:hAnsi="Arial" w:cs="Arial"/>
          <w:b/>
          <w:sz w:val="28"/>
          <w:szCs w:val="28"/>
        </w:rPr>
        <w:t>регулярні вирази</w:t>
      </w:r>
      <w:r>
        <w:rPr>
          <w:rFonts w:ascii="Arial" w:eastAsia="Arial" w:hAnsi="Arial" w:cs="Arial"/>
          <w:sz w:val="28"/>
          <w:szCs w:val="28"/>
        </w:rPr>
        <w:t>.</w:t>
      </w:r>
    </w:p>
    <w:p w14:paraId="69CFE155" w14:textId="77777777" w:rsidR="00903D78" w:rsidRPr="00903D78" w:rsidRDefault="00903D78" w:rsidP="00903D78">
      <w:pPr>
        <w:jc w:val="both"/>
        <w:rPr>
          <w:rFonts w:ascii="Arial" w:eastAsia="Arial" w:hAnsi="Arial" w:cs="Arial"/>
          <w:sz w:val="28"/>
          <w:szCs w:val="28"/>
        </w:rPr>
      </w:pPr>
      <w:bookmarkStart w:id="0" w:name="_GoBack"/>
      <w:bookmarkEnd w:id="0"/>
    </w:p>
    <w:p w14:paraId="00000061" w14:textId="77777777" w:rsidR="00D42AB7" w:rsidRDefault="00903D78">
      <w:p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Закомітьте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виконані завдання. Надати доступ до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репозиторію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викладачам</w:t>
      </w:r>
    </w:p>
    <w:sectPr w:rsidR="00D42AB7">
      <w:pgSz w:w="11906" w:h="16838"/>
      <w:pgMar w:top="709" w:right="566" w:bottom="1134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905B1"/>
    <w:multiLevelType w:val="multilevel"/>
    <w:tmpl w:val="EFC8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269C4"/>
    <w:multiLevelType w:val="multilevel"/>
    <w:tmpl w:val="7F48588C"/>
    <w:lvl w:ilvl="0">
      <w:start w:val="1"/>
      <w:numFmt w:val="decimal"/>
      <w:lvlText w:val="%1."/>
      <w:lvlJc w:val="left"/>
      <w:pPr>
        <w:ind w:left="432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72AE4E14"/>
    <w:multiLevelType w:val="multilevel"/>
    <w:tmpl w:val="45D67964"/>
    <w:lvl w:ilvl="0">
      <w:start w:val="1"/>
      <w:numFmt w:val="decimal"/>
      <w:lvlText w:val="%1."/>
      <w:lvlJc w:val="left"/>
      <w:pPr>
        <w:ind w:left="432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B7"/>
    <w:rsid w:val="00084F7D"/>
    <w:rsid w:val="000C4366"/>
    <w:rsid w:val="000F47B6"/>
    <w:rsid w:val="001350A3"/>
    <w:rsid w:val="00181021"/>
    <w:rsid w:val="00303B4D"/>
    <w:rsid w:val="005041E9"/>
    <w:rsid w:val="00531985"/>
    <w:rsid w:val="005B6661"/>
    <w:rsid w:val="008C02BE"/>
    <w:rsid w:val="008D0BE5"/>
    <w:rsid w:val="00900056"/>
    <w:rsid w:val="00903D78"/>
    <w:rsid w:val="009618A0"/>
    <w:rsid w:val="00A16D2E"/>
    <w:rsid w:val="00AF3244"/>
    <w:rsid w:val="00B04251"/>
    <w:rsid w:val="00B37EC5"/>
    <w:rsid w:val="00C67906"/>
    <w:rsid w:val="00CF27B6"/>
    <w:rsid w:val="00D42AB7"/>
    <w:rsid w:val="00D569A8"/>
    <w:rsid w:val="00DB2632"/>
    <w:rsid w:val="00EE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68FA"/>
  <w15:docId w15:val="{807AE8E4-9EDA-4B97-8E5D-D098FEB6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6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182534"/>
  </w:style>
  <w:style w:type="character" w:styleId="a5">
    <w:name w:val="Hyperlink"/>
    <w:basedOn w:val="a0"/>
    <w:uiPriority w:val="99"/>
    <w:unhideWhenUsed/>
    <w:rsid w:val="00182534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96546"/>
    <w:rPr>
      <w:color w:val="605E5C"/>
      <w:shd w:val="clear" w:color="auto" w:fill="E1DFDD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0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02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65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8246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0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5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3699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58489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83877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3320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9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49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46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563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4154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09207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5443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6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194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2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32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35005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172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545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05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31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059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69505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668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6207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5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1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08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5939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8505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3865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6834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0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690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75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190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5989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70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37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2850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96501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975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425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7846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697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3821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2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368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9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9054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5963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2277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3667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6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javascript.info/regexp-introdu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ulGmDN5vVhBV8ALSBF+5xbu4A==">AMUW2mXjoC7dQiAYws9aF2QV3kaBZQh9ufYhOQ+dbln/U/IXNThfZgJ/O3shT1sNh7SKtUrzzb67JtMyr+zaOmcttRSfk7Z9v1d+XWXRDproyieSw3pAClo=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Чижмотря Елена</dc:creator>
  <cp:lastModifiedBy>Good Dalek</cp:lastModifiedBy>
  <cp:revision>7</cp:revision>
  <dcterms:created xsi:type="dcterms:W3CDTF">2023-11-04T16:57:00Z</dcterms:created>
  <dcterms:modified xsi:type="dcterms:W3CDTF">2023-11-04T17:02:00Z</dcterms:modified>
</cp:coreProperties>
</file>