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89D5" w14:textId="3B5CCC85" w:rsidR="009B06CF" w:rsidRDefault="009B06CF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Codeforces</w:t>
      </w:r>
      <w:proofErr w:type="spellEnd"/>
      <w:r>
        <w:rPr>
          <w:b/>
          <w:bCs/>
          <w:lang w:val="en-US"/>
        </w:rPr>
        <w:t xml:space="preserve">: </w:t>
      </w:r>
      <w:hyperlink r:id="rId5" w:tooltip="Исходный код" w:history="1">
        <w:r w:rsidRPr="009B06CF">
          <w:rPr>
            <w:rStyle w:val="ac"/>
            <w:b/>
            <w:bCs/>
          </w:rPr>
          <w:t>349323318</w:t>
        </w:r>
      </w:hyperlink>
    </w:p>
    <w:p w14:paraId="1567276B" w14:textId="2657A910" w:rsidR="005F6E70" w:rsidRPr="005F6E70" w:rsidRDefault="005F6E70">
      <w:pPr>
        <w:rPr>
          <w:b/>
          <w:bCs/>
          <w:lang w:val="en-US"/>
        </w:rPr>
      </w:pPr>
      <w:r w:rsidRPr="005F6E70">
        <w:rPr>
          <w:b/>
          <w:bCs/>
          <w:lang w:val="en-US"/>
        </w:rPr>
        <w:t>Quick sort:</w:t>
      </w:r>
    </w:p>
    <w:p w14:paraId="37EBA457" w14:textId="77777777" w:rsidR="005F6E70" w:rsidRDefault="005F6E70">
      <w:pPr>
        <w:rPr>
          <w:lang w:val="en-US"/>
        </w:rPr>
      </w:pPr>
      <w:r>
        <w:rPr>
          <w:noProof/>
        </w:rPr>
        <w:drawing>
          <wp:inline distT="0" distB="0" distL="0" distR="0" wp14:anchorId="09FAF116" wp14:editId="239FD0A0">
            <wp:extent cx="5940425" cy="2273935"/>
            <wp:effectExtent l="0" t="0" r="3175" b="0"/>
            <wp:docPr id="1927175366" name="Рисунок 1" descr="Изображение выглядит как линия, График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75366" name="Рисунок 1" descr="Изображение выглядит как линия, График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DA4CD" wp14:editId="7293FA5B">
            <wp:extent cx="5940425" cy="2113280"/>
            <wp:effectExtent l="0" t="0" r="3175" b="1270"/>
            <wp:docPr id="1924822103" name="Рисунок 1" descr="Изображение выглядит как линия, График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22103" name="Рисунок 1" descr="Изображение выглядит как линия, График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5E80A" wp14:editId="64D467E4">
            <wp:extent cx="5940425" cy="1988185"/>
            <wp:effectExtent l="0" t="0" r="3175" b="0"/>
            <wp:docPr id="498193468" name="Рисунок 1" descr="Изображение выглядит как линия, снимок экрана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3468" name="Рисунок 1" descr="Изображение выглядит как линия, снимок экрана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C95E" w14:textId="20EEE7A3" w:rsidR="005F6E70" w:rsidRDefault="005F6E70">
      <w:pPr>
        <w:rPr>
          <w:noProof/>
        </w:rPr>
      </w:pPr>
      <w:proofErr w:type="spellStart"/>
      <w:r w:rsidRPr="005F6E70">
        <w:rPr>
          <w:b/>
          <w:bCs/>
          <w:lang w:val="en-US"/>
        </w:rPr>
        <w:lastRenderedPageBreak/>
        <w:t>Introsort</w:t>
      </w:r>
      <w:proofErr w:type="spellEnd"/>
      <w:r>
        <w:rPr>
          <w:b/>
          <w:bCs/>
          <w:lang w:val="en-US"/>
        </w:rPr>
        <w:t>:</w:t>
      </w:r>
      <w:r>
        <w:rPr>
          <w:noProof/>
        </w:rPr>
        <w:drawing>
          <wp:inline distT="0" distB="0" distL="0" distR="0" wp14:anchorId="70E82C2E" wp14:editId="5E0C6EA2">
            <wp:extent cx="5940425" cy="1997710"/>
            <wp:effectExtent l="0" t="0" r="3175" b="2540"/>
            <wp:docPr id="1164694069" name="Рисунок 1" descr="Изображение выглядит как линия, График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4069" name="Рисунок 1" descr="Изображение выглядит как линия, График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E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7F1C3C" wp14:editId="71EA5797">
            <wp:extent cx="5940425" cy="2055495"/>
            <wp:effectExtent l="0" t="0" r="3175" b="1905"/>
            <wp:docPr id="852895891" name="Рисунок 1" descr="Изображение выглядит как линия, График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95891" name="Рисунок 1" descr="Изображение выглядит как линия, График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6CF">
        <w:rPr>
          <w:noProof/>
        </w:rPr>
        <w:drawing>
          <wp:inline distT="0" distB="0" distL="0" distR="0" wp14:anchorId="083923AC" wp14:editId="4BCA2E1B">
            <wp:extent cx="5940425" cy="2111375"/>
            <wp:effectExtent l="0" t="0" r="3175" b="3175"/>
            <wp:docPr id="1215277047" name="Рисунок 1" descr="Изображение выглядит как линия, График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7047" name="Рисунок 1" descr="Изображение выглядит как линия, График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8D11" w14:textId="1EA127EC" w:rsidR="004D04A1" w:rsidRDefault="004D04A1" w:rsidP="004D04A1">
      <w:pPr>
        <w:rPr>
          <w:b/>
          <w:bCs/>
        </w:rPr>
      </w:pPr>
      <w:r w:rsidRPr="005F6E70">
        <w:rPr>
          <w:b/>
          <w:bCs/>
          <w:lang w:val="en-US"/>
        </w:rPr>
        <w:t>Quick sort</w:t>
      </w:r>
      <w:r>
        <w:rPr>
          <w:b/>
          <w:bCs/>
        </w:rPr>
        <w:t xml:space="preserve"> и </w:t>
      </w:r>
      <w:proofErr w:type="spellStart"/>
      <w:r w:rsidRPr="005F6E70">
        <w:rPr>
          <w:b/>
          <w:bCs/>
          <w:lang w:val="en-US"/>
        </w:rPr>
        <w:t>Introsort</w:t>
      </w:r>
      <w:proofErr w:type="spellEnd"/>
      <w:r w:rsidRPr="005F6E70">
        <w:rPr>
          <w:b/>
          <w:bCs/>
          <w:lang w:val="en-US"/>
        </w:rPr>
        <w:t>:</w:t>
      </w:r>
    </w:p>
    <w:p w14:paraId="7DDCD0AA" w14:textId="3A09B8BC" w:rsidR="004D04A1" w:rsidRDefault="004D04A1" w:rsidP="004D04A1">
      <w:pPr>
        <w:rPr>
          <w:b/>
          <w:bCs/>
        </w:rPr>
      </w:pPr>
      <w:r>
        <w:rPr>
          <w:noProof/>
        </w:rPr>
        <w:drawing>
          <wp:inline distT="0" distB="0" distL="0" distR="0" wp14:anchorId="2200E5DB" wp14:editId="7233E376">
            <wp:extent cx="5940425" cy="2088515"/>
            <wp:effectExtent l="0" t="0" r="3175" b="6985"/>
            <wp:docPr id="1036252226" name="Рисунок 1" descr="Изображение выглядит как линия, снимок экрана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52226" name="Рисунок 1" descr="Изображение выглядит как линия, снимок экрана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2CED" w14:textId="1B68FF15" w:rsidR="004D04A1" w:rsidRPr="004D04A1" w:rsidRDefault="009D7531" w:rsidP="004D04A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3C9E85A" wp14:editId="7F216017">
            <wp:extent cx="5940425" cy="2071370"/>
            <wp:effectExtent l="0" t="0" r="3175" b="5080"/>
            <wp:docPr id="1531474891" name="Рисунок 1" descr="Изображение выглядит как линия, График,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4891" name="Рисунок 1" descr="Изображение выглядит как линия, График,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5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2A79F0" wp14:editId="392D04D6">
            <wp:extent cx="5940425" cy="1979295"/>
            <wp:effectExtent l="0" t="0" r="3175" b="1905"/>
            <wp:docPr id="2079046522" name="Рисунок 1" descr="Изображение выглядит как снимок экрана,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46522" name="Рисунок 1" descr="Изображение выглядит как снимок экрана, График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C25B" w14:textId="4439B414" w:rsidR="009D7531" w:rsidRPr="009D7531" w:rsidRDefault="009D7531" w:rsidP="009D7531">
      <w:r w:rsidRPr="009D7531">
        <w:t xml:space="preserve">Для каждого размера массива </w:t>
      </w:r>
      <w:r w:rsidRPr="009D7531">
        <w:rPr>
          <w:b/>
          <w:bCs/>
        </w:rPr>
        <w:t>n</w:t>
      </w:r>
      <w:r w:rsidRPr="009D7531">
        <w:t xml:space="preserve"> было вычислено отношение:</w:t>
      </w:r>
    </w:p>
    <w:p w14:paraId="395B12C6" w14:textId="356389A9" w:rsidR="009D7531" w:rsidRPr="009D7531" w:rsidRDefault="009D7531" w:rsidP="009D7531">
      <w:pPr>
        <w:rPr>
          <w:lang w:val="en-US"/>
        </w:rPr>
      </w:pPr>
      <w:r>
        <w:rPr>
          <w:lang w:val="en-US"/>
        </w:rPr>
        <w:t>T</w:t>
      </w:r>
      <w:r w:rsidRPr="009D7531">
        <w:rPr>
          <w:lang w:val="en-US"/>
        </w:rPr>
        <w:t xml:space="preserve"> = </w:t>
      </w:r>
      <w:r>
        <w:rPr>
          <w:lang w:val="en-US"/>
        </w:rPr>
        <w:t>T(Insertion)/T(quick)</w:t>
      </w:r>
      <w:r w:rsidRPr="009D7531">
        <w:rPr>
          <w:rFonts w:ascii="Arial" w:hAnsi="Arial" w:cs="Arial"/>
          <w:lang w:val="en-US"/>
        </w:rPr>
        <w:t xml:space="preserve"> </w:t>
      </w:r>
      <w:r w:rsidRPr="009D7531">
        <w:rPr>
          <w:rFonts w:ascii="Arial" w:hAnsi="Arial" w:cs="Arial"/>
          <w:lang w:val="en-US"/>
        </w:rPr>
        <w:t>​</w:t>
      </w:r>
      <w:r w:rsidRPr="009D7531">
        <w:rPr>
          <w:lang w:val="en-US"/>
        </w:rPr>
        <w:t xml:space="preserve">, </w:t>
      </w:r>
    </w:p>
    <w:p w14:paraId="75EBF71D" w14:textId="6E6A04F2" w:rsidR="009D7531" w:rsidRPr="009D7531" w:rsidRDefault="009D7531" w:rsidP="009D7531">
      <w:r w:rsidRPr="009D7531">
        <w:t xml:space="preserve">где значения </w:t>
      </w:r>
      <w:r>
        <w:rPr>
          <w:b/>
          <w:bCs/>
          <w:lang w:val="en-US"/>
        </w:rPr>
        <w:t>T</w:t>
      </w:r>
      <w:r w:rsidRPr="009D7531">
        <w:rPr>
          <w:b/>
          <w:bCs/>
        </w:rPr>
        <w:t xml:space="preserve"> </w:t>
      </w:r>
      <w:proofErr w:type="gramStart"/>
      <w:r w:rsidRPr="009D7531">
        <w:rPr>
          <w:b/>
          <w:bCs/>
        </w:rPr>
        <w:t>&lt; 1</w:t>
      </w:r>
      <w:proofErr w:type="gramEnd"/>
      <w:r w:rsidRPr="009D7531">
        <w:t xml:space="preserve"> означают, что гибридный алгоритм работает быстрее.</w:t>
      </w:r>
    </w:p>
    <w:p w14:paraId="787414C9" w14:textId="77777777" w:rsidR="009D7531" w:rsidRPr="009D7531" w:rsidRDefault="009D7531" w:rsidP="009D7531">
      <w:pPr>
        <w:rPr>
          <w:b/>
          <w:bCs/>
        </w:rPr>
      </w:pPr>
      <w:r w:rsidRPr="009D7531">
        <w:rPr>
          <w:b/>
          <w:bCs/>
        </w:rPr>
        <w:t>Обобщённые результаты для всех размеров массивов: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1235"/>
        <w:gridCol w:w="1421"/>
        <w:gridCol w:w="1770"/>
      </w:tblGrid>
      <w:tr w:rsidR="009D7531" w:rsidRPr="009D7531" w14:paraId="064BD73E" w14:textId="77777777" w:rsidTr="009D7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E4999" w14:textId="77777777" w:rsidR="009D7531" w:rsidRPr="009D7531" w:rsidRDefault="009D7531" w:rsidP="009D7531">
            <w:pPr>
              <w:rPr>
                <w:b/>
                <w:bCs/>
              </w:rPr>
            </w:pPr>
            <w:r w:rsidRPr="009D7531">
              <w:rPr>
                <w:b/>
                <w:bCs/>
              </w:rPr>
              <w:t>Тип массива</w:t>
            </w:r>
          </w:p>
        </w:tc>
        <w:tc>
          <w:tcPr>
            <w:tcW w:w="0" w:type="auto"/>
            <w:vAlign w:val="center"/>
            <w:hideMark/>
          </w:tcPr>
          <w:p w14:paraId="0E6A3FB0" w14:textId="40D3DAA2" w:rsidR="009D7531" w:rsidRPr="009D7531" w:rsidRDefault="009D7531" w:rsidP="009D7531">
            <w:pPr>
              <w:rPr>
                <w:b/>
                <w:bCs/>
                <w:lang w:val="en-US"/>
              </w:rPr>
            </w:pPr>
            <w:r w:rsidRPr="009D7531">
              <w:rPr>
                <w:b/>
                <w:bCs/>
              </w:rPr>
              <w:t xml:space="preserve">Среднее </w:t>
            </w:r>
            <w:r>
              <w:rPr>
                <w:b/>
                <w:bCs/>
                <w:lang w:val="en-US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D19F2E5" w14:textId="77777777" w:rsidR="009D7531" w:rsidRPr="009D7531" w:rsidRDefault="009D7531" w:rsidP="009D7531">
            <w:pPr>
              <w:rPr>
                <w:b/>
                <w:bCs/>
              </w:rPr>
            </w:pPr>
            <w:r w:rsidRPr="009D7531">
              <w:rPr>
                <w:b/>
                <w:bCs/>
              </w:rPr>
              <w:t>Быстрее (%)</w:t>
            </w:r>
          </w:p>
        </w:tc>
        <w:tc>
          <w:tcPr>
            <w:tcW w:w="0" w:type="auto"/>
            <w:vAlign w:val="center"/>
            <w:hideMark/>
          </w:tcPr>
          <w:p w14:paraId="0787F843" w14:textId="77777777" w:rsidR="009D7531" w:rsidRPr="009D7531" w:rsidRDefault="009D7531" w:rsidP="009D7531">
            <w:pPr>
              <w:rPr>
                <w:b/>
                <w:bCs/>
              </w:rPr>
            </w:pPr>
            <w:r w:rsidRPr="009D7531">
              <w:rPr>
                <w:b/>
                <w:bCs/>
              </w:rPr>
              <w:t>Медленнее (%)</w:t>
            </w:r>
          </w:p>
        </w:tc>
      </w:tr>
      <w:tr w:rsidR="009D7531" w:rsidRPr="009D7531" w14:paraId="273B5ADE" w14:textId="77777777" w:rsidTr="009D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2224" w14:textId="77777777" w:rsidR="009D7531" w:rsidRPr="009D7531" w:rsidRDefault="009D7531" w:rsidP="009D7531">
            <w:r w:rsidRPr="009D7531">
              <w:t>Почти отсортированный</w:t>
            </w:r>
          </w:p>
        </w:tc>
        <w:tc>
          <w:tcPr>
            <w:tcW w:w="0" w:type="auto"/>
            <w:vAlign w:val="center"/>
            <w:hideMark/>
          </w:tcPr>
          <w:p w14:paraId="0F6396E6" w14:textId="77777777" w:rsidR="009D7531" w:rsidRPr="009D7531" w:rsidRDefault="009D7531" w:rsidP="009D7531">
            <w:r w:rsidRPr="009D7531">
              <w:rPr>
                <w:b/>
                <w:bCs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7AA0A488" w14:textId="77777777" w:rsidR="009D7531" w:rsidRPr="009D7531" w:rsidRDefault="009D7531" w:rsidP="009D7531">
            <w:r w:rsidRPr="009D7531">
              <w:rPr>
                <w:b/>
                <w:bCs/>
              </w:rPr>
              <w:t>99.9%</w:t>
            </w:r>
          </w:p>
        </w:tc>
        <w:tc>
          <w:tcPr>
            <w:tcW w:w="0" w:type="auto"/>
            <w:vAlign w:val="center"/>
            <w:hideMark/>
          </w:tcPr>
          <w:p w14:paraId="7FD4F156" w14:textId="77777777" w:rsidR="009D7531" w:rsidRPr="009D7531" w:rsidRDefault="009D7531" w:rsidP="009D7531">
            <w:r w:rsidRPr="009D7531">
              <w:t>0.1%</w:t>
            </w:r>
          </w:p>
        </w:tc>
      </w:tr>
      <w:tr w:rsidR="009D7531" w:rsidRPr="009D7531" w14:paraId="490858DC" w14:textId="77777777" w:rsidTr="009D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BC69" w14:textId="77777777" w:rsidR="009D7531" w:rsidRPr="009D7531" w:rsidRDefault="009D7531" w:rsidP="009D7531">
            <w:r w:rsidRPr="009D7531">
              <w:t>Случайный</w:t>
            </w:r>
          </w:p>
        </w:tc>
        <w:tc>
          <w:tcPr>
            <w:tcW w:w="0" w:type="auto"/>
            <w:vAlign w:val="center"/>
            <w:hideMark/>
          </w:tcPr>
          <w:p w14:paraId="155DBFBF" w14:textId="77777777" w:rsidR="009D7531" w:rsidRPr="009D7531" w:rsidRDefault="009D7531" w:rsidP="009D7531">
            <w:r w:rsidRPr="009D7531">
              <w:rPr>
                <w:b/>
                <w:bCs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4891AD52" w14:textId="77777777" w:rsidR="009D7531" w:rsidRPr="009D7531" w:rsidRDefault="009D7531" w:rsidP="009D7531">
            <w:r w:rsidRPr="009D7531">
              <w:rPr>
                <w:b/>
                <w:bCs/>
              </w:rPr>
              <w:t>98.8%</w:t>
            </w:r>
          </w:p>
        </w:tc>
        <w:tc>
          <w:tcPr>
            <w:tcW w:w="0" w:type="auto"/>
            <w:vAlign w:val="center"/>
            <w:hideMark/>
          </w:tcPr>
          <w:p w14:paraId="17B2FFB4" w14:textId="77777777" w:rsidR="009D7531" w:rsidRPr="009D7531" w:rsidRDefault="009D7531" w:rsidP="009D7531">
            <w:r w:rsidRPr="009D7531">
              <w:t>1.2%</w:t>
            </w:r>
          </w:p>
        </w:tc>
      </w:tr>
      <w:tr w:rsidR="009D7531" w:rsidRPr="009D7531" w14:paraId="2B884A4D" w14:textId="77777777" w:rsidTr="009D7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B9CD" w14:textId="77777777" w:rsidR="009D7531" w:rsidRPr="009D7531" w:rsidRDefault="009D7531" w:rsidP="009D7531">
            <w:r w:rsidRPr="009D7531">
              <w:t>Обратно отсортированный</w:t>
            </w:r>
          </w:p>
        </w:tc>
        <w:tc>
          <w:tcPr>
            <w:tcW w:w="0" w:type="auto"/>
            <w:vAlign w:val="center"/>
            <w:hideMark/>
          </w:tcPr>
          <w:p w14:paraId="6DF5CB0E" w14:textId="77777777" w:rsidR="009D7531" w:rsidRPr="009D7531" w:rsidRDefault="009D7531" w:rsidP="009D7531">
            <w:r w:rsidRPr="009D7531">
              <w:rPr>
                <w:b/>
                <w:bCs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097BD346" w14:textId="77777777" w:rsidR="009D7531" w:rsidRPr="009D7531" w:rsidRDefault="009D7531" w:rsidP="009D7531">
            <w:r w:rsidRPr="009D7531">
              <w:rPr>
                <w:b/>
                <w:bCs/>
              </w:rPr>
              <w:t>99.8%</w:t>
            </w:r>
          </w:p>
        </w:tc>
        <w:tc>
          <w:tcPr>
            <w:tcW w:w="0" w:type="auto"/>
            <w:vAlign w:val="center"/>
            <w:hideMark/>
          </w:tcPr>
          <w:p w14:paraId="6E64C938" w14:textId="77777777" w:rsidR="009D7531" w:rsidRPr="009D7531" w:rsidRDefault="009D7531" w:rsidP="009D7531">
            <w:r w:rsidRPr="009D7531">
              <w:t>0.2%</w:t>
            </w:r>
          </w:p>
        </w:tc>
      </w:tr>
    </w:tbl>
    <w:p w14:paraId="2697479D" w14:textId="7A301E29" w:rsidR="009D7531" w:rsidRPr="009D7531" w:rsidRDefault="009D7531" w:rsidP="009D7531">
      <w:pPr>
        <w:rPr>
          <w:b/>
          <w:bCs/>
        </w:rPr>
      </w:pPr>
      <w:r>
        <w:rPr>
          <w:b/>
          <w:bCs/>
        </w:rPr>
        <w:t xml:space="preserve"> Выводы</w:t>
      </w:r>
      <w:r w:rsidRPr="009D7531">
        <w:rPr>
          <w:b/>
          <w:bCs/>
        </w:rPr>
        <w:t>:</w:t>
      </w:r>
    </w:p>
    <w:p w14:paraId="14A30B22" w14:textId="77777777" w:rsidR="009D7531" w:rsidRPr="009D7531" w:rsidRDefault="009D7531" w:rsidP="009D7531">
      <w:pPr>
        <w:ind w:left="720"/>
      </w:pPr>
      <w:r w:rsidRPr="009D7531">
        <w:t xml:space="preserve">INTROSORT работает быстрее </w:t>
      </w:r>
      <w:proofErr w:type="spellStart"/>
      <w:r w:rsidRPr="009D7531">
        <w:t>стандарного</w:t>
      </w:r>
      <w:proofErr w:type="spellEnd"/>
      <w:r w:rsidRPr="009D7531">
        <w:t xml:space="preserve"> QUICK SORT почти на всех размерностях (от 98% до 99.9% случаев).</w:t>
      </w:r>
    </w:p>
    <w:p w14:paraId="4DEEDA90" w14:textId="77777777" w:rsidR="009D7531" w:rsidRPr="009D7531" w:rsidRDefault="009D7531" w:rsidP="009D7531">
      <w:pPr>
        <w:ind w:left="720"/>
      </w:pPr>
      <w:r w:rsidRPr="009D7531">
        <w:t xml:space="preserve">На почти отсортированных и обратно отсортированных массивах разница особенно велика — гибрид в среднем быстрее приблизительно </w:t>
      </w:r>
      <w:r w:rsidRPr="009D7531">
        <w:rPr>
          <w:b/>
          <w:bCs/>
        </w:rPr>
        <w:t>на 30%</w:t>
      </w:r>
      <w:r w:rsidRPr="009D7531">
        <w:t>.</w:t>
      </w:r>
    </w:p>
    <w:p w14:paraId="5F439D87" w14:textId="77777777" w:rsidR="009D7531" w:rsidRPr="009D7531" w:rsidRDefault="009D7531" w:rsidP="009D7531">
      <w:pPr>
        <w:ind w:left="720"/>
      </w:pPr>
      <w:r w:rsidRPr="009D7531">
        <w:t xml:space="preserve">На случайных данных ускорение тоже есть — около </w:t>
      </w:r>
      <w:r w:rsidRPr="009D7531">
        <w:rPr>
          <w:b/>
          <w:bCs/>
        </w:rPr>
        <w:t>13%</w:t>
      </w:r>
      <w:r w:rsidRPr="009D7531">
        <w:t>.</w:t>
      </w:r>
    </w:p>
    <w:p w14:paraId="3FFF2E5E" w14:textId="77777777" w:rsidR="009D7531" w:rsidRPr="009D7531" w:rsidRDefault="009D7531" w:rsidP="009D7531">
      <w:pPr>
        <w:ind w:left="720"/>
      </w:pPr>
      <w:r w:rsidRPr="009D7531">
        <w:t>Графики показывают, что кривая INTROSORT практически всегда идёт ниже кривой QUICK SORT.</w:t>
      </w:r>
    </w:p>
    <w:p w14:paraId="07FA37F7" w14:textId="77777777" w:rsidR="009D7531" w:rsidRPr="009D7531" w:rsidRDefault="009D7531" w:rsidP="009D7531">
      <w:pPr>
        <w:rPr>
          <w:b/>
          <w:bCs/>
        </w:rPr>
      </w:pPr>
      <w:r w:rsidRPr="009D7531">
        <w:rPr>
          <w:b/>
          <w:bCs/>
        </w:rPr>
        <w:lastRenderedPageBreak/>
        <w:t>Случайные массивы</w:t>
      </w:r>
    </w:p>
    <w:p w14:paraId="2541AF23" w14:textId="77777777" w:rsidR="009D7531" w:rsidRPr="009D7531" w:rsidRDefault="009D7531" w:rsidP="009D7531">
      <w:pPr>
        <w:ind w:left="720"/>
      </w:pPr>
      <w:r w:rsidRPr="009D7531">
        <w:t>Стандартный QUICK SORT работает достаточно хорошо.</w:t>
      </w:r>
    </w:p>
    <w:p w14:paraId="63E8923A" w14:textId="77777777" w:rsidR="009D7531" w:rsidRPr="009D7531" w:rsidRDefault="009D7531" w:rsidP="009D7531">
      <w:pPr>
        <w:ind w:left="720"/>
      </w:pPr>
      <w:r w:rsidRPr="009D7531">
        <w:t>INTROSORT практически всегда немного быстрее.</w:t>
      </w:r>
    </w:p>
    <w:p w14:paraId="6C3EA3F8" w14:textId="77777777" w:rsidR="009D7531" w:rsidRPr="009D7531" w:rsidRDefault="009D7531" w:rsidP="009D7531">
      <w:pPr>
        <w:ind w:left="720"/>
      </w:pPr>
      <w:r w:rsidRPr="009D7531">
        <w:t>На больших размерах INTROSORT даёт более ровную и предсказуемую производительность.</w:t>
      </w:r>
    </w:p>
    <w:p w14:paraId="3A254653" w14:textId="77777777" w:rsidR="009D7531" w:rsidRPr="009D7531" w:rsidRDefault="009D7531" w:rsidP="009D7531">
      <w:pPr>
        <w:ind w:left="720"/>
      </w:pPr>
      <w:r w:rsidRPr="009D7531">
        <w:t xml:space="preserve">Среднее ускорение — около </w:t>
      </w:r>
      <w:r w:rsidRPr="009D7531">
        <w:rPr>
          <w:b/>
          <w:bCs/>
        </w:rPr>
        <w:t>10–15%</w:t>
      </w:r>
      <w:r w:rsidRPr="009D7531">
        <w:t>.</w:t>
      </w:r>
    </w:p>
    <w:p w14:paraId="4307A0EA" w14:textId="77777777" w:rsidR="009D7531" w:rsidRPr="009D7531" w:rsidRDefault="009D7531" w:rsidP="009D7531">
      <w:pPr>
        <w:rPr>
          <w:b/>
          <w:bCs/>
        </w:rPr>
      </w:pPr>
      <w:r w:rsidRPr="009D7531">
        <w:rPr>
          <w:b/>
          <w:bCs/>
        </w:rPr>
        <w:t>Обратно отсортированные массивы</w:t>
      </w:r>
    </w:p>
    <w:p w14:paraId="16B504C8" w14:textId="77777777" w:rsidR="009D7531" w:rsidRPr="009D7531" w:rsidRDefault="009D7531" w:rsidP="009D7531">
      <w:pPr>
        <w:ind w:left="720"/>
      </w:pPr>
      <w:r w:rsidRPr="009D7531">
        <w:t>QUICK SORT иногда делает неудачные разбиения → увеличивается глубина рекурсии.</w:t>
      </w:r>
    </w:p>
    <w:p w14:paraId="398522FB" w14:textId="77777777" w:rsidR="009D7531" w:rsidRPr="009D7531" w:rsidRDefault="009D7531" w:rsidP="009D7531">
      <w:pPr>
        <w:ind w:left="720"/>
      </w:pPr>
      <w:r w:rsidRPr="009D7531">
        <w:t>INTROSORT вовремя переключается на HEAP SORT, поэтому избегает «плохих» веток.</w:t>
      </w:r>
    </w:p>
    <w:p w14:paraId="439BC51C" w14:textId="77777777" w:rsidR="009D7531" w:rsidRPr="009D7531" w:rsidRDefault="009D7531" w:rsidP="009D7531">
      <w:pPr>
        <w:ind w:left="720"/>
      </w:pPr>
      <w:r w:rsidRPr="009D7531">
        <w:t>Разница в производительности становится значительной:</w:t>
      </w:r>
      <w:r w:rsidRPr="009D7531">
        <w:br/>
        <w:t xml:space="preserve">гибрид быстрее примерно </w:t>
      </w:r>
      <w:r w:rsidRPr="009D7531">
        <w:rPr>
          <w:b/>
          <w:bCs/>
        </w:rPr>
        <w:t>на 30%</w:t>
      </w:r>
      <w:r w:rsidRPr="009D7531">
        <w:t>.</w:t>
      </w:r>
    </w:p>
    <w:p w14:paraId="49E5996A" w14:textId="77777777" w:rsidR="009D7531" w:rsidRPr="009D7531" w:rsidRDefault="009D7531" w:rsidP="009D7531">
      <w:pPr>
        <w:rPr>
          <w:b/>
          <w:bCs/>
        </w:rPr>
      </w:pPr>
      <w:r w:rsidRPr="009D7531">
        <w:rPr>
          <w:b/>
          <w:bCs/>
        </w:rPr>
        <w:t>Почти отсортированные массивы</w:t>
      </w:r>
    </w:p>
    <w:p w14:paraId="083B53F9" w14:textId="77777777" w:rsidR="009D7531" w:rsidRPr="009D7531" w:rsidRDefault="009D7531" w:rsidP="009D7531">
      <w:pPr>
        <w:ind w:left="720"/>
      </w:pPr>
      <w:r w:rsidRPr="009D7531">
        <w:t>Здесь INTROSORT показывает максимальный эффект.</w:t>
      </w:r>
    </w:p>
    <w:p w14:paraId="6711307A" w14:textId="77777777" w:rsidR="009D7531" w:rsidRPr="009D7531" w:rsidRDefault="009D7531" w:rsidP="009D7531">
      <w:pPr>
        <w:ind w:left="720"/>
      </w:pPr>
      <w:r w:rsidRPr="009D7531">
        <w:t>INSERTION SORT отлично работает на таких данных — количество сдвигов минимально.</w:t>
      </w:r>
    </w:p>
    <w:p w14:paraId="197D9AEE" w14:textId="2E6ECFA0" w:rsidR="009D7531" w:rsidRPr="009D7531" w:rsidRDefault="009D7531" w:rsidP="009D7531">
      <w:pPr>
        <w:ind w:left="720"/>
      </w:pPr>
      <w:r w:rsidRPr="009D7531">
        <w:t>QUICK SORT тратит лишнее время на разбиения, тогда как гибрид просто до</w:t>
      </w:r>
      <w:r>
        <w:t>-</w:t>
      </w:r>
      <w:proofErr w:type="spellStart"/>
      <w:r w:rsidRPr="009D7531">
        <w:t>сортировывает</w:t>
      </w:r>
      <w:proofErr w:type="spellEnd"/>
      <w:r w:rsidRPr="009D7531">
        <w:t xml:space="preserve"> маленькие </w:t>
      </w:r>
      <w:proofErr w:type="spellStart"/>
      <w:r w:rsidRPr="009D7531">
        <w:t>подмассивы</w:t>
      </w:r>
      <w:proofErr w:type="spellEnd"/>
      <w:r w:rsidRPr="009D7531">
        <w:t>.</w:t>
      </w:r>
    </w:p>
    <w:p w14:paraId="4E19F946" w14:textId="64123350" w:rsidR="009D7531" w:rsidRPr="009D7531" w:rsidRDefault="009D7531" w:rsidP="009D7531">
      <w:pPr>
        <w:ind w:left="720"/>
      </w:pPr>
      <w:r w:rsidRPr="009D7531">
        <w:t xml:space="preserve">Среднее ускорение достигает </w:t>
      </w:r>
      <w:r w:rsidRPr="009D7531">
        <w:rPr>
          <w:b/>
          <w:bCs/>
        </w:rPr>
        <w:t>30–35%</w:t>
      </w:r>
      <w:r w:rsidRPr="009D7531">
        <w:t>, и INTROSORT проиграл лишь в 1 случае из 996.</w:t>
      </w:r>
    </w:p>
    <w:p w14:paraId="557CC620" w14:textId="2FDB2EC6" w:rsidR="009D7531" w:rsidRPr="009D7531" w:rsidRDefault="009D7531" w:rsidP="009D7531">
      <w:pPr>
        <w:rPr>
          <w:b/>
          <w:bCs/>
        </w:rPr>
      </w:pPr>
      <w:r>
        <w:rPr>
          <w:b/>
          <w:bCs/>
        </w:rPr>
        <w:t xml:space="preserve"> </w:t>
      </w:r>
      <w:r w:rsidRPr="009D7531">
        <w:rPr>
          <w:b/>
          <w:bCs/>
        </w:rPr>
        <w:t>Почему гибридный алгоритм быстрее</w:t>
      </w:r>
    </w:p>
    <w:p w14:paraId="2EC9A659" w14:textId="3CDE7673" w:rsidR="009D7531" w:rsidRPr="009D7531" w:rsidRDefault="009D7531" w:rsidP="009D7531">
      <w:proofErr w:type="spellStart"/>
      <w:r>
        <w:rPr>
          <w:lang w:val="en-US"/>
        </w:rPr>
        <w:t>Introsort</w:t>
      </w:r>
      <w:proofErr w:type="spellEnd"/>
      <w:r w:rsidRPr="009D7531">
        <w:t xml:space="preserve"> использует два механизма оптимизации:</w:t>
      </w:r>
    </w:p>
    <w:p w14:paraId="08FF6D51" w14:textId="225C1540" w:rsidR="009D7531" w:rsidRPr="009D7531" w:rsidRDefault="009D7531" w:rsidP="009D7531">
      <w:pPr>
        <w:rPr>
          <w:b/>
          <w:bCs/>
        </w:rPr>
      </w:pPr>
      <w:r w:rsidRPr="009D7531">
        <w:rPr>
          <w:b/>
          <w:bCs/>
        </w:rPr>
        <w:t xml:space="preserve">1. </w:t>
      </w:r>
      <w:r>
        <w:rPr>
          <w:b/>
          <w:bCs/>
          <w:lang w:val="en-US"/>
        </w:rPr>
        <w:t>Insertion sort</w:t>
      </w:r>
      <w:r w:rsidRPr="009D7531">
        <w:rPr>
          <w:b/>
          <w:bCs/>
        </w:rPr>
        <w:t xml:space="preserve"> для </w:t>
      </w:r>
      <w:proofErr w:type="spellStart"/>
      <w:r w:rsidRPr="009D7531">
        <w:rPr>
          <w:b/>
          <w:bCs/>
        </w:rPr>
        <w:t>подмассивов</w:t>
      </w:r>
      <w:proofErr w:type="spellEnd"/>
      <w:r w:rsidRPr="009D7531">
        <w:rPr>
          <w:b/>
          <w:bCs/>
        </w:rPr>
        <w:t xml:space="preserve"> </w:t>
      </w:r>
      <w:proofErr w:type="gramStart"/>
      <w:r w:rsidRPr="009D7531">
        <w:rPr>
          <w:b/>
          <w:bCs/>
        </w:rPr>
        <w:t>&lt; 16</w:t>
      </w:r>
      <w:proofErr w:type="gramEnd"/>
      <w:r w:rsidRPr="009D7531">
        <w:rPr>
          <w:b/>
          <w:bCs/>
        </w:rPr>
        <w:t xml:space="preserve"> элементов</w:t>
      </w:r>
    </w:p>
    <w:p w14:paraId="4A116CC1" w14:textId="77777777" w:rsidR="009D7531" w:rsidRPr="009D7531" w:rsidRDefault="009D7531" w:rsidP="009D7531">
      <w:r w:rsidRPr="009D7531">
        <w:t>Это снижает количество рекурсий и уменьшает накладные расходы.</w:t>
      </w:r>
      <w:r w:rsidRPr="009D7531">
        <w:br/>
        <w:t>Особенно эффективно на почти отсортированных данных.</w:t>
      </w:r>
    </w:p>
    <w:p w14:paraId="19860806" w14:textId="4D5C2F30" w:rsidR="009D7531" w:rsidRPr="009D7531" w:rsidRDefault="009D7531" w:rsidP="009D7531">
      <w:pPr>
        <w:rPr>
          <w:b/>
          <w:bCs/>
        </w:rPr>
      </w:pPr>
      <w:r w:rsidRPr="009D7531">
        <w:rPr>
          <w:b/>
          <w:bCs/>
        </w:rPr>
        <w:t xml:space="preserve">2. </w:t>
      </w:r>
      <w:r>
        <w:rPr>
          <w:b/>
          <w:bCs/>
          <w:lang w:val="en-US"/>
        </w:rPr>
        <w:t>Heap</w:t>
      </w:r>
      <w:r w:rsidRPr="009D7531">
        <w:rPr>
          <w:b/>
          <w:bCs/>
        </w:rPr>
        <w:t xml:space="preserve"> </w:t>
      </w:r>
      <w:r>
        <w:rPr>
          <w:b/>
          <w:bCs/>
          <w:lang w:val="en-US"/>
        </w:rPr>
        <w:t>sort</w:t>
      </w:r>
      <w:r w:rsidRPr="009D7531">
        <w:rPr>
          <w:b/>
          <w:bCs/>
        </w:rPr>
        <w:t xml:space="preserve"> при глубокой рекурсии</w:t>
      </w:r>
    </w:p>
    <w:p w14:paraId="45EE94D6" w14:textId="528F29EF" w:rsidR="009D7531" w:rsidRPr="009D7531" w:rsidRDefault="009D7531" w:rsidP="009D7531">
      <w:r w:rsidRPr="009D7531">
        <w:t xml:space="preserve">Если </w:t>
      </w:r>
      <w:r>
        <w:rPr>
          <w:lang w:val="en-US"/>
        </w:rPr>
        <w:t>Quick</w:t>
      </w:r>
      <w:r w:rsidRPr="009D7531">
        <w:t xml:space="preserve"> </w:t>
      </w:r>
      <w:r>
        <w:rPr>
          <w:lang w:val="en-US"/>
        </w:rPr>
        <w:t>sort</w:t>
      </w:r>
      <w:r w:rsidRPr="009D7531">
        <w:t xml:space="preserve"> начинает приближаться к худшему случаю,</w:t>
      </w:r>
      <w:r w:rsidRPr="009D7531">
        <w:br/>
        <w:t xml:space="preserve">алгоритм автоматически переключается на </w:t>
      </w:r>
      <w:r>
        <w:rPr>
          <w:lang w:val="en-US"/>
        </w:rPr>
        <w:t>Heap</w:t>
      </w:r>
      <w:r w:rsidRPr="009D7531">
        <w:t xml:space="preserve"> </w:t>
      </w:r>
      <w:r>
        <w:rPr>
          <w:lang w:val="en-US"/>
        </w:rPr>
        <w:t>sort</w:t>
      </w:r>
      <w:r w:rsidRPr="009D7531">
        <w:t xml:space="preserve"> и избегает квадратичной сложности.</w:t>
      </w:r>
    </w:p>
    <w:p w14:paraId="6CD0BA98" w14:textId="77777777" w:rsidR="009D7531" w:rsidRPr="009D7531" w:rsidRDefault="009D7531" w:rsidP="009D7531">
      <w:pPr>
        <w:rPr>
          <w:b/>
          <w:bCs/>
        </w:rPr>
      </w:pPr>
      <w:r w:rsidRPr="009D7531">
        <w:rPr>
          <w:b/>
          <w:bCs/>
        </w:rPr>
        <w:t>Итог:</w:t>
      </w:r>
    </w:p>
    <w:p w14:paraId="1E9345CB" w14:textId="3DDE5E49" w:rsidR="009D7531" w:rsidRPr="009D7531" w:rsidRDefault="009D7531" w:rsidP="009D7531">
      <w:proofErr w:type="spellStart"/>
      <w:r>
        <w:rPr>
          <w:lang w:val="en-US"/>
        </w:rPr>
        <w:t>Introsort</w:t>
      </w:r>
      <w:proofErr w:type="spellEnd"/>
      <w:r w:rsidRPr="009D7531">
        <w:t xml:space="preserve"> получает </w:t>
      </w:r>
      <w:r w:rsidRPr="009D7531">
        <w:t>преимущество</w:t>
      </w:r>
      <w:r w:rsidRPr="009D7531">
        <w:t>:</w:t>
      </w:r>
    </w:p>
    <w:p w14:paraId="12E937DE" w14:textId="77777777" w:rsidR="009D7531" w:rsidRPr="009D7531" w:rsidRDefault="009D7531" w:rsidP="009D7531">
      <w:pPr>
        <w:ind w:left="720"/>
      </w:pPr>
      <w:r w:rsidRPr="009D7531">
        <w:lastRenderedPageBreak/>
        <w:t>убирает худший случай QUICK SORT,</w:t>
      </w:r>
    </w:p>
    <w:p w14:paraId="1810FF31" w14:textId="77777777" w:rsidR="009D7531" w:rsidRPr="009D7531" w:rsidRDefault="009D7531" w:rsidP="009D7531">
      <w:pPr>
        <w:ind w:left="720"/>
      </w:pPr>
      <w:r w:rsidRPr="009D7531">
        <w:t>ускоряет сортировку в среднем за счёт дешёвых вставок и уменьшения глубины рекурсии.</w:t>
      </w:r>
    </w:p>
    <w:p w14:paraId="07FED391" w14:textId="77777777" w:rsidR="004D04A1" w:rsidRDefault="004D04A1"/>
    <w:sectPr w:rsidR="004D0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EA8"/>
    <w:multiLevelType w:val="multilevel"/>
    <w:tmpl w:val="184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14658"/>
    <w:multiLevelType w:val="multilevel"/>
    <w:tmpl w:val="DA0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81A26"/>
    <w:multiLevelType w:val="multilevel"/>
    <w:tmpl w:val="B508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7712D"/>
    <w:multiLevelType w:val="multilevel"/>
    <w:tmpl w:val="2EB8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B652F"/>
    <w:multiLevelType w:val="multilevel"/>
    <w:tmpl w:val="19C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76644">
    <w:abstractNumId w:val="4"/>
  </w:num>
  <w:num w:numId="2" w16cid:durableId="1632782542">
    <w:abstractNumId w:val="1"/>
  </w:num>
  <w:num w:numId="3" w16cid:durableId="1436897450">
    <w:abstractNumId w:val="3"/>
  </w:num>
  <w:num w:numId="4" w16cid:durableId="2144150246">
    <w:abstractNumId w:val="2"/>
  </w:num>
  <w:num w:numId="5" w16cid:durableId="73547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70"/>
    <w:rsid w:val="004D04A1"/>
    <w:rsid w:val="005F6E70"/>
    <w:rsid w:val="009B06CF"/>
    <w:rsid w:val="009D7531"/>
    <w:rsid w:val="00DE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BD2A5"/>
  <w15:chartTrackingRefBased/>
  <w15:docId w15:val="{A313571E-03EB-4CAD-AFE0-E46C82B4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E7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B06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0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sahse25.contest.codeforces.com/group/SLdI1pWUpC/contest/647790/submission/349323318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Kovalenko</dc:creator>
  <cp:keywords/>
  <dc:description/>
  <cp:lastModifiedBy>Oleg Kovalenko</cp:lastModifiedBy>
  <cp:revision>1</cp:revision>
  <dcterms:created xsi:type="dcterms:W3CDTF">2025-11-16T21:14:00Z</dcterms:created>
  <dcterms:modified xsi:type="dcterms:W3CDTF">2025-11-16T21:53:00Z</dcterms:modified>
</cp:coreProperties>
</file>