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1EC46B9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BE7E89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BE7E89">
        <w:rPr>
          <w:b/>
          <w:sz w:val="28"/>
          <w:szCs w:val="26"/>
        </w:rPr>
        <w:t xml:space="preserve">е </w:t>
      </w:r>
      <w:r w:rsidR="00A967F1">
        <w:rPr>
          <w:b/>
          <w:sz w:val="28"/>
          <w:szCs w:val="26"/>
        </w:rPr>
        <w:t xml:space="preserve">№ </w:t>
      </w:r>
      <w:r w:rsidR="00BE7E89">
        <w:rPr>
          <w:b/>
          <w:sz w:val="28"/>
          <w:szCs w:val="26"/>
        </w:rPr>
        <w:t>1</w:t>
      </w:r>
    </w:p>
    <w:p w14:paraId="1CBE2BFB" w14:textId="34B356FA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37E73">
        <w:rPr>
          <w:sz w:val="28"/>
          <w:szCs w:val="26"/>
          <w:lang w:val="en-US"/>
        </w:rPr>
        <w:t>Quality</w:t>
      </w:r>
      <w:r w:rsidR="00437E73" w:rsidRPr="00437E73">
        <w:rPr>
          <w:sz w:val="28"/>
          <w:szCs w:val="26"/>
        </w:rPr>
        <w:t xml:space="preserve"> </w:t>
      </w:r>
      <w:r w:rsidR="00437E73">
        <w:rPr>
          <w:sz w:val="28"/>
          <w:szCs w:val="26"/>
          <w:lang w:val="en-US"/>
        </w:rPr>
        <w:t>Assurance</w:t>
      </w:r>
      <w:r w:rsidR="001A0A32" w:rsidRPr="001A0A32">
        <w:rPr>
          <w:sz w:val="28"/>
          <w:szCs w:val="26"/>
        </w:rPr>
        <w:t xml:space="preserve"> (</w:t>
      </w:r>
      <w:r w:rsidR="00437E73">
        <w:rPr>
          <w:sz w:val="28"/>
          <w:szCs w:val="26"/>
        </w:rPr>
        <w:t>Обеспечение качества программных систем</w:t>
      </w:r>
      <w:r w:rsidR="001A0A32" w:rsidRPr="001A0A32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419D184E" w14:textId="7DC0284A" w:rsidR="00E2679C" w:rsidRPr="007B5D80" w:rsidRDefault="00E2679C" w:rsidP="00437E73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CD2E0D3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A967F1">
        <w:rPr>
          <w:sz w:val="28"/>
          <w:szCs w:val="26"/>
          <w:highlight w:val="yellow"/>
        </w:rPr>
        <w:t>Сахипов</w:t>
      </w:r>
      <w:proofErr w:type="spellEnd"/>
      <w:r w:rsidR="00E2679C" w:rsidRPr="00AE462F">
        <w:rPr>
          <w:sz w:val="28"/>
          <w:szCs w:val="26"/>
          <w:highlight w:val="yellow"/>
        </w:rPr>
        <w:t xml:space="preserve"> </w:t>
      </w:r>
      <w:r w:rsidR="00A967F1">
        <w:rPr>
          <w:sz w:val="28"/>
          <w:szCs w:val="26"/>
          <w:highlight w:val="yellow"/>
        </w:rPr>
        <w:t>А</w:t>
      </w:r>
      <w:r w:rsidR="00E2679C" w:rsidRPr="00AE462F">
        <w:rPr>
          <w:sz w:val="28"/>
          <w:szCs w:val="26"/>
          <w:highlight w:val="yellow"/>
        </w:rPr>
        <w:t xml:space="preserve">. </w:t>
      </w:r>
      <w:r w:rsidR="00A967F1">
        <w:rPr>
          <w:sz w:val="28"/>
          <w:szCs w:val="26"/>
          <w:highlight w:val="yellow"/>
        </w:rPr>
        <w:t>Г</w:t>
      </w:r>
      <w:r w:rsidR="00E2679C" w:rsidRPr="00AE462F">
        <w:rPr>
          <w:sz w:val="28"/>
          <w:szCs w:val="26"/>
          <w:highlight w:val="yellow"/>
        </w:rPr>
        <w:t>.</w:t>
      </w:r>
    </w:p>
    <w:p w14:paraId="41605915" w14:textId="77777777" w:rsidR="00E2679C" w:rsidRPr="00BE7E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BE7E89">
        <w:rPr>
          <w:sz w:val="28"/>
          <w:szCs w:val="26"/>
        </w:rPr>
        <w:t xml:space="preserve">: </w:t>
      </w:r>
      <w:r w:rsidR="00E2679C" w:rsidRPr="00BE7E89">
        <w:rPr>
          <w:sz w:val="28"/>
          <w:szCs w:val="26"/>
          <w:highlight w:val="yellow"/>
        </w:rPr>
        <w:t>6</w:t>
      </w:r>
      <w:r w:rsidRPr="00BE7E89">
        <w:rPr>
          <w:sz w:val="28"/>
          <w:szCs w:val="26"/>
          <w:highlight w:val="yellow"/>
        </w:rPr>
        <w:t>2</w:t>
      </w:r>
      <w:r w:rsidR="00E2679C" w:rsidRPr="00BE7E89">
        <w:rPr>
          <w:sz w:val="28"/>
          <w:szCs w:val="26"/>
          <w:highlight w:val="yellow"/>
        </w:rPr>
        <w:t>3</w:t>
      </w:r>
      <w:r w:rsidRPr="00BE7E89">
        <w:rPr>
          <w:sz w:val="28"/>
          <w:szCs w:val="26"/>
          <w:highlight w:val="yellow"/>
        </w:rPr>
        <w:t>4</w:t>
      </w:r>
      <w:r w:rsidR="00E2679C" w:rsidRPr="00BE7E89">
        <w:rPr>
          <w:sz w:val="28"/>
          <w:szCs w:val="26"/>
          <w:highlight w:val="yellow"/>
        </w:rPr>
        <w:t>-010402</w:t>
      </w:r>
      <w:r w:rsidR="00E2679C" w:rsidRPr="00A967F1">
        <w:rPr>
          <w:sz w:val="28"/>
          <w:szCs w:val="26"/>
          <w:highlight w:val="yellow"/>
          <w:lang w:val="en-US"/>
        </w:rPr>
        <w:t>D</w:t>
      </w:r>
    </w:p>
    <w:p w14:paraId="28463F1D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4304FAAA" w14:textId="4F59032C" w:rsidR="00021A3D" w:rsidRPr="00BE7E89" w:rsidRDefault="00BE7E89" w:rsidP="00BE7E89">
      <w:pPr>
        <w:pStyle w:val="1"/>
      </w:pPr>
      <w:r w:rsidRPr="00BE7E89">
        <w:lastRenderedPageBreak/>
        <w:t>Test Plan</w:t>
      </w:r>
    </w:p>
    <w:p w14:paraId="24DB7BA3" w14:textId="5E766A98" w:rsidR="00BE7E89" w:rsidRPr="00BE7E89" w:rsidRDefault="00BE7E89" w:rsidP="00BE7E89">
      <w:pPr>
        <w:rPr>
          <w:lang w:val="en-US"/>
        </w:rPr>
      </w:pPr>
      <w:r w:rsidRPr="00BE7E89">
        <w:rPr>
          <w:highlight w:val="yellow"/>
          <w:lang w:val="en-US"/>
        </w:rPr>
        <w:t xml:space="preserve">You </w:t>
      </w:r>
      <w:r w:rsidR="00C379FF">
        <w:rPr>
          <w:highlight w:val="yellow"/>
          <w:lang w:val="en-US"/>
        </w:rPr>
        <w:t>have to</w:t>
      </w:r>
      <w:r w:rsidRPr="00BE7E89">
        <w:rPr>
          <w:highlight w:val="yellow"/>
          <w:lang w:val="en-US"/>
        </w:rPr>
        <w:t xml:space="preserve"> fill out the test plan </w:t>
      </w:r>
      <w:r w:rsidRPr="00C379FF">
        <w:rPr>
          <w:highlight w:val="yellow"/>
          <w:lang w:val="en-US"/>
        </w:rPr>
        <w:t>below.</w:t>
      </w:r>
      <w:r w:rsidR="00C379FF" w:rsidRPr="00C379FF">
        <w:rPr>
          <w:highlight w:val="yellow"/>
          <w:lang w:val="en-US"/>
        </w:rPr>
        <w:t xml:space="preserve"> Some lines </w:t>
      </w:r>
      <w:r w:rsidR="00C379FF">
        <w:rPr>
          <w:highlight w:val="yellow"/>
          <w:lang w:val="en-US"/>
        </w:rPr>
        <w:t xml:space="preserve">already </w:t>
      </w:r>
      <w:r w:rsidR="00C379FF" w:rsidRPr="00C379FF">
        <w:rPr>
          <w:highlight w:val="yellow"/>
          <w:lang w:val="en-US"/>
        </w:rPr>
        <w:t>filled</w:t>
      </w:r>
      <w:r w:rsidR="00C379FF">
        <w:rPr>
          <w:highlight w:val="yellow"/>
          <w:lang w:val="en-US"/>
        </w:rPr>
        <w:t>,</w:t>
      </w:r>
      <w:r w:rsidR="00C379FF" w:rsidRPr="00C379FF">
        <w:rPr>
          <w:highlight w:val="yellow"/>
          <w:lang w:val="en-US"/>
        </w:rPr>
        <w:t xml:space="preserve"> for example.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E89" w:rsidRPr="00BC0082" w14:paraId="17D44A57" w14:textId="77777777" w:rsidTr="00BE7E89">
        <w:tc>
          <w:tcPr>
            <w:tcW w:w="421" w:type="dxa"/>
          </w:tcPr>
          <w:p w14:paraId="50E7D081" w14:textId="1244D4F0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24" w:type="dxa"/>
          </w:tcPr>
          <w:p w14:paraId="6836C299" w14:textId="6859D017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Starting the installer setup.exe, installation.</w:t>
            </w:r>
          </w:p>
        </w:tc>
      </w:tr>
      <w:tr w:rsidR="00BE7E89" w:rsidRPr="00BC0082" w14:paraId="24EC2AD7" w14:textId="77777777" w:rsidTr="00BE7E89">
        <w:tc>
          <w:tcPr>
            <w:tcW w:w="421" w:type="dxa"/>
          </w:tcPr>
          <w:p w14:paraId="4634AE84" w14:textId="407FA677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924" w:type="dxa"/>
          </w:tcPr>
          <w:p w14:paraId="6E17DFA8" w14:textId="7425E6E0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Launching the Help menu, checking the operation of the help.</w:t>
            </w:r>
          </w:p>
        </w:tc>
      </w:tr>
      <w:tr w:rsidR="00BE7E89" w14:paraId="26BCE811" w14:textId="77777777" w:rsidTr="00BE7E89">
        <w:tc>
          <w:tcPr>
            <w:tcW w:w="421" w:type="dxa"/>
          </w:tcPr>
          <w:p w14:paraId="133448DC" w14:textId="009EDFF2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924" w:type="dxa"/>
          </w:tcPr>
          <w:p w14:paraId="57DBCFBA" w14:textId="51A667BD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Validating character input.</w:t>
            </w:r>
          </w:p>
        </w:tc>
      </w:tr>
      <w:tr w:rsidR="00BE7E89" w:rsidRPr="00BC0082" w14:paraId="37D0B5E4" w14:textId="77777777" w:rsidTr="00BE7E89">
        <w:tc>
          <w:tcPr>
            <w:tcW w:w="421" w:type="dxa"/>
          </w:tcPr>
          <w:p w14:paraId="381F9151" w14:textId="66C2D0D8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924" w:type="dxa"/>
          </w:tcPr>
          <w:p w14:paraId="2E16B2A8" w14:textId="4E388D73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Verification of work with alphabetic data.</w:t>
            </w:r>
          </w:p>
        </w:tc>
      </w:tr>
      <w:tr w:rsidR="00BE7E89" w:rsidRPr="00BC0082" w14:paraId="1034E58B" w14:textId="77777777" w:rsidTr="00BE7E89">
        <w:tc>
          <w:tcPr>
            <w:tcW w:w="421" w:type="dxa"/>
          </w:tcPr>
          <w:p w14:paraId="5CDEC404" w14:textId="1CF6B011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924" w:type="dxa"/>
          </w:tcPr>
          <w:p w14:paraId="6912C5A3" w14:textId="60B1071A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Verification of work with numerical data.</w:t>
            </w:r>
          </w:p>
        </w:tc>
      </w:tr>
      <w:tr w:rsidR="00BE7E89" w:rsidRPr="00BC0082" w14:paraId="7D32C85E" w14:textId="77777777" w:rsidTr="00BE7E89">
        <w:tc>
          <w:tcPr>
            <w:tcW w:w="421" w:type="dxa"/>
          </w:tcPr>
          <w:p w14:paraId="5856CB7A" w14:textId="5B16F5C0" w:rsidR="00BE7E89" w:rsidRPr="00BC0082" w:rsidRDefault="00BE7E89" w:rsidP="00BE7E89">
            <w:pPr>
              <w:ind w:firstLine="0"/>
              <w:rPr>
                <w:sz w:val="24"/>
                <w:szCs w:val="24"/>
              </w:rPr>
            </w:pPr>
            <w:r w:rsidRPr="00BC0082">
              <w:rPr>
                <w:sz w:val="24"/>
                <w:szCs w:val="24"/>
              </w:rPr>
              <w:t>6</w:t>
            </w:r>
          </w:p>
        </w:tc>
        <w:tc>
          <w:tcPr>
            <w:tcW w:w="8924" w:type="dxa"/>
          </w:tcPr>
          <w:p w14:paraId="14C8FA30" w14:textId="4366FC9E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 operation of Undo.</w:t>
            </w:r>
          </w:p>
        </w:tc>
      </w:tr>
      <w:tr w:rsidR="00BE7E89" w:rsidRPr="00BC0082" w14:paraId="59B60094" w14:textId="77777777" w:rsidTr="00BE7E89">
        <w:tc>
          <w:tcPr>
            <w:tcW w:w="421" w:type="dxa"/>
          </w:tcPr>
          <w:p w14:paraId="13D54892" w14:textId="6D90A3C0" w:rsidR="00BE7E89" w:rsidRPr="00BC0082" w:rsidRDefault="00BE7E89" w:rsidP="00BE7E89">
            <w:pPr>
              <w:ind w:firstLine="0"/>
              <w:rPr>
                <w:sz w:val="24"/>
                <w:szCs w:val="24"/>
              </w:rPr>
            </w:pPr>
            <w:r w:rsidRPr="00BC0082">
              <w:rPr>
                <w:sz w:val="24"/>
                <w:szCs w:val="24"/>
              </w:rPr>
              <w:t>7</w:t>
            </w:r>
          </w:p>
        </w:tc>
        <w:tc>
          <w:tcPr>
            <w:tcW w:w="8924" w:type="dxa"/>
          </w:tcPr>
          <w:p w14:paraId="784DBF6F" w14:textId="6869C5FC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 operation of Open file.</w:t>
            </w:r>
          </w:p>
        </w:tc>
      </w:tr>
      <w:tr w:rsidR="00BE7E89" w14:paraId="5B915862" w14:textId="77777777" w:rsidTr="00BE7E89">
        <w:tc>
          <w:tcPr>
            <w:tcW w:w="421" w:type="dxa"/>
          </w:tcPr>
          <w:p w14:paraId="108AD480" w14:textId="6AE75027" w:rsidR="00BE7E89" w:rsidRPr="00BC0082" w:rsidRDefault="00BE7E89" w:rsidP="00BE7E89">
            <w:pPr>
              <w:ind w:firstLine="0"/>
              <w:rPr>
                <w:sz w:val="24"/>
                <w:szCs w:val="24"/>
              </w:rPr>
            </w:pPr>
            <w:r w:rsidRPr="00BC0082">
              <w:rPr>
                <w:sz w:val="24"/>
                <w:szCs w:val="24"/>
              </w:rPr>
              <w:t>…</w:t>
            </w:r>
          </w:p>
        </w:tc>
        <w:tc>
          <w:tcPr>
            <w:tcW w:w="8924" w:type="dxa"/>
          </w:tcPr>
          <w:p w14:paraId="3906F928" w14:textId="206099AD" w:rsidR="00BE7E89" w:rsidRPr="00BC0082" w:rsidRDefault="00BE7E89" w:rsidP="00BE7E89">
            <w:pPr>
              <w:ind w:firstLine="0"/>
              <w:rPr>
                <w:sz w:val="24"/>
                <w:szCs w:val="24"/>
              </w:rPr>
            </w:pPr>
            <w:r w:rsidRPr="00BC0082">
              <w:rPr>
                <w:sz w:val="24"/>
                <w:szCs w:val="24"/>
              </w:rPr>
              <w:t>…</w:t>
            </w:r>
          </w:p>
        </w:tc>
      </w:tr>
    </w:tbl>
    <w:p w14:paraId="10779DEC" w14:textId="77777777" w:rsidR="00BE7E89" w:rsidRDefault="00BE7E89" w:rsidP="00BE7E89">
      <w:pPr>
        <w:ind w:firstLine="0"/>
        <w:rPr>
          <w:lang w:val="en-US"/>
        </w:rPr>
      </w:pPr>
      <w:bookmarkStart w:id="0" w:name="_GoBack"/>
      <w:bookmarkEnd w:id="0"/>
    </w:p>
    <w:p w14:paraId="2118C8EC" w14:textId="2002D534" w:rsidR="00437E73" w:rsidRDefault="00BE7E89" w:rsidP="00C379FF">
      <w:pPr>
        <w:pStyle w:val="1"/>
      </w:pPr>
      <w:r>
        <w:t>Found bugs.</w:t>
      </w:r>
    </w:p>
    <w:p w14:paraId="27B9E7D6" w14:textId="679A2EC1" w:rsidR="00C379FF" w:rsidRPr="00C379FF" w:rsidRDefault="00C379FF" w:rsidP="00C379FF">
      <w:pPr>
        <w:rPr>
          <w:lang w:val="en-US"/>
        </w:rPr>
      </w:pPr>
      <w:r w:rsidRPr="00C379FF">
        <w:rPr>
          <w:highlight w:val="yellow"/>
          <w:lang w:val="en-US"/>
        </w:rPr>
        <w:t>You have to fill out the table below to describe found bugs.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977"/>
        <w:gridCol w:w="2687"/>
      </w:tblGrid>
      <w:tr w:rsidR="00C379FF" w14:paraId="306838B2" w14:textId="77777777" w:rsidTr="00C379FF">
        <w:tc>
          <w:tcPr>
            <w:tcW w:w="562" w:type="dxa"/>
          </w:tcPr>
          <w:p w14:paraId="12FC8ADD" w14:textId="537EB2DE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119" w:type="dxa"/>
          </w:tcPr>
          <w:p w14:paraId="7D67EEBD" w14:textId="363D5310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How to reproduce</w:t>
            </w:r>
          </w:p>
        </w:tc>
        <w:tc>
          <w:tcPr>
            <w:tcW w:w="2977" w:type="dxa"/>
          </w:tcPr>
          <w:p w14:paraId="173EBA2E" w14:textId="6D070F4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2687" w:type="dxa"/>
          </w:tcPr>
          <w:p w14:paraId="5C793161" w14:textId="0723F05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C379FF" w14:paraId="78A735C2" w14:textId="77777777" w:rsidTr="00C379FF">
        <w:tc>
          <w:tcPr>
            <w:tcW w:w="562" w:type="dxa"/>
          </w:tcPr>
          <w:p w14:paraId="2953D211" w14:textId="5620D876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</w:tcPr>
          <w:p w14:paraId="0FAEA202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3989D34F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777C5A75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379FF" w14:paraId="1AE02252" w14:textId="77777777" w:rsidTr="00BC0082">
        <w:tc>
          <w:tcPr>
            <w:tcW w:w="562" w:type="dxa"/>
            <w:shd w:val="clear" w:color="auto" w:fill="FBE4D5" w:themeFill="accent2" w:themeFillTint="33"/>
          </w:tcPr>
          <w:p w14:paraId="41C64C09" w14:textId="7B6DC71D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6F5FD925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FBE4D5" w:themeFill="accent2" w:themeFillTint="33"/>
          </w:tcPr>
          <w:p w14:paraId="4B1A6584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shd w:val="clear" w:color="auto" w:fill="FBE4D5" w:themeFill="accent2" w:themeFillTint="33"/>
          </w:tcPr>
          <w:p w14:paraId="4EB54335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379FF" w14:paraId="7567EDF1" w14:textId="77777777" w:rsidTr="00BC0082">
        <w:tc>
          <w:tcPr>
            <w:tcW w:w="562" w:type="dxa"/>
            <w:shd w:val="clear" w:color="auto" w:fill="DEEAF6" w:themeFill="accent1" w:themeFillTint="33"/>
          </w:tcPr>
          <w:p w14:paraId="23916401" w14:textId="1E79C8BD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14:paraId="1BB64764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14:paraId="3ADD96AE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shd w:val="clear" w:color="auto" w:fill="DEEAF6" w:themeFill="accent1" w:themeFillTint="33"/>
          </w:tcPr>
          <w:p w14:paraId="61EA5266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379FF" w14:paraId="1ACB6FE8" w14:textId="77777777" w:rsidTr="00C379FF">
        <w:tc>
          <w:tcPr>
            <w:tcW w:w="562" w:type="dxa"/>
          </w:tcPr>
          <w:p w14:paraId="23FF588A" w14:textId="5585CE2B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119" w:type="dxa"/>
          </w:tcPr>
          <w:p w14:paraId="15F45B2F" w14:textId="1F0D3E12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977" w:type="dxa"/>
          </w:tcPr>
          <w:p w14:paraId="5A5AE4A0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6C01C40F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14:paraId="508091EB" w14:textId="2B0ECE20" w:rsidR="00C379FF" w:rsidRDefault="00C379FF" w:rsidP="00437E73">
      <w:pPr>
        <w:ind w:firstLine="709"/>
        <w:rPr>
          <w:lang w:val="en-US"/>
        </w:rPr>
      </w:pPr>
    </w:p>
    <w:p w14:paraId="720673D2" w14:textId="70B9D5CA" w:rsidR="00C379FF" w:rsidRPr="00C379FF" w:rsidRDefault="00C379FF" w:rsidP="00C379FF">
      <w:pPr>
        <w:pStyle w:val="1"/>
      </w:pPr>
      <w:r>
        <w:t>A</w:t>
      </w:r>
      <w:r w:rsidRPr="00C379FF">
        <w:t xml:space="preserve">nalysis, </w:t>
      </w:r>
      <w:r>
        <w:t>bugs classification</w:t>
      </w:r>
    </w:p>
    <w:p w14:paraId="45E4AD3D" w14:textId="797B207E" w:rsidR="00C379FF" w:rsidRPr="00BC0082" w:rsidRDefault="00A967F1" w:rsidP="00C379FF">
      <w:pPr>
        <w:rPr>
          <w:highlight w:val="yellow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CDA1E35" wp14:editId="293062E9">
                <wp:extent cx="304800" cy="304800"/>
                <wp:effectExtent l="0" t="0" r="0" b="0"/>
                <wp:docPr id="7" name="Прямоугольник 7" descr="https://mail.yandex.ru/message_part/Pizzeria+Use+Case+Diagram.png?_uid=37349618&amp;name=Pizzeria+Use+Case+Diagram.png&amp;hid=1.2&amp;ids=168322036073047344&amp;no_disposition=y&amp;exif_rotate=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D1398"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="00C379FF" w:rsidRPr="00C379FF">
        <w:rPr>
          <w:highlight w:val="yellow"/>
          <w:lang w:val="en-US"/>
        </w:rPr>
        <w:t xml:space="preserve">Classify </w:t>
      </w:r>
      <w:r w:rsidR="00C379FF" w:rsidRPr="00BC0082">
        <w:rPr>
          <w:highlight w:val="yellow"/>
          <w:lang w:val="en-US"/>
        </w:rPr>
        <w:t>found bugs.</w:t>
      </w:r>
      <w:r w:rsidR="00BC0082" w:rsidRPr="00BC0082">
        <w:rPr>
          <w:highlight w:val="yellow"/>
          <w:lang w:val="en-US"/>
        </w:rPr>
        <w:t xml:space="preserve"> Fill the rows of the table with bugs in colors according to the classes.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79FF" w14:paraId="484EF752" w14:textId="77777777" w:rsidTr="00BC0082">
        <w:tc>
          <w:tcPr>
            <w:tcW w:w="4672" w:type="dxa"/>
            <w:shd w:val="clear" w:color="auto" w:fill="DEEAF6" w:themeFill="accent1" w:themeFillTint="33"/>
          </w:tcPr>
          <w:p w14:paraId="292CE411" w14:textId="586971E1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Errors associated with the lack of protection against unintentional user actions</w:t>
            </w:r>
          </w:p>
        </w:tc>
        <w:tc>
          <w:tcPr>
            <w:tcW w:w="4673" w:type="dxa"/>
            <w:shd w:val="clear" w:color="auto" w:fill="DEEAF6" w:themeFill="accent1" w:themeFillTint="33"/>
          </w:tcPr>
          <w:p w14:paraId="3A36184C" w14:textId="35208DC1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BC0082">
              <w:rPr>
                <w:sz w:val="24"/>
                <w:szCs w:val="24"/>
                <w:highlight w:val="yellow"/>
              </w:rPr>
              <w:t>Numbers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of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corresponding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bugs</w:t>
            </w:r>
            <w:proofErr w:type="spellEnd"/>
          </w:p>
        </w:tc>
      </w:tr>
      <w:tr w:rsidR="00C379FF" w14:paraId="73B6B3EA" w14:textId="77777777" w:rsidTr="00BC0082">
        <w:tc>
          <w:tcPr>
            <w:tcW w:w="4672" w:type="dxa"/>
            <w:shd w:val="clear" w:color="auto" w:fill="FBE4D5" w:themeFill="accent2" w:themeFillTint="33"/>
          </w:tcPr>
          <w:p w14:paraId="1872EB38" w14:textId="13E32EE0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Typos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BB68270" w14:textId="697B09BF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C0082">
              <w:rPr>
                <w:sz w:val="24"/>
                <w:szCs w:val="24"/>
                <w:highlight w:val="yellow"/>
              </w:rPr>
              <w:t>Numbers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of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corresponding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bugs</w:t>
            </w:r>
            <w:proofErr w:type="spellEnd"/>
          </w:p>
        </w:tc>
      </w:tr>
      <w:tr w:rsidR="00C379FF" w14:paraId="10BC3457" w14:textId="77777777" w:rsidTr="00C379FF">
        <w:tc>
          <w:tcPr>
            <w:tcW w:w="4672" w:type="dxa"/>
          </w:tcPr>
          <w:p w14:paraId="4320FECF" w14:textId="61C32EE7" w:rsidR="00C379FF" w:rsidRDefault="00C379FF" w:rsidP="00C379FF">
            <w:pPr>
              <w:ind w:firstLine="0"/>
              <w:rPr>
                <w:highlight w:val="yellow"/>
                <w:lang w:val="en-US"/>
              </w:rPr>
            </w:pPr>
            <w:r w:rsidRPr="00C379FF">
              <w:rPr>
                <w:lang w:val="en-US"/>
              </w:rPr>
              <w:t>…</w:t>
            </w:r>
          </w:p>
        </w:tc>
        <w:tc>
          <w:tcPr>
            <w:tcW w:w="4673" w:type="dxa"/>
          </w:tcPr>
          <w:p w14:paraId="63DC2D21" w14:textId="77777777" w:rsidR="00C379FF" w:rsidRDefault="00C379FF" w:rsidP="00C379FF">
            <w:pPr>
              <w:ind w:firstLine="0"/>
              <w:rPr>
                <w:highlight w:val="yellow"/>
                <w:lang w:val="en-US"/>
              </w:rPr>
            </w:pPr>
          </w:p>
        </w:tc>
      </w:tr>
    </w:tbl>
    <w:p w14:paraId="7101A5D3" w14:textId="1B5C7AEE" w:rsidR="00A967F1" w:rsidRPr="00C379FF" w:rsidRDefault="00A967F1" w:rsidP="00BC0082">
      <w:pPr>
        <w:ind w:firstLine="0"/>
        <w:rPr>
          <w:highlight w:val="yellow"/>
          <w:lang w:val="en-US"/>
        </w:rPr>
      </w:pPr>
    </w:p>
    <w:sectPr w:rsidR="00A967F1" w:rsidRPr="00C379FF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D2382" w14:textId="77777777" w:rsidR="00365FD2" w:rsidRDefault="00365FD2" w:rsidP="00317110">
      <w:pPr>
        <w:spacing w:line="240" w:lineRule="auto"/>
      </w:pPr>
      <w:r>
        <w:separator/>
      </w:r>
    </w:p>
  </w:endnote>
  <w:endnote w:type="continuationSeparator" w:id="0">
    <w:p w14:paraId="47E2E5C8" w14:textId="77777777" w:rsidR="00365FD2" w:rsidRDefault="00365FD2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505DBDEA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082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14019" w14:textId="77777777" w:rsidR="00365FD2" w:rsidRDefault="00365FD2" w:rsidP="00317110">
      <w:pPr>
        <w:spacing w:line="240" w:lineRule="auto"/>
      </w:pPr>
      <w:r>
        <w:separator/>
      </w:r>
    </w:p>
  </w:footnote>
  <w:footnote w:type="continuationSeparator" w:id="0">
    <w:p w14:paraId="032A5ED1" w14:textId="77777777" w:rsidR="00365FD2" w:rsidRDefault="00365FD2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A0A32"/>
    <w:rsid w:val="00241268"/>
    <w:rsid w:val="002F2DF8"/>
    <w:rsid w:val="00317110"/>
    <w:rsid w:val="00365FD2"/>
    <w:rsid w:val="003C683D"/>
    <w:rsid w:val="00437E73"/>
    <w:rsid w:val="005407ED"/>
    <w:rsid w:val="008A1FD8"/>
    <w:rsid w:val="009643F6"/>
    <w:rsid w:val="00A967F1"/>
    <w:rsid w:val="00AE462F"/>
    <w:rsid w:val="00B57063"/>
    <w:rsid w:val="00BC0082"/>
    <w:rsid w:val="00BE7E89"/>
    <w:rsid w:val="00C379FF"/>
    <w:rsid w:val="00E2679C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E89"/>
    <w:pPr>
      <w:keepNext/>
      <w:keepLines/>
      <w:spacing w:before="240"/>
      <w:outlineLvl w:val="0"/>
    </w:pPr>
    <w:rPr>
      <w:rFonts w:eastAsiaTheme="majorEastAsia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BE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7E89"/>
    <w:rPr>
      <w:rFonts w:ascii="Times New Roman" w:eastAsiaTheme="majorEastAsia" w:hAnsi="Times New Roman" w:cs="Times New Roman"/>
      <w:b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61D8-14FA-4E6D-B2BC-989AB80F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Евгений Авдеев</cp:lastModifiedBy>
  <cp:revision>8</cp:revision>
  <dcterms:created xsi:type="dcterms:W3CDTF">2018-11-19T13:17:00Z</dcterms:created>
  <dcterms:modified xsi:type="dcterms:W3CDTF">2019-09-08T14:27:00Z</dcterms:modified>
</cp:coreProperties>
</file>