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42" w:rsidRDefault="00E66BDA" w:rsidP="00E66BDA">
      <w:pPr>
        <w:jc w:val="both"/>
        <w:rPr>
          <w:rFonts w:ascii="Times New Roman" w:hAnsi="Times New Roman" w:cs="Times New Roman"/>
          <w:sz w:val="28"/>
          <w:szCs w:val="28"/>
        </w:rPr>
      </w:pPr>
      <w:r w:rsidRPr="00E66BDA">
        <w:rPr>
          <w:rFonts w:ascii="Times New Roman" w:hAnsi="Times New Roman" w:cs="Times New Roman"/>
          <w:sz w:val="28"/>
          <w:szCs w:val="28"/>
        </w:rPr>
        <w:t>Создайте класс и поля соответствующему вашему варианту (поля статические и динамические). Создайте три метода (класса, объекта и статический). Выберете поле или метод для реализации инкапсуляции. Пропишите запись и считывание (</w:t>
      </w:r>
      <w:r w:rsidRPr="00E66BDA">
        <w:rPr>
          <w:rFonts w:ascii="Times New Roman" w:hAnsi="Times New Roman" w:cs="Times New Roman"/>
          <w:sz w:val="28"/>
          <w:szCs w:val="28"/>
          <w:lang w:val="en-US"/>
        </w:rPr>
        <w:t>get, set</w:t>
      </w:r>
      <w:r w:rsidRPr="00E66BDA">
        <w:rPr>
          <w:rFonts w:ascii="Times New Roman" w:hAnsi="Times New Roman" w:cs="Times New Roman"/>
          <w:sz w:val="28"/>
          <w:szCs w:val="28"/>
        </w:rPr>
        <w:t xml:space="preserve">) инкапсулированных полей. </w:t>
      </w:r>
    </w:p>
    <w:p w:rsidR="0075114E" w:rsidRPr="00775E8F" w:rsidRDefault="0075114E" w:rsidP="00E66BD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5114E">
        <w:rPr>
          <w:rFonts w:ascii="Times New Roman" w:hAnsi="Times New Roman" w:cs="Times New Roman"/>
          <w:color w:val="FF0000"/>
          <w:sz w:val="28"/>
          <w:szCs w:val="28"/>
        </w:rPr>
        <w:t xml:space="preserve">ДОБАВИТЬ </w:t>
      </w:r>
      <w:r w:rsidR="00775E8F">
        <w:rPr>
          <w:rFonts w:ascii="Times New Roman" w:hAnsi="Times New Roman" w:cs="Times New Roman"/>
          <w:color w:val="FF0000"/>
          <w:sz w:val="28"/>
          <w:szCs w:val="28"/>
        </w:rPr>
        <w:t xml:space="preserve">МЕТОДЫ КЛАССА И СТАТИЧЕСКИЕ МЕТОДЫ. </w:t>
      </w:r>
      <w:bookmarkStart w:id="0" w:name="_GoBack"/>
      <w:bookmarkEnd w:id="0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7655"/>
      </w:tblGrid>
      <w:tr w:rsidR="00E66BDA" w:rsidRPr="00E66BDA" w:rsidTr="00E66BDA">
        <w:tc>
          <w:tcPr>
            <w:tcW w:w="1696" w:type="dxa"/>
          </w:tcPr>
          <w:p w:rsidR="00E66BDA" w:rsidRPr="00E66BDA" w:rsidRDefault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Вар.1 </w:t>
            </w:r>
          </w:p>
        </w:tc>
        <w:tc>
          <w:tcPr>
            <w:tcW w:w="7655" w:type="dxa"/>
          </w:tcPr>
          <w:p w:rsidR="00E66BDA" w:rsidRDefault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6BDA">
              <w:rPr>
                <w:rFonts w:ascii="Times New Roman" w:hAnsi="Times New Roman" w:cs="Times New Roman"/>
                <w:b/>
                <w:sz w:val="28"/>
                <w:szCs w:val="28"/>
              </w:rPr>
              <w:t>Book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Название, Автор (ы), Издательство, Год издания, Количество страниц, Цена, Тип переплета. </w:t>
            </w:r>
          </w:p>
          <w:p w:rsidR="0075114E" w:rsidRPr="00045061" w:rsidRDefault="0075114E" w:rsidP="0075114E">
            <w:pPr>
              <w:pStyle w:val="TableParagraph"/>
              <w:ind w:left="6" w:right="375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Функции-члены реализуют запись и считывание полей (проверка корректности).</w:t>
            </w:r>
          </w:p>
          <w:p w:rsidR="0075114E" w:rsidRPr="00045061" w:rsidRDefault="0075114E" w:rsidP="0075114E">
            <w:pPr>
              <w:pStyle w:val="TableParagraph"/>
              <w:spacing w:line="317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</w:t>
            </w:r>
            <w:r w:rsidRPr="00045061">
              <w:rPr>
                <w:rFonts w:ascii="Times New Roman" w:hAnsi="Times New Roman" w:cs="Times New Roman"/>
                <w:i/>
                <w:spacing w:val="-13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Вывести:</w:t>
            </w:r>
          </w:p>
          <w:p w:rsidR="0075114E" w:rsidRPr="00045061" w:rsidRDefault="0075114E" w:rsidP="0075114E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книг заданного</w:t>
            </w:r>
            <w:r w:rsidRPr="00045061">
              <w:rPr>
                <w:rFonts w:ascii="Times New Roman" w:hAnsi="Times New Roman" w:cs="Times New Roman"/>
                <w:i/>
                <w:spacing w:val="-15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автора;</w:t>
            </w:r>
          </w:p>
          <w:p w:rsidR="0075114E" w:rsidRPr="00E66BDA" w:rsidRDefault="0075114E" w:rsidP="00751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б)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книг, выпущенных после заданного</w:t>
            </w:r>
            <w:r w:rsidRPr="00045061">
              <w:rPr>
                <w:rFonts w:ascii="Times New Roman" w:hAnsi="Times New Roman" w:cs="Times New Roman"/>
                <w:i/>
                <w:spacing w:val="-9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года.</w:t>
            </w:r>
          </w:p>
        </w:tc>
      </w:tr>
      <w:tr w:rsidR="00E66BDA" w:rsidRPr="00E66BDA" w:rsidTr="00E66BDA">
        <w:tc>
          <w:tcPr>
            <w:tcW w:w="1696" w:type="dxa"/>
          </w:tcPr>
          <w:p w:rsidR="00E66BDA" w:rsidRPr="00E66BDA" w:rsidRDefault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Вар.2</w:t>
            </w:r>
          </w:p>
        </w:tc>
        <w:tc>
          <w:tcPr>
            <w:tcW w:w="7655" w:type="dxa"/>
          </w:tcPr>
          <w:p w:rsidR="00E66BDA" w:rsidRDefault="00E66BDA" w:rsidP="0075114E">
            <w:pPr>
              <w:pStyle w:val="TableParagraph"/>
              <w:ind w:left="6" w:right="375"/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6BDA">
              <w:rPr>
                <w:rFonts w:ascii="Times New Roman" w:hAnsi="Times New Roman" w:cs="Times New Roman"/>
                <w:b/>
                <w:sz w:val="28"/>
                <w:szCs w:val="28"/>
              </w:rPr>
              <w:t>Abiturient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, Фамилия, Имя, Отчество, Адрес, Телефон, Оценки. </w:t>
            </w:r>
            <w:r w:rsidR="0075114E" w:rsidRPr="00045061">
              <w:rPr>
                <w:rFonts w:ascii="Times New Roman" w:hAnsi="Times New Roman" w:cs="Times New Roman"/>
                <w:sz w:val="28"/>
                <w:szCs w:val="28"/>
              </w:rPr>
              <w:t>Функции-члены реализуют запись и считывание полей (проверка корректности).</w:t>
            </w:r>
          </w:p>
          <w:p w:rsidR="0075114E" w:rsidRPr="00045061" w:rsidRDefault="0075114E" w:rsidP="0075114E">
            <w:pPr>
              <w:pStyle w:val="TableParagraph"/>
              <w:spacing w:line="320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75114E" w:rsidRPr="00045061" w:rsidRDefault="0075114E" w:rsidP="0075114E">
            <w:pPr>
              <w:pStyle w:val="TableParagraph"/>
              <w:numPr>
                <w:ilvl w:val="0"/>
                <w:numId w:val="2"/>
              </w:numPr>
              <w:tabs>
                <w:tab w:val="left" w:pos="381"/>
              </w:tabs>
              <w:ind w:right="544"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абитуриентов, имеющих неудовлетворительные оценки;</w:t>
            </w:r>
          </w:p>
          <w:p w:rsidR="0075114E" w:rsidRPr="00E66BDA" w:rsidRDefault="0075114E" w:rsidP="00751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б)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абитуриентов, у которых сумма баллов выше заданной;</w:t>
            </w:r>
          </w:p>
        </w:tc>
      </w:tr>
      <w:tr w:rsidR="00E66BDA" w:rsidRPr="00E66BDA" w:rsidTr="00E66BDA">
        <w:tc>
          <w:tcPr>
            <w:tcW w:w="1696" w:type="dxa"/>
          </w:tcPr>
          <w:p w:rsidR="00E66BDA" w:rsidRPr="00E66BDA" w:rsidRDefault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Вар.3</w:t>
            </w:r>
          </w:p>
        </w:tc>
        <w:tc>
          <w:tcPr>
            <w:tcW w:w="7655" w:type="dxa"/>
          </w:tcPr>
          <w:p w:rsidR="00E66BDA" w:rsidRDefault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6BDA">
              <w:rPr>
                <w:rFonts w:ascii="Times New Roman" w:hAnsi="Times New Roman" w:cs="Times New Roman"/>
                <w:b/>
                <w:sz w:val="28"/>
                <w:szCs w:val="28"/>
              </w:rPr>
              <w:t>House</w:t>
            </w:r>
            <w:proofErr w:type="spellEnd"/>
            <w:r w:rsidRPr="00E66B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, Номер квартиры, Площадь, Этаж, Количество комнат, Улица, Тип здания, Срок эксплуатации.</w:t>
            </w:r>
          </w:p>
          <w:p w:rsidR="0075114E" w:rsidRPr="00045061" w:rsidRDefault="0075114E" w:rsidP="0075114E">
            <w:pPr>
              <w:pStyle w:val="TableParagraph"/>
              <w:ind w:left="6" w:firstLine="79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Функции-члены реализуют запись и считывание полей (проверка корректности), расчета возраста задания (необходимость в кап. ремонте).</w:t>
            </w:r>
          </w:p>
          <w:p w:rsidR="0075114E" w:rsidRPr="00045061" w:rsidRDefault="0075114E" w:rsidP="0075114E">
            <w:pPr>
              <w:pStyle w:val="TableParagraph"/>
              <w:spacing w:line="319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75114E" w:rsidRPr="00045061" w:rsidRDefault="0075114E" w:rsidP="0075114E">
            <w:pPr>
              <w:pStyle w:val="TableParagraph"/>
              <w:numPr>
                <w:ilvl w:val="0"/>
                <w:numId w:val="3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квартир, имеющих заданное число</w:t>
            </w:r>
            <w:r w:rsidRPr="00045061">
              <w:rPr>
                <w:rFonts w:ascii="Times New Roman" w:hAnsi="Times New Roman" w:cs="Times New Roman"/>
                <w:i/>
                <w:spacing w:val="-14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комнат;</w:t>
            </w:r>
          </w:p>
          <w:p w:rsidR="0075114E" w:rsidRPr="00E66BDA" w:rsidRDefault="0075114E" w:rsidP="00751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б)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квартир, имеющих заданное число комнат и расположенных на этаже, который находится в заданном промежутке;</w:t>
            </w:r>
          </w:p>
        </w:tc>
      </w:tr>
      <w:tr w:rsidR="00E66BDA" w:rsidRPr="00E66BDA" w:rsidTr="00E66BDA">
        <w:tc>
          <w:tcPr>
            <w:tcW w:w="1696" w:type="dxa"/>
          </w:tcPr>
          <w:p w:rsidR="00E66BDA" w:rsidRPr="00E66BDA" w:rsidRDefault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Вар.4</w:t>
            </w:r>
          </w:p>
        </w:tc>
        <w:tc>
          <w:tcPr>
            <w:tcW w:w="7655" w:type="dxa"/>
          </w:tcPr>
          <w:p w:rsidR="00E66BDA" w:rsidRDefault="00E66BDA" w:rsidP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6BDA">
              <w:rPr>
                <w:rFonts w:ascii="Times New Roman" w:hAnsi="Times New Roman" w:cs="Times New Roman"/>
                <w:b/>
                <w:sz w:val="28"/>
                <w:szCs w:val="28"/>
              </w:rPr>
              <w:t>Airline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: Пункт назначения, Номер рейса, Тип самолета, Время вылета, Дни недели.</w:t>
            </w:r>
          </w:p>
          <w:p w:rsidR="0075114E" w:rsidRPr="00045061" w:rsidRDefault="0075114E" w:rsidP="0075114E">
            <w:pPr>
              <w:pStyle w:val="TableParagraph"/>
              <w:ind w:left="6" w:right="328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Функции- члены реализуют запись и считывание полей (проверка корректности).</w:t>
            </w:r>
          </w:p>
          <w:p w:rsidR="0075114E" w:rsidRPr="00045061" w:rsidRDefault="0075114E" w:rsidP="0075114E">
            <w:pPr>
              <w:pStyle w:val="TableParagraph"/>
              <w:spacing w:line="317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75114E" w:rsidRPr="00045061" w:rsidRDefault="0075114E" w:rsidP="0075114E">
            <w:pPr>
              <w:pStyle w:val="TableParagraph"/>
              <w:numPr>
                <w:ilvl w:val="0"/>
                <w:numId w:val="4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рейсов для заданного пункта</w:t>
            </w:r>
            <w:r w:rsidRPr="00045061">
              <w:rPr>
                <w:rFonts w:ascii="Times New Roman" w:hAnsi="Times New Roman" w:cs="Times New Roman"/>
                <w:i/>
                <w:spacing w:val="-1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назначения;</w:t>
            </w:r>
          </w:p>
          <w:p w:rsidR="0075114E" w:rsidRPr="00E66BDA" w:rsidRDefault="0075114E" w:rsidP="00751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б)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рейсов для заданного дня</w:t>
            </w:r>
            <w:r w:rsidRPr="00045061">
              <w:rPr>
                <w:rFonts w:ascii="Times New Roman" w:hAnsi="Times New Roman" w:cs="Times New Roman"/>
                <w:i/>
                <w:spacing w:val="-6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недели;.</w:t>
            </w:r>
          </w:p>
        </w:tc>
      </w:tr>
      <w:tr w:rsidR="00E66BDA" w:rsidRPr="00E66BDA" w:rsidTr="00E66BDA">
        <w:tc>
          <w:tcPr>
            <w:tcW w:w="1696" w:type="dxa"/>
          </w:tcPr>
          <w:p w:rsidR="00E66BDA" w:rsidRPr="00E66BDA" w:rsidRDefault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Вар.5</w:t>
            </w:r>
          </w:p>
        </w:tc>
        <w:tc>
          <w:tcPr>
            <w:tcW w:w="7655" w:type="dxa"/>
          </w:tcPr>
          <w:p w:rsidR="00E66BDA" w:rsidRDefault="00E66BDA" w:rsidP="00E66B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B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ласс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6BDA">
              <w:rPr>
                <w:rFonts w:ascii="Times New Roman" w:hAnsi="Times New Roman" w:cs="Times New Roman"/>
                <w:b/>
                <w:sz w:val="28"/>
                <w:szCs w:val="28"/>
              </w:rPr>
              <w:t>Car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E66BDA">
              <w:rPr>
                <w:rFonts w:ascii="Times New Roman" w:hAnsi="Times New Roman" w:cs="Times New Roman"/>
                <w:sz w:val="28"/>
                <w:szCs w:val="28"/>
              </w:rPr>
              <w:t>, Марка, Модель, Год выпуска, Цвет, Цена, Регистрационный номер</w:t>
            </w:r>
          </w:p>
          <w:p w:rsidR="0075114E" w:rsidRPr="00045061" w:rsidRDefault="0075114E" w:rsidP="0075114E">
            <w:pPr>
              <w:pStyle w:val="TableParagraph"/>
              <w:ind w:left="6" w:right="-21"/>
              <w:rPr>
                <w:rFonts w:ascii="Times New Roman" w:hAnsi="Times New Roman" w:cs="Times New Roman"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Функции-члены реализуют запись и считывание полей (проверка корректности), вывода возраста</w:t>
            </w:r>
            <w:r w:rsidRPr="0004506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sz w:val="28"/>
                <w:szCs w:val="28"/>
              </w:rPr>
              <w:t>машины.</w:t>
            </w:r>
          </w:p>
          <w:p w:rsidR="0075114E" w:rsidRPr="00045061" w:rsidRDefault="0075114E" w:rsidP="0075114E">
            <w:pPr>
              <w:pStyle w:val="TableParagraph"/>
              <w:spacing w:line="320" w:lineRule="exact"/>
              <w:ind w:left="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Создать список объектов. Вывести:</w:t>
            </w:r>
          </w:p>
          <w:p w:rsidR="0075114E" w:rsidRPr="00045061" w:rsidRDefault="0075114E" w:rsidP="0075114E">
            <w:pPr>
              <w:pStyle w:val="TableParagraph"/>
              <w:numPr>
                <w:ilvl w:val="0"/>
                <w:numId w:val="5"/>
              </w:numPr>
              <w:tabs>
                <w:tab w:val="left" w:pos="381"/>
              </w:tabs>
              <w:spacing w:line="322" w:lineRule="exact"/>
              <w:ind w:hanging="374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автомобилей заданной</w:t>
            </w:r>
            <w:r w:rsidRPr="00045061">
              <w:rPr>
                <w:rFonts w:ascii="Times New Roman" w:hAnsi="Times New Roman" w:cs="Times New Roman"/>
                <w:i/>
                <w:spacing w:val="-7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марки;</w:t>
            </w:r>
          </w:p>
          <w:p w:rsidR="0075114E" w:rsidRPr="00E66BDA" w:rsidRDefault="0075114E" w:rsidP="007511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б)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список автомобилей заданной модели, которые эксплуатируются больше n</w:t>
            </w:r>
            <w:r w:rsidRPr="00045061">
              <w:rPr>
                <w:rFonts w:ascii="Times New Roman" w:hAnsi="Times New Roman" w:cs="Times New Roman"/>
                <w:i/>
                <w:spacing w:val="-2"/>
                <w:sz w:val="28"/>
                <w:szCs w:val="28"/>
              </w:rPr>
              <w:t xml:space="preserve"> </w:t>
            </w:r>
            <w:r w:rsidRPr="00045061">
              <w:rPr>
                <w:rFonts w:ascii="Times New Roman" w:hAnsi="Times New Roman" w:cs="Times New Roman"/>
                <w:i/>
                <w:sz w:val="28"/>
                <w:szCs w:val="28"/>
              </w:rPr>
              <w:t>лет;</w:t>
            </w:r>
          </w:p>
        </w:tc>
      </w:tr>
    </w:tbl>
    <w:p w:rsidR="00E66BDA" w:rsidRPr="00E66BDA" w:rsidRDefault="00E66BDA"/>
    <w:sectPr w:rsidR="00E66BDA" w:rsidRPr="00E6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D1C"/>
    <w:multiLevelType w:val="hybridMultilevel"/>
    <w:tmpl w:val="C2E8F054"/>
    <w:lvl w:ilvl="0" w:tplc="59AEB970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992823E8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F7CAA21E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FA26134E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D3445DCE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3B941AEC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4FA4A0F2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D8DC0636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B886A28E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1" w15:restartNumberingAfterBreak="0">
    <w:nsid w:val="421D0EE9"/>
    <w:multiLevelType w:val="hybridMultilevel"/>
    <w:tmpl w:val="7542C1D2"/>
    <w:lvl w:ilvl="0" w:tplc="14FE9D46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F30E05B4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14485C1A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B7E6758A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C25CC146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44561782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3D7E84A2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D2C420E8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B17217F6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2" w15:restartNumberingAfterBreak="0">
    <w:nsid w:val="558E7A32"/>
    <w:multiLevelType w:val="hybridMultilevel"/>
    <w:tmpl w:val="56489EEE"/>
    <w:lvl w:ilvl="0" w:tplc="78747ED4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2214ADA6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3A7E4D9E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FAA088FA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6310D70A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2AE2A546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E3C6B09A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8D58C9DC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868065BA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3" w15:restartNumberingAfterBreak="0">
    <w:nsid w:val="5CED3B4D"/>
    <w:multiLevelType w:val="hybridMultilevel"/>
    <w:tmpl w:val="96B6492A"/>
    <w:lvl w:ilvl="0" w:tplc="522CCFAE">
      <w:start w:val="1"/>
      <w:numFmt w:val="lowerLetter"/>
      <w:lvlText w:val="%1)"/>
      <w:lvlJc w:val="left"/>
      <w:pPr>
        <w:ind w:left="380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C38C80FE">
      <w:numFmt w:val="bullet"/>
      <w:lvlText w:val="•"/>
      <w:lvlJc w:val="left"/>
      <w:pPr>
        <w:ind w:left="1111" w:hanging="375"/>
      </w:pPr>
      <w:rPr>
        <w:rFonts w:hint="default"/>
        <w:lang w:val="ru-RU" w:eastAsia="ru-RU" w:bidi="ru-RU"/>
      </w:rPr>
    </w:lvl>
    <w:lvl w:ilvl="2" w:tplc="F774E42C">
      <w:numFmt w:val="bullet"/>
      <w:lvlText w:val="•"/>
      <w:lvlJc w:val="left"/>
      <w:pPr>
        <w:ind w:left="1842" w:hanging="375"/>
      </w:pPr>
      <w:rPr>
        <w:rFonts w:hint="default"/>
        <w:lang w:val="ru-RU" w:eastAsia="ru-RU" w:bidi="ru-RU"/>
      </w:rPr>
    </w:lvl>
    <w:lvl w:ilvl="3" w:tplc="2A405166">
      <w:numFmt w:val="bullet"/>
      <w:lvlText w:val="•"/>
      <w:lvlJc w:val="left"/>
      <w:pPr>
        <w:ind w:left="2573" w:hanging="375"/>
      </w:pPr>
      <w:rPr>
        <w:rFonts w:hint="default"/>
        <w:lang w:val="ru-RU" w:eastAsia="ru-RU" w:bidi="ru-RU"/>
      </w:rPr>
    </w:lvl>
    <w:lvl w:ilvl="4" w:tplc="12E65868">
      <w:numFmt w:val="bullet"/>
      <w:lvlText w:val="•"/>
      <w:lvlJc w:val="left"/>
      <w:pPr>
        <w:ind w:left="3304" w:hanging="375"/>
      </w:pPr>
      <w:rPr>
        <w:rFonts w:hint="default"/>
        <w:lang w:val="ru-RU" w:eastAsia="ru-RU" w:bidi="ru-RU"/>
      </w:rPr>
    </w:lvl>
    <w:lvl w:ilvl="5" w:tplc="ED5449F8">
      <w:numFmt w:val="bullet"/>
      <w:lvlText w:val="•"/>
      <w:lvlJc w:val="left"/>
      <w:pPr>
        <w:ind w:left="4035" w:hanging="375"/>
      </w:pPr>
      <w:rPr>
        <w:rFonts w:hint="default"/>
        <w:lang w:val="ru-RU" w:eastAsia="ru-RU" w:bidi="ru-RU"/>
      </w:rPr>
    </w:lvl>
    <w:lvl w:ilvl="6" w:tplc="1152F694">
      <w:numFmt w:val="bullet"/>
      <w:lvlText w:val="•"/>
      <w:lvlJc w:val="left"/>
      <w:pPr>
        <w:ind w:left="4766" w:hanging="375"/>
      </w:pPr>
      <w:rPr>
        <w:rFonts w:hint="default"/>
        <w:lang w:val="ru-RU" w:eastAsia="ru-RU" w:bidi="ru-RU"/>
      </w:rPr>
    </w:lvl>
    <w:lvl w:ilvl="7" w:tplc="4AB203D4">
      <w:numFmt w:val="bullet"/>
      <w:lvlText w:val="•"/>
      <w:lvlJc w:val="left"/>
      <w:pPr>
        <w:ind w:left="5497" w:hanging="375"/>
      </w:pPr>
      <w:rPr>
        <w:rFonts w:hint="default"/>
        <w:lang w:val="ru-RU" w:eastAsia="ru-RU" w:bidi="ru-RU"/>
      </w:rPr>
    </w:lvl>
    <w:lvl w:ilvl="8" w:tplc="1AC0A25A">
      <w:numFmt w:val="bullet"/>
      <w:lvlText w:val="•"/>
      <w:lvlJc w:val="left"/>
      <w:pPr>
        <w:ind w:left="6228" w:hanging="375"/>
      </w:pPr>
      <w:rPr>
        <w:rFonts w:hint="default"/>
        <w:lang w:val="ru-RU" w:eastAsia="ru-RU" w:bidi="ru-RU"/>
      </w:rPr>
    </w:lvl>
  </w:abstractNum>
  <w:abstractNum w:abstractNumId="4" w15:restartNumberingAfterBreak="0">
    <w:nsid w:val="797D707F"/>
    <w:multiLevelType w:val="hybridMultilevel"/>
    <w:tmpl w:val="FEE2D3DA"/>
    <w:lvl w:ilvl="0" w:tplc="DACECFCA">
      <w:start w:val="1"/>
      <w:numFmt w:val="lowerLetter"/>
      <w:lvlText w:val="%1)"/>
      <w:lvlJc w:val="left"/>
      <w:pPr>
        <w:ind w:left="6" w:hanging="375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120A786C">
      <w:numFmt w:val="bullet"/>
      <w:lvlText w:val="•"/>
      <w:lvlJc w:val="left"/>
      <w:pPr>
        <w:ind w:left="769" w:hanging="375"/>
      </w:pPr>
      <w:rPr>
        <w:rFonts w:hint="default"/>
        <w:lang w:val="ru-RU" w:eastAsia="ru-RU" w:bidi="ru-RU"/>
      </w:rPr>
    </w:lvl>
    <w:lvl w:ilvl="2" w:tplc="221AC910">
      <w:numFmt w:val="bullet"/>
      <w:lvlText w:val="•"/>
      <w:lvlJc w:val="left"/>
      <w:pPr>
        <w:ind w:left="1538" w:hanging="375"/>
      </w:pPr>
      <w:rPr>
        <w:rFonts w:hint="default"/>
        <w:lang w:val="ru-RU" w:eastAsia="ru-RU" w:bidi="ru-RU"/>
      </w:rPr>
    </w:lvl>
    <w:lvl w:ilvl="3" w:tplc="102A58AA">
      <w:numFmt w:val="bullet"/>
      <w:lvlText w:val="•"/>
      <w:lvlJc w:val="left"/>
      <w:pPr>
        <w:ind w:left="2307" w:hanging="375"/>
      </w:pPr>
      <w:rPr>
        <w:rFonts w:hint="default"/>
        <w:lang w:val="ru-RU" w:eastAsia="ru-RU" w:bidi="ru-RU"/>
      </w:rPr>
    </w:lvl>
    <w:lvl w:ilvl="4" w:tplc="09B0ECCC">
      <w:numFmt w:val="bullet"/>
      <w:lvlText w:val="•"/>
      <w:lvlJc w:val="left"/>
      <w:pPr>
        <w:ind w:left="3076" w:hanging="375"/>
      </w:pPr>
      <w:rPr>
        <w:rFonts w:hint="default"/>
        <w:lang w:val="ru-RU" w:eastAsia="ru-RU" w:bidi="ru-RU"/>
      </w:rPr>
    </w:lvl>
    <w:lvl w:ilvl="5" w:tplc="D4C29868">
      <w:numFmt w:val="bullet"/>
      <w:lvlText w:val="•"/>
      <w:lvlJc w:val="left"/>
      <w:pPr>
        <w:ind w:left="3845" w:hanging="375"/>
      </w:pPr>
      <w:rPr>
        <w:rFonts w:hint="default"/>
        <w:lang w:val="ru-RU" w:eastAsia="ru-RU" w:bidi="ru-RU"/>
      </w:rPr>
    </w:lvl>
    <w:lvl w:ilvl="6" w:tplc="6EF2A53E">
      <w:numFmt w:val="bullet"/>
      <w:lvlText w:val="•"/>
      <w:lvlJc w:val="left"/>
      <w:pPr>
        <w:ind w:left="4614" w:hanging="375"/>
      </w:pPr>
      <w:rPr>
        <w:rFonts w:hint="default"/>
        <w:lang w:val="ru-RU" w:eastAsia="ru-RU" w:bidi="ru-RU"/>
      </w:rPr>
    </w:lvl>
    <w:lvl w:ilvl="7" w:tplc="BE625968">
      <w:numFmt w:val="bullet"/>
      <w:lvlText w:val="•"/>
      <w:lvlJc w:val="left"/>
      <w:pPr>
        <w:ind w:left="5383" w:hanging="375"/>
      </w:pPr>
      <w:rPr>
        <w:rFonts w:hint="default"/>
        <w:lang w:val="ru-RU" w:eastAsia="ru-RU" w:bidi="ru-RU"/>
      </w:rPr>
    </w:lvl>
    <w:lvl w:ilvl="8" w:tplc="5024DB02">
      <w:numFmt w:val="bullet"/>
      <w:lvlText w:val="•"/>
      <w:lvlJc w:val="left"/>
      <w:pPr>
        <w:ind w:left="6152" w:hanging="375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DA"/>
    <w:rsid w:val="003239AF"/>
    <w:rsid w:val="0075114E"/>
    <w:rsid w:val="00774742"/>
    <w:rsid w:val="00775E8F"/>
    <w:rsid w:val="00E6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F949"/>
  <w15:chartTrackingRefBased/>
  <w15:docId w15:val="{1CD1DCA0-2C29-4B12-9088-09992FA5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5114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Burmakova</dc:creator>
  <cp:keywords/>
  <dc:description/>
  <cp:lastModifiedBy>Anastasiya Burmakova</cp:lastModifiedBy>
  <cp:revision>2</cp:revision>
  <dcterms:created xsi:type="dcterms:W3CDTF">2022-06-12T09:04:00Z</dcterms:created>
  <dcterms:modified xsi:type="dcterms:W3CDTF">2022-06-12T09:04:00Z</dcterms:modified>
</cp:coreProperties>
</file>