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356F4B" w14:textId="77777777" w:rsidR="008873A9" w:rsidRPr="008873A9" w:rsidRDefault="008873A9" w:rsidP="008873A9">
      <w:pPr>
        <w:spacing w:after="120" w:line="240" w:lineRule="auto"/>
        <w:outlineLvl w:val="0"/>
        <w:rPr>
          <w:rFonts w:ascii="Verdana" w:eastAsia="Times New Roman" w:hAnsi="Verdana" w:cs="Helvetica"/>
          <w:b/>
          <w:bCs/>
          <w:color w:val="0B80AD"/>
          <w:kern w:val="36"/>
          <w:sz w:val="32"/>
          <w:szCs w:val="32"/>
        </w:rPr>
      </w:pPr>
      <w:r w:rsidRPr="008873A9">
        <w:rPr>
          <w:rFonts w:ascii="Verdana" w:eastAsia="Times New Roman" w:hAnsi="Verdana" w:cs="Helvetica"/>
          <w:b/>
          <w:bCs/>
          <w:color w:val="0B80AD"/>
          <w:kern w:val="36"/>
          <w:sz w:val="32"/>
          <w:szCs w:val="32"/>
        </w:rPr>
        <w:t>Privacy Policy</w:t>
      </w:r>
    </w:p>
    <w:p w14:paraId="2AFB79F9" w14:textId="07F1200B" w:rsidR="008873A9" w:rsidRPr="008873A9" w:rsidRDefault="008873A9" w:rsidP="008873A9">
      <w:pPr>
        <w:spacing w:after="0" w:line="240" w:lineRule="auto"/>
        <w:rPr>
          <w:rFonts w:ascii="Times New Roman" w:eastAsia="Times New Roman" w:hAnsi="Times New Roman" w:cs="Times New Roman"/>
          <w:sz w:val="24"/>
          <w:szCs w:val="24"/>
        </w:rPr>
      </w:pPr>
      <w:r w:rsidRPr="008873A9">
        <w:rPr>
          <w:rFonts w:ascii="Helvetica" w:eastAsia="Times New Roman" w:hAnsi="Helvetica" w:cs="Helvetica"/>
          <w:i/>
          <w:iCs/>
          <w:color w:val="151515"/>
          <w:sz w:val="20"/>
          <w:szCs w:val="20"/>
        </w:rPr>
        <w:t>Our website may be used without entering personal information.</w:t>
      </w:r>
      <w:r w:rsidRPr="008873A9">
        <w:rPr>
          <w:rFonts w:ascii="Helvetica" w:eastAsia="Times New Roman" w:hAnsi="Helvetica" w:cs="Helvetica"/>
          <w:i/>
          <w:iCs/>
          <w:color w:val="151515"/>
          <w:sz w:val="20"/>
          <w:szCs w:val="20"/>
        </w:rPr>
        <w:br/>
      </w:r>
      <w:r w:rsidR="004B2C2A">
        <w:rPr>
          <w:rFonts w:ascii="Helvetica" w:eastAsia="Times New Roman" w:hAnsi="Helvetica" w:cs="Helvetica"/>
          <w:i/>
          <w:iCs/>
          <w:color w:val="151515"/>
          <w:sz w:val="20"/>
          <w:szCs w:val="20"/>
        </w:rPr>
        <w:t xml:space="preserve">The </w:t>
      </w:r>
      <w:r w:rsidR="003C6ACC">
        <w:rPr>
          <w:rFonts w:ascii="Helvetica" w:eastAsia="Times New Roman" w:hAnsi="Helvetica" w:cs="Helvetica"/>
          <w:i/>
          <w:iCs/>
          <w:color w:val="151515"/>
          <w:sz w:val="20"/>
          <w:szCs w:val="20"/>
        </w:rPr>
        <w:t xml:space="preserve">email address is the </w:t>
      </w:r>
      <w:r w:rsidR="004B2C2A">
        <w:rPr>
          <w:rFonts w:ascii="Helvetica" w:eastAsia="Times New Roman" w:hAnsi="Helvetica" w:cs="Helvetica"/>
          <w:i/>
          <w:iCs/>
          <w:color w:val="151515"/>
          <w:sz w:val="20"/>
          <w:szCs w:val="20"/>
        </w:rPr>
        <w:t xml:space="preserve">only </w:t>
      </w:r>
      <w:r w:rsidR="003C6ACC">
        <w:rPr>
          <w:rFonts w:ascii="Helvetica" w:eastAsia="Times New Roman" w:hAnsi="Helvetica" w:cs="Helvetica"/>
          <w:i/>
          <w:iCs/>
          <w:color w:val="151515"/>
          <w:sz w:val="20"/>
          <w:szCs w:val="20"/>
        </w:rPr>
        <w:t xml:space="preserve">personal </w:t>
      </w:r>
      <w:r w:rsidR="004B2C2A">
        <w:rPr>
          <w:rFonts w:ascii="Helvetica" w:eastAsia="Times New Roman" w:hAnsi="Helvetica" w:cs="Helvetica"/>
          <w:i/>
          <w:iCs/>
          <w:color w:val="151515"/>
          <w:sz w:val="20"/>
          <w:szCs w:val="20"/>
        </w:rPr>
        <w:t>information about the user that is collected and stored</w:t>
      </w:r>
      <w:r w:rsidR="00CD5D7C">
        <w:rPr>
          <w:rFonts w:ascii="Helvetica" w:eastAsia="Times New Roman" w:hAnsi="Helvetica" w:cs="Helvetica"/>
          <w:i/>
          <w:iCs/>
          <w:color w:val="151515"/>
          <w:sz w:val="20"/>
          <w:szCs w:val="20"/>
        </w:rPr>
        <w:t xml:space="preserve">. It is used for </w:t>
      </w:r>
      <w:r w:rsidR="002F3AE6">
        <w:rPr>
          <w:rFonts w:ascii="Helvetica" w:eastAsia="Times New Roman" w:hAnsi="Helvetica" w:cs="Helvetica"/>
          <w:i/>
          <w:iCs/>
          <w:color w:val="151515"/>
          <w:sz w:val="20"/>
          <w:szCs w:val="20"/>
        </w:rPr>
        <w:t>authentication</w:t>
      </w:r>
      <w:r w:rsidR="00CD5D7C">
        <w:rPr>
          <w:rFonts w:ascii="Helvetica" w:eastAsia="Times New Roman" w:hAnsi="Helvetica" w:cs="Helvetica"/>
          <w:i/>
          <w:iCs/>
          <w:color w:val="151515"/>
          <w:sz w:val="20"/>
          <w:szCs w:val="20"/>
        </w:rPr>
        <w:t xml:space="preserve"> o</w:t>
      </w:r>
      <w:r w:rsidR="002F3AE6">
        <w:rPr>
          <w:rFonts w:ascii="Helvetica" w:eastAsia="Times New Roman" w:hAnsi="Helvetica" w:cs="Helvetica"/>
          <w:i/>
          <w:iCs/>
          <w:color w:val="151515"/>
          <w:sz w:val="20"/>
          <w:szCs w:val="20"/>
        </w:rPr>
        <w:t>n the website through the “Login with Google” functionality</w:t>
      </w:r>
    </w:p>
    <w:p w14:paraId="0C830440" w14:textId="77777777" w:rsidR="008873A9" w:rsidRPr="008873A9" w:rsidRDefault="008873A9" w:rsidP="008873A9">
      <w:pPr>
        <w:pBdr>
          <w:top w:val="single" w:sz="6" w:space="11" w:color="E2E2E2"/>
        </w:pBdr>
        <w:spacing w:before="300" w:after="0" w:line="240" w:lineRule="auto"/>
        <w:outlineLvl w:val="1"/>
        <w:rPr>
          <w:rFonts w:ascii="Verdana" w:eastAsia="Times New Roman" w:hAnsi="Verdana" w:cs="Times New Roman"/>
          <w:b/>
          <w:bCs/>
          <w:color w:val="414F66"/>
          <w:sz w:val="24"/>
          <w:szCs w:val="24"/>
        </w:rPr>
      </w:pPr>
      <w:r w:rsidRPr="008873A9">
        <w:rPr>
          <w:rFonts w:ascii="Verdana" w:eastAsia="Times New Roman" w:hAnsi="Verdana" w:cs="Times New Roman"/>
          <w:b/>
          <w:bCs/>
          <w:color w:val="414F66"/>
          <w:sz w:val="24"/>
          <w:szCs w:val="24"/>
        </w:rPr>
        <w:t>Cookies</w:t>
      </w:r>
    </w:p>
    <w:p w14:paraId="1946C6F8" w14:textId="77777777" w:rsidR="008873A9" w:rsidRPr="008873A9" w:rsidRDefault="008873A9" w:rsidP="008873A9">
      <w:pPr>
        <w:spacing w:before="100" w:beforeAutospacing="1" w:after="100" w:afterAutospacing="1" w:line="240" w:lineRule="auto"/>
        <w:rPr>
          <w:rFonts w:ascii="Helvetica" w:eastAsia="Times New Roman" w:hAnsi="Helvetica" w:cs="Helvetica"/>
          <w:color w:val="151515"/>
          <w:sz w:val="20"/>
          <w:szCs w:val="20"/>
        </w:rPr>
      </w:pPr>
      <w:r w:rsidRPr="008873A9">
        <w:rPr>
          <w:rFonts w:ascii="Helvetica" w:eastAsia="Times New Roman" w:hAnsi="Helvetica" w:cs="Helvetica"/>
          <w:color w:val="151515"/>
          <w:sz w:val="20"/>
          <w:szCs w:val="20"/>
        </w:rPr>
        <w:t>Our website makes use of so-called cookies in order to recognize repeat use of our website by the same user/internet connection subscriber. Cookies are small text files that your internet browser downloads and stores on your computer. They are used to improve our website and services.</w:t>
      </w:r>
    </w:p>
    <w:p w14:paraId="3A371EE3" w14:textId="294FC15A" w:rsidR="008873A9" w:rsidRPr="008873A9" w:rsidRDefault="003A664B" w:rsidP="008873A9">
      <w:pPr>
        <w:spacing w:before="100" w:beforeAutospacing="1" w:after="100" w:afterAutospacing="1" w:line="240" w:lineRule="auto"/>
        <w:rPr>
          <w:rFonts w:ascii="Helvetica" w:eastAsia="Times New Roman" w:hAnsi="Helvetica" w:cs="Helvetica"/>
          <w:color w:val="151515"/>
          <w:sz w:val="20"/>
          <w:szCs w:val="20"/>
        </w:rPr>
      </w:pPr>
      <w:r>
        <w:rPr>
          <w:rFonts w:ascii="Helvetica" w:eastAsia="Times New Roman" w:hAnsi="Helvetica" w:cs="Helvetica"/>
          <w:color w:val="151515"/>
          <w:sz w:val="20"/>
          <w:szCs w:val="20"/>
        </w:rPr>
        <w:t xml:space="preserve">We use </w:t>
      </w:r>
      <w:r w:rsidR="003A48E0">
        <w:rPr>
          <w:rFonts w:ascii="Helvetica" w:eastAsia="Times New Roman" w:hAnsi="Helvetica" w:cs="Helvetica"/>
          <w:color w:val="151515"/>
          <w:sz w:val="20"/>
          <w:szCs w:val="20"/>
        </w:rPr>
        <w:t xml:space="preserve">3d party cookies provided by </w:t>
      </w:r>
      <w:r w:rsidR="00004DF1">
        <w:rPr>
          <w:rFonts w:ascii="Helvetica" w:eastAsia="Times New Roman" w:hAnsi="Helvetica" w:cs="Helvetica"/>
          <w:color w:val="151515"/>
          <w:sz w:val="20"/>
          <w:szCs w:val="20"/>
        </w:rPr>
        <w:t>authentication providers.</w:t>
      </w:r>
      <w:r w:rsidR="00B47498">
        <w:rPr>
          <w:rFonts w:ascii="Helvetica" w:eastAsia="Times New Roman" w:hAnsi="Helvetica" w:cs="Helvetica"/>
          <w:color w:val="151515"/>
          <w:sz w:val="20"/>
          <w:szCs w:val="20"/>
        </w:rPr>
        <w:t xml:space="preserve"> We do not use any of the analytics or tracking cookies.</w:t>
      </w:r>
    </w:p>
    <w:p w14:paraId="6FA8BB89" w14:textId="77777777" w:rsidR="008873A9" w:rsidRPr="008873A9" w:rsidRDefault="008873A9" w:rsidP="008873A9">
      <w:pPr>
        <w:pBdr>
          <w:top w:val="single" w:sz="6" w:space="11" w:color="E2E2E2"/>
        </w:pBdr>
        <w:spacing w:before="300" w:after="0" w:line="240" w:lineRule="auto"/>
        <w:outlineLvl w:val="1"/>
        <w:rPr>
          <w:rFonts w:ascii="Verdana" w:eastAsia="Times New Roman" w:hAnsi="Verdana" w:cs="Times New Roman"/>
          <w:b/>
          <w:bCs/>
          <w:color w:val="414F66"/>
          <w:sz w:val="24"/>
          <w:szCs w:val="24"/>
        </w:rPr>
      </w:pPr>
      <w:r w:rsidRPr="008873A9">
        <w:rPr>
          <w:rFonts w:ascii="Verdana" w:eastAsia="Times New Roman" w:hAnsi="Verdana" w:cs="Times New Roman"/>
          <w:b/>
          <w:bCs/>
          <w:color w:val="414F66"/>
          <w:sz w:val="24"/>
          <w:szCs w:val="24"/>
        </w:rPr>
        <w:t>Server Data</w:t>
      </w:r>
    </w:p>
    <w:p w14:paraId="372F6524" w14:textId="64CE0EC9" w:rsidR="008873A9" w:rsidRPr="008873A9" w:rsidRDefault="008873A9" w:rsidP="008873A9">
      <w:pPr>
        <w:spacing w:before="100" w:beforeAutospacing="1" w:after="100" w:afterAutospacing="1" w:line="240" w:lineRule="auto"/>
        <w:rPr>
          <w:rFonts w:ascii="Helvetica" w:eastAsia="Times New Roman" w:hAnsi="Helvetica" w:cs="Helvetica"/>
          <w:color w:val="151515"/>
          <w:sz w:val="20"/>
          <w:szCs w:val="20"/>
        </w:rPr>
      </w:pPr>
      <w:r w:rsidRPr="008873A9">
        <w:rPr>
          <w:rFonts w:ascii="Helvetica" w:eastAsia="Times New Roman" w:hAnsi="Helvetica" w:cs="Helvetica"/>
          <w:color w:val="151515"/>
          <w:sz w:val="20"/>
          <w:szCs w:val="20"/>
        </w:rPr>
        <w:t>For technical reasons, data such as the following, which your internet browser transmits to us or to our web space provider (so called server log files), is collected: - type and version of the browser you use - operating system - websites that linked you to our site (referrer URL) - websites that you visit - date and time of your visit</w:t>
      </w:r>
      <w:r w:rsidR="00B652A0">
        <w:rPr>
          <w:rFonts w:ascii="Helvetica" w:eastAsia="Times New Roman" w:hAnsi="Helvetica" w:cs="Helvetica"/>
          <w:color w:val="151515"/>
          <w:sz w:val="20"/>
          <w:szCs w:val="20"/>
        </w:rPr>
        <w:t>.</w:t>
      </w:r>
      <w:r w:rsidRPr="008873A9">
        <w:rPr>
          <w:rFonts w:ascii="Helvetica" w:eastAsia="Times New Roman" w:hAnsi="Helvetica" w:cs="Helvetica"/>
          <w:color w:val="151515"/>
          <w:sz w:val="20"/>
          <w:szCs w:val="20"/>
        </w:rPr>
        <w:t xml:space="preserve"> This anonymous data is stored separately from any personal information you may have provided, thereby making it impossible to connect it to any particular person. The data is used for statistical purposes in order to improve our website and services.</w:t>
      </w:r>
    </w:p>
    <w:p w14:paraId="3047DEFC" w14:textId="77777777" w:rsidR="008873A9" w:rsidRPr="008873A9" w:rsidRDefault="008873A9" w:rsidP="008873A9">
      <w:pPr>
        <w:pBdr>
          <w:top w:val="single" w:sz="6" w:space="11" w:color="E2E2E2"/>
        </w:pBdr>
        <w:spacing w:before="300" w:after="0" w:line="240" w:lineRule="auto"/>
        <w:outlineLvl w:val="1"/>
        <w:rPr>
          <w:rFonts w:ascii="Verdana" w:eastAsia="Times New Roman" w:hAnsi="Verdana" w:cs="Times New Roman"/>
          <w:b/>
          <w:bCs/>
          <w:color w:val="414F66"/>
          <w:sz w:val="24"/>
          <w:szCs w:val="24"/>
        </w:rPr>
      </w:pPr>
      <w:r w:rsidRPr="008873A9">
        <w:rPr>
          <w:rFonts w:ascii="Verdana" w:eastAsia="Times New Roman" w:hAnsi="Verdana" w:cs="Times New Roman"/>
          <w:b/>
          <w:bCs/>
          <w:color w:val="414F66"/>
          <w:sz w:val="24"/>
          <w:szCs w:val="24"/>
        </w:rPr>
        <w:t>Purpose of Registering</w:t>
      </w:r>
    </w:p>
    <w:p w14:paraId="50423945" w14:textId="77777777" w:rsidR="008873A9" w:rsidRPr="008873A9" w:rsidRDefault="008873A9" w:rsidP="008873A9">
      <w:pPr>
        <w:spacing w:before="100" w:beforeAutospacing="1" w:after="100" w:afterAutospacing="1" w:line="240" w:lineRule="auto"/>
        <w:rPr>
          <w:rFonts w:ascii="Helvetica" w:eastAsia="Times New Roman" w:hAnsi="Helvetica" w:cs="Helvetica"/>
          <w:color w:val="151515"/>
          <w:sz w:val="20"/>
          <w:szCs w:val="20"/>
        </w:rPr>
      </w:pPr>
      <w:r w:rsidRPr="008873A9">
        <w:rPr>
          <w:rFonts w:ascii="Helvetica" w:eastAsia="Times New Roman" w:hAnsi="Helvetica" w:cs="Helvetica"/>
          <w:color w:val="151515"/>
          <w:sz w:val="20"/>
          <w:szCs w:val="20"/>
        </w:rPr>
        <w:t>We offer you the opportunity to sign up for our website. The information entered when signing up, as shown in the registration form</w:t>
      </w:r>
    </w:p>
    <w:p w14:paraId="179BF019" w14:textId="77777777" w:rsidR="008873A9" w:rsidRPr="008873A9" w:rsidRDefault="008873A9" w:rsidP="008873A9">
      <w:pPr>
        <w:spacing w:before="100" w:beforeAutospacing="1" w:after="100" w:afterAutospacing="1" w:line="240" w:lineRule="auto"/>
        <w:rPr>
          <w:rFonts w:ascii="Helvetica" w:eastAsia="Times New Roman" w:hAnsi="Helvetica" w:cs="Helvetica"/>
          <w:color w:val="151515"/>
          <w:sz w:val="20"/>
          <w:szCs w:val="20"/>
        </w:rPr>
      </w:pPr>
      <w:r w:rsidRPr="008873A9">
        <w:rPr>
          <w:rFonts w:ascii="Verdana" w:eastAsia="Times New Roman" w:hAnsi="Verdana" w:cs="Helvetica"/>
          <w:b/>
          <w:bCs/>
          <w:color w:val="151515"/>
          <w:sz w:val="20"/>
          <w:szCs w:val="20"/>
        </w:rPr>
        <w:t>Username and optional the email address</w:t>
      </w:r>
    </w:p>
    <w:p w14:paraId="5456B55D" w14:textId="77777777" w:rsidR="008873A9" w:rsidRPr="008873A9" w:rsidRDefault="008873A9" w:rsidP="008873A9">
      <w:pPr>
        <w:spacing w:before="100" w:beforeAutospacing="1" w:after="100" w:afterAutospacing="1" w:line="240" w:lineRule="auto"/>
        <w:rPr>
          <w:rFonts w:ascii="Helvetica" w:eastAsia="Times New Roman" w:hAnsi="Helvetica" w:cs="Helvetica"/>
          <w:color w:val="151515"/>
          <w:sz w:val="20"/>
          <w:szCs w:val="20"/>
        </w:rPr>
      </w:pPr>
      <w:r w:rsidRPr="008873A9">
        <w:rPr>
          <w:rFonts w:ascii="Helvetica" w:eastAsia="Times New Roman" w:hAnsi="Helvetica" w:cs="Helvetica"/>
          <w:color w:val="151515"/>
          <w:sz w:val="20"/>
          <w:szCs w:val="20"/>
        </w:rPr>
        <w:t>is collected and stored solely for use by our website. When signing up for our website, we also store your IP address and the date and time you registered. This serves to protect us in the event a third party improperly and without your knowledge makes use of your data to sign up for our site. None of this information is transferred to third parties. Nor is any of this information matched to any information that may be collected by other components of our website.</w:t>
      </w:r>
    </w:p>
    <w:p w14:paraId="168DC34A" w14:textId="77777777" w:rsidR="008873A9" w:rsidRPr="008873A9" w:rsidRDefault="008873A9" w:rsidP="008873A9">
      <w:pPr>
        <w:pBdr>
          <w:top w:val="single" w:sz="6" w:space="11" w:color="E2E2E2"/>
        </w:pBdr>
        <w:spacing w:before="300" w:after="0" w:line="240" w:lineRule="auto"/>
        <w:outlineLvl w:val="1"/>
        <w:rPr>
          <w:rFonts w:ascii="Verdana" w:eastAsia="Times New Roman" w:hAnsi="Verdana" w:cs="Times New Roman"/>
          <w:b/>
          <w:bCs/>
          <w:color w:val="414F66"/>
          <w:sz w:val="24"/>
          <w:szCs w:val="24"/>
        </w:rPr>
      </w:pPr>
      <w:r w:rsidRPr="008873A9">
        <w:rPr>
          <w:rFonts w:ascii="Verdana" w:eastAsia="Times New Roman" w:hAnsi="Verdana" w:cs="Times New Roman"/>
          <w:b/>
          <w:bCs/>
          <w:color w:val="414F66"/>
          <w:sz w:val="24"/>
          <w:szCs w:val="24"/>
        </w:rPr>
        <w:t>Contacting Us</w:t>
      </w:r>
    </w:p>
    <w:p w14:paraId="5789B810" w14:textId="77777777" w:rsidR="008873A9" w:rsidRPr="008873A9" w:rsidRDefault="008873A9" w:rsidP="008873A9">
      <w:pPr>
        <w:spacing w:before="100" w:beforeAutospacing="1" w:after="100" w:afterAutospacing="1" w:line="240" w:lineRule="auto"/>
        <w:rPr>
          <w:rFonts w:ascii="Helvetica" w:eastAsia="Times New Roman" w:hAnsi="Helvetica" w:cs="Helvetica"/>
          <w:color w:val="151515"/>
          <w:sz w:val="20"/>
          <w:szCs w:val="20"/>
        </w:rPr>
      </w:pPr>
      <w:r w:rsidRPr="008873A9">
        <w:rPr>
          <w:rFonts w:ascii="Helvetica" w:eastAsia="Times New Roman" w:hAnsi="Helvetica" w:cs="Helvetica"/>
          <w:color w:val="151515"/>
          <w:sz w:val="20"/>
          <w:szCs w:val="20"/>
        </w:rPr>
        <w:t>On our website we offer you the opportunity to contact us, either by email and/or by using a contact form. In such event, information provided by the user is stored for the purpose of facilitating communications with the user. No data is transferred to third parties. Nor is any of this information matched to any information that may be collected by other components of our website.</w:t>
      </w:r>
    </w:p>
    <w:p w14:paraId="48142FD6" w14:textId="77777777" w:rsidR="008873A9" w:rsidRPr="008873A9" w:rsidRDefault="008873A9" w:rsidP="008873A9">
      <w:pPr>
        <w:pBdr>
          <w:top w:val="single" w:sz="6" w:space="11" w:color="E2E2E2"/>
        </w:pBdr>
        <w:spacing w:before="300" w:after="0" w:line="240" w:lineRule="auto"/>
        <w:outlineLvl w:val="1"/>
        <w:rPr>
          <w:rFonts w:ascii="Verdana" w:eastAsia="Times New Roman" w:hAnsi="Verdana" w:cs="Times New Roman"/>
          <w:b/>
          <w:bCs/>
          <w:color w:val="414F66"/>
          <w:sz w:val="24"/>
          <w:szCs w:val="24"/>
        </w:rPr>
      </w:pPr>
      <w:r w:rsidRPr="008873A9">
        <w:rPr>
          <w:rFonts w:ascii="Verdana" w:eastAsia="Times New Roman" w:hAnsi="Verdana" w:cs="Times New Roman"/>
          <w:b/>
          <w:bCs/>
          <w:color w:val="414F66"/>
          <w:sz w:val="24"/>
          <w:szCs w:val="24"/>
        </w:rPr>
        <w:t>Use of Google Analytics with anonymization</w:t>
      </w:r>
    </w:p>
    <w:p w14:paraId="497BF79D" w14:textId="77777777" w:rsidR="008873A9" w:rsidRPr="008873A9" w:rsidRDefault="008873A9" w:rsidP="008873A9">
      <w:pPr>
        <w:spacing w:before="100" w:beforeAutospacing="1" w:after="100" w:afterAutospacing="1" w:line="240" w:lineRule="auto"/>
        <w:rPr>
          <w:rFonts w:ascii="Helvetica" w:eastAsia="Times New Roman" w:hAnsi="Helvetica" w:cs="Helvetica"/>
          <w:color w:val="151515"/>
          <w:sz w:val="20"/>
          <w:szCs w:val="20"/>
        </w:rPr>
      </w:pPr>
      <w:r w:rsidRPr="008873A9">
        <w:rPr>
          <w:rFonts w:ascii="Helvetica" w:eastAsia="Times New Roman" w:hAnsi="Helvetica" w:cs="Helvetica"/>
          <w:color w:val="151515"/>
          <w:sz w:val="20"/>
          <w:szCs w:val="20"/>
        </w:rPr>
        <w:lastRenderedPageBreak/>
        <w:t>Our website uses Google Analytics, a web analysis service from Google Inc., 1600 Amphitheatre Parkway, Mountain View, CA 94043 USA, hereinafter referred to as “Google“. Google Analytics employs so-called “cookies“, text files that are stored to your computer in order to facilitate an analysis of your use of the site.</w:t>
      </w:r>
    </w:p>
    <w:p w14:paraId="33D717D4" w14:textId="77777777" w:rsidR="008873A9" w:rsidRPr="008873A9" w:rsidRDefault="008873A9" w:rsidP="008873A9">
      <w:pPr>
        <w:spacing w:before="100" w:beforeAutospacing="1" w:after="100" w:afterAutospacing="1" w:line="240" w:lineRule="auto"/>
        <w:rPr>
          <w:rFonts w:ascii="Helvetica" w:eastAsia="Times New Roman" w:hAnsi="Helvetica" w:cs="Helvetica"/>
          <w:color w:val="151515"/>
          <w:sz w:val="20"/>
          <w:szCs w:val="20"/>
        </w:rPr>
      </w:pPr>
      <w:r w:rsidRPr="008873A9">
        <w:rPr>
          <w:rFonts w:ascii="Helvetica" w:eastAsia="Times New Roman" w:hAnsi="Helvetica" w:cs="Helvetica"/>
          <w:color w:val="151515"/>
          <w:sz w:val="20"/>
          <w:szCs w:val="20"/>
        </w:rPr>
        <w:t>The information generated by these cookies, such as time, place and frequency of your visits to our site, including your IP address, is transmitted to Google’s location in the US and stored there.</w:t>
      </w:r>
    </w:p>
    <w:p w14:paraId="5DB9F907" w14:textId="77777777" w:rsidR="008873A9" w:rsidRPr="008873A9" w:rsidRDefault="008873A9" w:rsidP="008873A9">
      <w:pPr>
        <w:spacing w:before="100" w:beforeAutospacing="1" w:after="100" w:afterAutospacing="1" w:line="240" w:lineRule="auto"/>
        <w:rPr>
          <w:rFonts w:ascii="Helvetica" w:eastAsia="Times New Roman" w:hAnsi="Helvetica" w:cs="Helvetica"/>
          <w:color w:val="151515"/>
          <w:sz w:val="20"/>
          <w:szCs w:val="20"/>
        </w:rPr>
      </w:pPr>
      <w:r w:rsidRPr="008873A9">
        <w:rPr>
          <w:rFonts w:ascii="Helvetica" w:eastAsia="Times New Roman" w:hAnsi="Helvetica" w:cs="Helvetica"/>
          <w:color w:val="151515"/>
          <w:sz w:val="20"/>
          <w:szCs w:val="20"/>
        </w:rPr>
        <w:t>We use Google Analytics with an IP anonymization feature on our website. In doing so, Google abbreviates and thereby anonymizes your IP address before transferring it from member states of the European Union or signatory states to the Agreement on the European Economic Area.</w:t>
      </w:r>
    </w:p>
    <w:p w14:paraId="429379A7" w14:textId="77777777" w:rsidR="008873A9" w:rsidRPr="008873A9" w:rsidRDefault="008873A9" w:rsidP="008873A9">
      <w:pPr>
        <w:spacing w:before="100" w:beforeAutospacing="1" w:after="100" w:afterAutospacing="1" w:line="240" w:lineRule="auto"/>
        <w:rPr>
          <w:rFonts w:ascii="Helvetica" w:eastAsia="Times New Roman" w:hAnsi="Helvetica" w:cs="Helvetica"/>
          <w:color w:val="151515"/>
          <w:sz w:val="20"/>
          <w:szCs w:val="20"/>
        </w:rPr>
      </w:pPr>
      <w:r w:rsidRPr="008873A9">
        <w:rPr>
          <w:rFonts w:ascii="Helvetica" w:eastAsia="Times New Roman" w:hAnsi="Helvetica" w:cs="Helvetica"/>
          <w:color w:val="151515"/>
          <w:sz w:val="20"/>
          <w:szCs w:val="20"/>
        </w:rPr>
        <w:t>Google will use this information to evaluate your usage of our site, to compile reports on website activity for us, and to provide other services related to website- and internet usage. Google may also transfer this information to third parties if this is required by law or to the extent this data is processed by third parties on Google´s behalf.</w:t>
      </w:r>
    </w:p>
    <w:p w14:paraId="2EAEDC07" w14:textId="77777777" w:rsidR="008873A9" w:rsidRPr="008873A9" w:rsidRDefault="008873A9" w:rsidP="008873A9">
      <w:pPr>
        <w:spacing w:before="100" w:beforeAutospacing="1" w:after="100" w:afterAutospacing="1" w:line="240" w:lineRule="auto"/>
        <w:rPr>
          <w:rFonts w:ascii="Helvetica" w:eastAsia="Times New Roman" w:hAnsi="Helvetica" w:cs="Helvetica"/>
          <w:color w:val="151515"/>
          <w:sz w:val="20"/>
          <w:szCs w:val="20"/>
        </w:rPr>
      </w:pPr>
      <w:r w:rsidRPr="008873A9">
        <w:rPr>
          <w:rFonts w:ascii="Helvetica" w:eastAsia="Times New Roman" w:hAnsi="Helvetica" w:cs="Helvetica"/>
          <w:color w:val="151515"/>
          <w:sz w:val="20"/>
          <w:szCs w:val="20"/>
        </w:rPr>
        <w:t>Google states that it will in never associate your IP address with other data held by Google. You can prevent cookies from being installed by adjusting the settings on your browser software accordingly. You should be aware, however, that by doing so you may not be able to make full use of all the functions of our website.</w:t>
      </w:r>
    </w:p>
    <w:p w14:paraId="053BC2A7" w14:textId="77777777" w:rsidR="008873A9" w:rsidRPr="008873A9" w:rsidRDefault="008873A9" w:rsidP="008873A9">
      <w:pPr>
        <w:spacing w:before="100" w:beforeAutospacing="1" w:after="100" w:afterAutospacing="1" w:line="240" w:lineRule="auto"/>
        <w:rPr>
          <w:rFonts w:ascii="Helvetica" w:eastAsia="Times New Roman" w:hAnsi="Helvetica" w:cs="Helvetica"/>
          <w:color w:val="151515"/>
          <w:sz w:val="20"/>
          <w:szCs w:val="20"/>
        </w:rPr>
      </w:pPr>
      <w:r w:rsidRPr="008873A9">
        <w:rPr>
          <w:rFonts w:ascii="Helvetica" w:eastAsia="Times New Roman" w:hAnsi="Helvetica" w:cs="Helvetica"/>
          <w:color w:val="151515"/>
          <w:sz w:val="20"/>
          <w:szCs w:val="20"/>
        </w:rPr>
        <w:t>Google also offers a disabling option for the most common browsers, thus providing you with greater control over the data which is collected and processed by Google. If you enable this option, no information regarding your website visit is transmitted to Google Analytics. However, the activation does not prevent the transmission of information to us or to any other web analytics services we may use. For more information about the disabling option provided by Google, and how to enable this option, visit </w:t>
      </w:r>
      <w:hyperlink r:id="rId4" w:tgtFrame="_blank" w:history="1">
        <w:r w:rsidRPr="008873A9">
          <w:rPr>
            <w:rFonts w:ascii="Verdana" w:eastAsia="Times New Roman" w:hAnsi="Verdana" w:cs="Helvetica"/>
            <w:color w:val="008AFB"/>
            <w:sz w:val="20"/>
            <w:szCs w:val="20"/>
            <w:u w:val="single"/>
          </w:rPr>
          <w:t>https://tools.google.com/dlpage/gaoptout?hl=en</w:t>
        </w:r>
      </w:hyperlink>
    </w:p>
    <w:p w14:paraId="76E11CEE" w14:textId="77777777" w:rsidR="008873A9" w:rsidRPr="008873A9" w:rsidRDefault="008873A9" w:rsidP="008873A9">
      <w:pPr>
        <w:spacing w:after="0" w:line="240" w:lineRule="auto"/>
        <w:rPr>
          <w:rFonts w:ascii="Times New Roman" w:eastAsia="Times New Roman" w:hAnsi="Times New Roman" w:cs="Times New Roman"/>
          <w:sz w:val="24"/>
          <w:szCs w:val="24"/>
        </w:rPr>
      </w:pPr>
      <w:r w:rsidRPr="008873A9">
        <w:rPr>
          <w:rFonts w:ascii="Helvetica" w:eastAsia="Times New Roman" w:hAnsi="Helvetica" w:cs="Helvetica"/>
          <w:color w:val="151515"/>
          <w:sz w:val="20"/>
          <w:szCs w:val="20"/>
          <w:shd w:val="clear" w:color="auto" w:fill="FFFFFF"/>
        </w:rPr>
        <w:t>You can access Google‘s data protection policies relating to the “+1“ button together with all relevant information on the collection, transfer and use of data by Google, your rights in this regard as well as your profile settings options at the following link:</w:t>
      </w:r>
    </w:p>
    <w:p w14:paraId="351FD338" w14:textId="77777777" w:rsidR="008873A9" w:rsidRPr="008873A9" w:rsidRDefault="008873A9" w:rsidP="008873A9">
      <w:pPr>
        <w:spacing w:before="100" w:beforeAutospacing="1" w:after="100" w:afterAutospacing="1" w:line="240" w:lineRule="auto"/>
        <w:rPr>
          <w:rFonts w:ascii="Helvetica" w:eastAsia="Times New Roman" w:hAnsi="Helvetica" w:cs="Helvetica"/>
          <w:color w:val="151515"/>
          <w:sz w:val="20"/>
          <w:szCs w:val="20"/>
        </w:rPr>
      </w:pPr>
      <w:r w:rsidRPr="008873A9">
        <w:rPr>
          <w:rFonts w:ascii="Helvetica" w:eastAsia="Times New Roman" w:hAnsi="Helvetica" w:cs="Helvetica"/>
          <w:color w:val="151515"/>
          <w:sz w:val="20"/>
          <w:szCs w:val="20"/>
        </w:rPr>
        <w:t> </w:t>
      </w:r>
      <w:hyperlink r:id="rId5" w:tgtFrame="_blank" w:history="1">
        <w:r w:rsidRPr="008873A9">
          <w:rPr>
            <w:rFonts w:ascii="Verdana" w:eastAsia="Times New Roman" w:hAnsi="Verdana" w:cs="Helvetica"/>
            <w:color w:val="008AFB"/>
            <w:sz w:val="20"/>
            <w:szCs w:val="20"/>
            <w:u w:val="single"/>
          </w:rPr>
          <w:t>https://developers.google.com/+/web/buttons-policy</w:t>
        </w:r>
      </w:hyperlink>
    </w:p>
    <w:p w14:paraId="6DC2DEF6" w14:textId="77777777" w:rsidR="008873A9" w:rsidRPr="008873A9" w:rsidRDefault="008873A9" w:rsidP="008873A9">
      <w:pPr>
        <w:pBdr>
          <w:top w:val="single" w:sz="6" w:space="11" w:color="E2E2E2"/>
        </w:pBdr>
        <w:spacing w:before="300" w:after="0" w:line="240" w:lineRule="auto"/>
        <w:outlineLvl w:val="1"/>
        <w:rPr>
          <w:rFonts w:ascii="Verdana" w:eastAsia="Times New Roman" w:hAnsi="Verdana" w:cs="Times New Roman"/>
          <w:b/>
          <w:bCs/>
          <w:color w:val="414F66"/>
          <w:sz w:val="24"/>
          <w:szCs w:val="24"/>
        </w:rPr>
      </w:pPr>
      <w:r w:rsidRPr="008873A9">
        <w:rPr>
          <w:rFonts w:ascii="Verdana" w:eastAsia="Times New Roman" w:hAnsi="Verdana" w:cs="Times New Roman"/>
          <w:b/>
          <w:bCs/>
          <w:color w:val="414F66"/>
          <w:sz w:val="24"/>
          <w:szCs w:val="24"/>
        </w:rPr>
        <w:t>Use of Google-Adwords</w:t>
      </w:r>
    </w:p>
    <w:p w14:paraId="67F06585" w14:textId="77777777" w:rsidR="008873A9" w:rsidRPr="008873A9" w:rsidRDefault="008873A9" w:rsidP="008873A9">
      <w:pPr>
        <w:spacing w:before="100" w:beforeAutospacing="1" w:after="100" w:afterAutospacing="1" w:line="240" w:lineRule="auto"/>
        <w:rPr>
          <w:rFonts w:ascii="Helvetica" w:eastAsia="Times New Roman" w:hAnsi="Helvetica" w:cs="Helvetica"/>
          <w:color w:val="151515"/>
          <w:sz w:val="20"/>
          <w:szCs w:val="20"/>
        </w:rPr>
      </w:pPr>
      <w:r w:rsidRPr="008873A9">
        <w:rPr>
          <w:rFonts w:ascii="Helvetica" w:eastAsia="Times New Roman" w:hAnsi="Helvetica" w:cs="Helvetica"/>
          <w:color w:val="151515"/>
          <w:sz w:val="20"/>
          <w:szCs w:val="20"/>
        </w:rPr>
        <w:t>For purposes of promotion, our website also employs the Google ad tool "Google-Adwords". As part of this, our website employs the analysis service "Conversion-Tracking" from Google Inc., 1600 Amphitheatre Parkway, Mountain View, CA 94043 USA, hereinafter referred to as “Google“. If you access our site by way of a Google ad, a cookie is placed on your computer. Cookies are small text files that your internet browser downloads and stores to your computer. These so-called "conversion cookies" cease to be active after 30 days and are not used to identify you personally. If you visit certain pages of our website while the cookie is still active, we and Google know that you, as user, have clicked on ads placed on Google and were redirected to our site. Google uses the information obtained through "conversion cookies" to compile statistics for our website. These statistics tell us the total number of users who have clicked on our ad as well as which pages of our site were then accessed by each user. However, neither we nor other advertisers who use "Google-Adwords" receive any kind of information that can be used to personally identify users. You can prevent the installation of "conversion cookies" by making the appropriate change to your browser settings, for example by setting your browser so that the automatic placement of cookies is deactivated or by blocking cookies from the domain "googleadservices.com“.</w:t>
      </w:r>
    </w:p>
    <w:p w14:paraId="0C739DB9" w14:textId="77777777" w:rsidR="008873A9" w:rsidRPr="008873A9" w:rsidRDefault="008873A9" w:rsidP="008873A9">
      <w:pPr>
        <w:spacing w:after="0" w:line="240" w:lineRule="auto"/>
        <w:rPr>
          <w:rFonts w:ascii="Times New Roman" w:eastAsia="Times New Roman" w:hAnsi="Times New Roman" w:cs="Times New Roman"/>
          <w:sz w:val="24"/>
          <w:szCs w:val="24"/>
        </w:rPr>
      </w:pPr>
      <w:r w:rsidRPr="008873A9">
        <w:rPr>
          <w:rFonts w:ascii="Helvetica" w:eastAsia="Times New Roman" w:hAnsi="Helvetica" w:cs="Helvetica"/>
          <w:color w:val="151515"/>
          <w:sz w:val="20"/>
          <w:szCs w:val="20"/>
          <w:shd w:val="clear" w:color="auto" w:fill="FFFFFF"/>
        </w:rPr>
        <w:lastRenderedPageBreak/>
        <w:t>You can obtain the relevant data privacy policy from Google at the following link:</w:t>
      </w:r>
    </w:p>
    <w:p w14:paraId="4A768617" w14:textId="77777777" w:rsidR="008873A9" w:rsidRPr="008873A9" w:rsidRDefault="00B652A0" w:rsidP="008873A9">
      <w:pPr>
        <w:spacing w:before="100" w:beforeAutospacing="1" w:after="100" w:afterAutospacing="1" w:line="240" w:lineRule="auto"/>
        <w:rPr>
          <w:rFonts w:ascii="Helvetica" w:eastAsia="Times New Roman" w:hAnsi="Helvetica" w:cs="Helvetica"/>
          <w:color w:val="151515"/>
          <w:sz w:val="20"/>
          <w:szCs w:val="20"/>
        </w:rPr>
      </w:pPr>
      <w:hyperlink r:id="rId6" w:tgtFrame="_blank" w:history="1">
        <w:r w:rsidR="008873A9" w:rsidRPr="008873A9">
          <w:rPr>
            <w:rFonts w:ascii="Verdana" w:eastAsia="Times New Roman" w:hAnsi="Verdana" w:cs="Helvetica"/>
            <w:color w:val="008AFB"/>
            <w:sz w:val="20"/>
            <w:szCs w:val="20"/>
            <w:u w:val="single"/>
          </w:rPr>
          <w:t>https://services.google.com/sitestats/de.html</w:t>
        </w:r>
      </w:hyperlink>
    </w:p>
    <w:p w14:paraId="5BF3DC6C" w14:textId="77777777" w:rsidR="008873A9" w:rsidRPr="008873A9" w:rsidRDefault="008873A9" w:rsidP="008873A9">
      <w:pPr>
        <w:pBdr>
          <w:top w:val="single" w:sz="6" w:space="11" w:color="E2E2E2"/>
        </w:pBdr>
        <w:spacing w:before="300" w:after="0" w:line="240" w:lineRule="auto"/>
        <w:outlineLvl w:val="1"/>
        <w:rPr>
          <w:rFonts w:ascii="Verdana" w:eastAsia="Times New Roman" w:hAnsi="Verdana" w:cs="Times New Roman"/>
          <w:b/>
          <w:bCs/>
          <w:color w:val="414F66"/>
          <w:sz w:val="24"/>
          <w:szCs w:val="24"/>
        </w:rPr>
      </w:pPr>
      <w:r w:rsidRPr="008873A9">
        <w:rPr>
          <w:rFonts w:ascii="Verdana" w:eastAsia="Times New Roman" w:hAnsi="Verdana" w:cs="Times New Roman"/>
          <w:b/>
          <w:bCs/>
          <w:color w:val="414F66"/>
          <w:sz w:val="24"/>
          <w:szCs w:val="24"/>
        </w:rPr>
        <w:t>Information/Cancellation/Deletion</w:t>
      </w:r>
    </w:p>
    <w:p w14:paraId="355C0961" w14:textId="77777777" w:rsidR="008873A9" w:rsidRPr="008873A9" w:rsidRDefault="008873A9" w:rsidP="008873A9">
      <w:pPr>
        <w:spacing w:before="100" w:beforeAutospacing="1" w:after="100" w:afterAutospacing="1" w:line="240" w:lineRule="auto"/>
        <w:rPr>
          <w:rFonts w:ascii="Helvetica" w:eastAsia="Times New Roman" w:hAnsi="Helvetica" w:cs="Helvetica"/>
          <w:color w:val="151515"/>
          <w:sz w:val="20"/>
          <w:szCs w:val="20"/>
        </w:rPr>
      </w:pPr>
      <w:r w:rsidRPr="008873A9">
        <w:rPr>
          <w:rFonts w:ascii="Helvetica" w:eastAsia="Times New Roman" w:hAnsi="Helvetica" w:cs="Helvetica"/>
          <w:color w:val="151515"/>
          <w:sz w:val="20"/>
          <w:szCs w:val="20"/>
        </w:rPr>
        <w:t>On the basis of the Federal Data Protection Act, you may contact us at no cost if you have questions relating to the collection, processing or use of your personal information, if you wish to request the correction, blocking or deletion of the same, or if you wish to cancel explicitly granted consent. Please note that you have the right to have incorrect data corrected or to have personal data deleted, where such claim is not barred by any legal obligation to retain this data.</w:t>
      </w:r>
    </w:p>
    <w:p w14:paraId="26E0A887" w14:textId="77777777" w:rsidR="008873A9" w:rsidRPr="008873A9" w:rsidRDefault="008873A9" w:rsidP="008873A9">
      <w:pPr>
        <w:pBdr>
          <w:top w:val="single" w:sz="6" w:space="11" w:color="E2E2E2"/>
        </w:pBdr>
        <w:spacing w:before="300" w:after="0" w:line="240" w:lineRule="auto"/>
        <w:outlineLvl w:val="1"/>
        <w:rPr>
          <w:rFonts w:ascii="Verdana" w:eastAsia="Times New Roman" w:hAnsi="Verdana" w:cs="Times New Roman"/>
          <w:b/>
          <w:bCs/>
          <w:color w:val="414F66"/>
          <w:sz w:val="24"/>
          <w:szCs w:val="24"/>
        </w:rPr>
      </w:pPr>
      <w:r w:rsidRPr="008873A9">
        <w:rPr>
          <w:rFonts w:ascii="Verdana" w:eastAsia="Times New Roman" w:hAnsi="Verdana" w:cs="Times New Roman"/>
          <w:b/>
          <w:bCs/>
          <w:color w:val="414F66"/>
          <w:sz w:val="24"/>
          <w:szCs w:val="24"/>
        </w:rPr>
        <w:t>Changes to this Privacy Policy</w:t>
      </w:r>
    </w:p>
    <w:p w14:paraId="13AE182A" w14:textId="34FCA6B8" w:rsidR="008873A9" w:rsidRPr="008873A9" w:rsidRDefault="00280B6F" w:rsidP="008873A9">
      <w:pPr>
        <w:spacing w:before="100" w:beforeAutospacing="1" w:after="100" w:afterAutospacing="1" w:line="240" w:lineRule="auto"/>
        <w:rPr>
          <w:rFonts w:ascii="Helvetica" w:eastAsia="Times New Roman" w:hAnsi="Helvetica" w:cs="Helvetica"/>
          <w:color w:val="151515"/>
          <w:sz w:val="20"/>
          <w:szCs w:val="20"/>
        </w:rPr>
      </w:pPr>
      <w:r>
        <w:rPr>
          <w:rFonts w:ascii="Helvetica" w:eastAsia="Times New Roman" w:hAnsi="Helvetica" w:cs="Helvetica"/>
          <w:color w:val="151515"/>
          <w:sz w:val="20"/>
          <w:szCs w:val="20"/>
        </w:rPr>
        <w:t>iQube</w:t>
      </w:r>
      <w:r w:rsidR="008873A9" w:rsidRPr="008873A9">
        <w:rPr>
          <w:rFonts w:ascii="Helvetica" w:eastAsia="Times New Roman" w:hAnsi="Helvetica" w:cs="Helvetica"/>
          <w:color w:val="151515"/>
          <w:sz w:val="20"/>
          <w:szCs w:val="20"/>
        </w:rPr>
        <w:t xml:space="preserve"> reserves the right to change this Privacy Policy at any time by posting a new Privacy Policy at this location and alerting </w:t>
      </w:r>
      <w:r>
        <w:rPr>
          <w:rFonts w:ascii="Helvetica" w:eastAsia="Times New Roman" w:hAnsi="Helvetica" w:cs="Helvetica"/>
          <w:color w:val="151515"/>
          <w:sz w:val="20"/>
          <w:szCs w:val="20"/>
        </w:rPr>
        <w:t>iQube</w:t>
      </w:r>
      <w:r w:rsidRPr="008873A9">
        <w:rPr>
          <w:rFonts w:ascii="Helvetica" w:eastAsia="Times New Roman" w:hAnsi="Helvetica" w:cs="Helvetica"/>
          <w:color w:val="151515"/>
          <w:sz w:val="20"/>
          <w:szCs w:val="20"/>
        </w:rPr>
        <w:t xml:space="preserve"> </w:t>
      </w:r>
      <w:r w:rsidR="008873A9" w:rsidRPr="008873A9">
        <w:rPr>
          <w:rFonts w:ascii="Helvetica" w:eastAsia="Times New Roman" w:hAnsi="Helvetica" w:cs="Helvetica"/>
          <w:color w:val="151515"/>
          <w:sz w:val="20"/>
          <w:szCs w:val="20"/>
        </w:rPr>
        <w:t>customers of such change via E-Mail. Any change(s) to this Privacy Policy will take effect thirty (30) days after such changes have been posted. Your continued use of the Service following such changes will indicate your acceptance of those changes.</w:t>
      </w:r>
    </w:p>
    <w:p w14:paraId="18E1C3EC" w14:textId="1B73C68C" w:rsidR="008873A9" w:rsidRPr="008873A9" w:rsidRDefault="008873A9" w:rsidP="008873A9">
      <w:pPr>
        <w:spacing w:before="100" w:beforeAutospacing="1" w:after="100" w:afterAutospacing="1" w:line="240" w:lineRule="auto"/>
        <w:rPr>
          <w:rFonts w:ascii="Helvetica" w:eastAsia="Times New Roman" w:hAnsi="Helvetica" w:cs="Helvetica"/>
          <w:color w:val="151515"/>
          <w:sz w:val="20"/>
          <w:szCs w:val="20"/>
        </w:rPr>
      </w:pPr>
      <w:r w:rsidRPr="008873A9">
        <w:rPr>
          <w:rFonts w:ascii="Helvetica" w:eastAsia="Times New Roman" w:hAnsi="Helvetica" w:cs="Helvetica"/>
          <w:color w:val="151515"/>
          <w:sz w:val="20"/>
          <w:szCs w:val="20"/>
        </w:rPr>
        <w:t xml:space="preserve">This document was last updated on </w:t>
      </w:r>
      <w:r w:rsidR="00C00A08">
        <w:rPr>
          <w:rFonts w:ascii="Helvetica" w:eastAsia="Times New Roman" w:hAnsi="Helvetica" w:cs="Helvetica"/>
          <w:color w:val="151515"/>
          <w:sz w:val="20"/>
          <w:szCs w:val="20"/>
        </w:rPr>
        <w:t>August 17, 2021</w:t>
      </w:r>
    </w:p>
    <w:p w14:paraId="28260536" w14:textId="07A5A01A" w:rsidR="008873A9" w:rsidRPr="008873A9" w:rsidRDefault="00C00A08" w:rsidP="008873A9">
      <w:pPr>
        <w:spacing w:before="100" w:beforeAutospacing="1" w:after="100" w:afterAutospacing="1" w:line="240" w:lineRule="auto"/>
        <w:rPr>
          <w:rFonts w:ascii="Helvetica" w:eastAsia="Times New Roman" w:hAnsi="Helvetica" w:cs="Helvetica"/>
          <w:color w:val="151515"/>
          <w:sz w:val="20"/>
          <w:szCs w:val="20"/>
        </w:rPr>
      </w:pPr>
      <w:r>
        <w:rPr>
          <w:rFonts w:ascii="Helvetica" w:eastAsia="Times New Roman" w:hAnsi="Helvetica" w:cs="Helvetica"/>
          <w:color w:val="151515"/>
          <w:sz w:val="20"/>
          <w:szCs w:val="20"/>
        </w:rPr>
        <w:t>iQube</w:t>
      </w:r>
      <w:r w:rsidRPr="008873A9">
        <w:rPr>
          <w:rFonts w:ascii="Helvetica" w:eastAsia="Times New Roman" w:hAnsi="Helvetica" w:cs="Helvetica"/>
          <w:color w:val="151515"/>
          <w:sz w:val="20"/>
          <w:szCs w:val="20"/>
        </w:rPr>
        <w:t xml:space="preserve"> </w:t>
      </w:r>
      <w:r w:rsidR="008873A9" w:rsidRPr="008873A9">
        <w:rPr>
          <w:rFonts w:ascii="Helvetica" w:eastAsia="Times New Roman" w:hAnsi="Helvetica" w:cs="Helvetica"/>
          <w:color w:val="151515"/>
          <w:sz w:val="20"/>
          <w:szCs w:val="20"/>
        </w:rPr>
        <w:t>regularly reviews its compliance with this policy. Questions regarding the Privacy Policy should be sent by e-mail to us using our</w:t>
      </w:r>
      <w:r>
        <w:rPr>
          <w:rFonts w:ascii="Helvetica" w:eastAsia="Times New Roman" w:hAnsi="Helvetica" w:cs="Helvetica"/>
          <w:color w:val="151515"/>
          <w:sz w:val="20"/>
          <w:szCs w:val="20"/>
        </w:rPr>
        <w:t xml:space="preserve"> </w:t>
      </w:r>
      <w:r w:rsidR="00D02DD7">
        <w:rPr>
          <w:rFonts w:ascii="Helvetica" w:eastAsia="Times New Roman" w:hAnsi="Helvetica" w:cs="Helvetica"/>
          <w:color w:val="151515"/>
          <w:sz w:val="20"/>
          <w:szCs w:val="20"/>
        </w:rPr>
        <w:t>contact form</w:t>
      </w:r>
      <w:r w:rsidRPr="008873A9">
        <w:rPr>
          <w:rFonts w:ascii="Helvetica" w:eastAsia="Times New Roman" w:hAnsi="Helvetica" w:cs="Helvetica"/>
          <w:color w:val="151515"/>
          <w:sz w:val="20"/>
          <w:szCs w:val="20"/>
        </w:rPr>
        <w:t xml:space="preserve"> </w:t>
      </w:r>
    </w:p>
    <w:p w14:paraId="6A460329" w14:textId="77777777" w:rsidR="009C7DAE" w:rsidRDefault="009C7DAE"/>
    <w:sectPr w:rsidR="009C7D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653"/>
    <w:rsid w:val="00004DF1"/>
    <w:rsid w:val="00141111"/>
    <w:rsid w:val="002666B6"/>
    <w:rsid w:val="00280B6F"/>
    <w:rsid w:val="002F3AE6"/>
    <w:rsid w:val="003A48E0"/>
    <w:rsid w:val="003A664B"/>
    <w:rsid w:val="003C6ACC"/>
    <w:rsid w:val="004B2C2A"/>
    <w:rsid w:val="00535B13"/>
    <w:rsid w:val="0055490F"/>
    <w:rsid w:val="008873A9"/>
    <w:rsid w:val="009C7DAE"/>
    <w:rsid w:val="00B47498"/>
    <w:rsid w:val="00B652A0"/>
    <w:rsid w:val="00C00A08"/>
    <w:rsid w:val="00CD5D7C"/>
    <w:rsid w:val="00D02DD7"/>
    <w:rsid w:val="00DB7B2E"/>
    <w:rsid w:val="00F426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BAB01"/>
  <w15:chartTrackingRefBased/>
  <w15:docId w15:val="{3A8C9BF3-7C8D-49E8-BCFC-7E5611052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873A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873A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73A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873A9"/>
    <w:rPr>
      <w:rFonts w:ascii="Times New Roman" w:eastAsia="Times New Roman" w:hAnsi="Times New Roman" w:cs="Times New Roman"/>
      <w:b/>
      <w:bCs/>
      <w:sz w:val="36"/>
      <w:szCs w:val="36"/>
    </w:rPr>
  </w:style>
  <w:style w:type="character" w:styleId="Emphasis">
    <w:name w:val="Emphasis"/>
    <w:basedOn w:val="DefaultParagraphFont"/>
    <w:uiPriority w:val="20"/>
    <w:qFormat/>
    <w:rsid w:val="008873A9"/>
    <w:rPr>
      <w:i/>
      <w:iCs/>
    </w:rPr>
  </w:style>
  <w:style w:type="paragraph" w:styleId="NormalWeb">
    <w:name w:val="Normal (Web)"/>
    <w:basedOn w:val="Normal"/>
    <w:uiPriority w:val="99"/>
    <w:semiHidden/>
    <w:unhideWhenUsed/>
    <w:rsid w:val="008873A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873A9"/>
    <w:rPr>
      <w:b/>
      <w:bCs/>
    </w:rPr>
  </w:style>
  <w:style w:type="character" w:styleId="Hyperlink">
    <w:name w:val="Hyperlink"/>
    <w:basedOn w:val="DefaultParagraphFont"/>
    <w:uiPriority w:val="99"/>
    <w:semiHidden/>
    <w:unhideWhenUsed/>
    <w:rsid w:val="008873A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9606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ervices.google.com/sitestats/de.html" TargetMode="External"/><Relationship Id="rId5" Type="http://schemas.openxmlformats.org/officeDocument/2006/relationships/hyperlink" Target="https://developers.google.com/+/web/buttons-policy" TargetMode="External"/><Relationship Id="rId4" Type="http://schemas.openxmlformats.org/officeDocument/2006/relationships/hyperlink" Target="https://tools.google.com/dlpage/gaoptout?hl=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3</Pages>
  <Words>1143</Words>
  <Characters>6516</Characters>
  <Application>Microsoft Office Word</Application>
  <DocSecurity>0</DocSecurity>
  <Lines>54</Lines>
  <Paragraphs>15</Paragraphs>
  <ScaleCrop>false</ScaleCrop>
  <Company/>
  <LinksUpToDate>false</LinksUpToDate>
  <CharactersWithSpaces>7644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Alexey Vashchenko</dc:creator>
  <cp:keywords/>
  <dc:description/>
  <cp:lastModifiedBy>Alexey Vashchenko</cp:lastModifiedBy>
  <cp:revision>19</cp:revision>
  <dcterms:created xsi:type="dcterms:W3CDTF">2021-08-17T07:56:00Z</dcterms:created>
  <dcterms:modified xsi:type="dcterms:W3CDTF">2021-08-17T12:21:00Z</dcterms:modified>
</cp:coreProperties>
</file>