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3FD98" w14:textId="77777777" w:rsidR="00035FAF" w:rsidRDefault="00035FAF" w:rsidP="00035FAF">
      <w:pPr>
        <w:spacing w:line="254" w:lineRule="auto"/>
        <w:jc w:val="center"/>
        <w:rPr>
          <w:rFonts w:eastAsia="Times New Roman" w:cs="Times New Roman"/>
          <w:b/>
          <w:szCs w:val="20"/>
          <w:lang w:val="uk-UA"/>
        </w:rPr>
      </w:pPr>
      <w:r>
        <w:rPr>
          <w:rFonts w:eastAsia="Times New Roman" w:cs="Times New Roman"/>
          <w:b/>
          <w:szCs w:val="20"/>
          <w:lang w:val="uk-UA"/>
        </w:rPr>
        <w:t>Міністерство освіти і науки України</w:t>
      </w:r>
    </w:p>
    <w:p w14:paraId="1EB49EAA" w14:textId="77777777" w:rsidR="00035FAF" w:rsidRDefault="00035FAF" w:rsidP="00035FAF">
      <w:pPr>
        <w:spacing w:line="254" w:lineRule="auto"/>
        <w:jc w:val="center"/>
        <w:rPr>
          <w:rFonts w:eastAsia="Times New Roman" w:cs="Times New Roman"/>
          <w:b/>
          <w:szCs w:val="20"/>
          <w:lang w:val="uk-UA"/>
        </w:rPr>
      </w:pPr>
      <w:r>
        <w:rPr>
          <w:rFonts w:eastAsia="Times New Roman" w:cs="Times New Roman"/>
          <w:b/>
          <w:szCs w:val="20"/>
          <w:lang w:val="uk-UA"/>
        </w:rPr>
        <w:t>Національний університет «Львівська політехніка»</w:t>
      </w:r>
    </w:p>
    <w:p w14:paraId="1237AF8F" w14:textId="77777777" w:rsidR="00035FAF" w:rsidRDefault="00035FAF" w:rsidP="00035FAF">
      <w:pPr>
        <w:spacing w:line="254" w:lineRule="auto"/>
        <w:jc w:val="right"/>
        <w:rPr>
          <w:rFonts w:eastAsia="Times New Roman" w:cs="Times New Roman"/>
          <w:b/>
          <w:szCs w:val="20"/>
          <w:lang w:val="uk-UA"/>
        </w:rPr>
      </w:pPr>
      <w:r>
        <w:rPr>
          <w:rFonts w:eastAsia="Times New Roman" w:cs="Times New Roman"/>
          <w:b/>
          <w:szCs w:val="28"/>
          <w:lang w:val="uk-UA"/>
        </w:rPr>
        <w:t>Кафедра ЕОМ</w:t>
      </w:r>
    </w:p>
    <w:p w14:paraId="7D56C595" w14:textId="77777777" w:rsidR="00035FAF" w:rsidRDefault="00035FAF" w:rsidP="00035FAF">
      <w:pPr>
        <w:spacing w:line="254" w:lineRule="auto"/>
        <w:jc w:val="center"/>
        <w:rPr>
          <w:rFonts w:eastAsia="Times New Roman" w:cs="Times New Roman"/>
          <w:b/>
          <w:szCs w:val="20"/>
          <w:lang w:val="uk-UA"/>
        </w:rPr>
      </w:pPr>
    </w:p>
    <w:p w14:paraId="04E6CDA8" w14:textId="111B2059" w:rsidR="00035FAF" w:rsidRPr="00D06F2E" w:rsidRDefault="00D06F2E" w:rsidP="00035FAF">
      <w:pPr>
        <w:spacing w:line="254" w:lineRule="auto"/>
        <w:jc w:val="center"/>
        <w:rPr>
          <w:rFonts w:eastAsia="Times New Roman" w:cs="Times New Roman"/>
          <w:szCs w:val="20"/>
          <w:lang w:val="uk-UA"/>
        </w:rPr>
      </w:pPr>
      <w:r>
        <w:rPr>
          <w:noProof/>
        </w:rPr>
        <w:drawing>
          <wp:inline distT="0" distB="0" distL="0" distR="0" wp14:anchorId="58B4C3CF" wp14:editId="29C8AEFF">
            <wp:extent cx="2581275" cy="2933700"/>
            <wp:effectExtent l="0" t="0" r="9525" b="0"/>
            <wp:docPr id="1" name="Рисунок 1" descr="NULP_Gerb_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NULP_Gerb_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C687F" w14:textId="77777777" w:rsidR="00035FAF" w:rsidRDefault="00035FAF" w:rsidP="00035FAF">
      <w:pPr>
        <w:spacing w:line="254" w:lineRule="auto"/>
        <w:jc w:val="center"/>
        <w:rPr>
          <w:rFonts w:eastAsia="Times New Roman" w:cs="Times New Roman"/>
          <w:sz w:val="44"/>
          <w:szCs w:val="20"/>
          <w:lang w:val="uk-UA"/>
        </w:rPr>
      </w:pPr>
      <w:r>
        <w:rPr>
          <w:rFonts w:eastAsia="Times New Roman" w:cs="Times New Roman"/>
          <w:sz w:val="44"/>
          <w:szCs w:val="20"/>
          <w:lang w:val="uk-UA"/>
        </w:rPr>
        <w:t xml:space="preserve">Звіт </w:t>
      </w:r>
    </w:p>
    <w:p w14:paraId="4AF18808" w14:textId="77777777" w:rsidR="00035FAF" w:rsidRDefault="00035FAF" w:rsidP="00035FAF">
      <w:pPr>
        <w:spacing w:line="254" w:lineRule="auto"/>
        <w:jc w:val="center"/>
        <w:rPr>
          <w:rFonts w:eastAsia="Times New Roman" w:cs="Times New Roman"/>
          <w:sz w:val="44"/>
          <w:szCs w:val="20"/>
          <w:lang w:val="uk-UA"/>
        </w:rPr>
      </w:pPr>
      <w:r>
        <w:rPr>
          <w:rFonts w:eastAsia="Times New Roman" w:cs="Times New Roman"/>
          <w:sz w:val="44"/>
          <w:szCs w:val="20"/>
          <w:lang w:val="uk-UA"/>
        </w:rPr>
        <w:t xml:space="preserve">до лабораторної роботи № </w:t>
      </w:r>
      <w:r>
        <w:rPr>
          <w:rFonts w:eastAsia="Times New Roman" w:cs="Times New Roman"/>
          <w:sz w:val="44"/>
          <w:szCs w:val="20"/>
        </w:rPr>
        <w:t xml:space="preserve">1 </w:t>
      </w:r>
    </w:p>
    <w:p w14:paraId="2EFC8814" w14:textId="0C4C757D" w:rsidR="00035FAF" w:rsidRDefault="00035FAF" w:rsidP="00035FAF">
      <w:pPr>
        <w:keepNext/>
        <w:tabs>
          <w:tab w:val="num" w:pos="0"/>
        </w:tabs>
        <w:suppressAutoHyphens/>
        <w:spacing w:after="0"/>
        <w:jc w:val="center"/>
        <w:outlineLvl w:val="6"/>
        <w:rPr>
          <w:rFonts w:ascii="Times New Roman CYR" w:eastAsia="Times New Roman" w:hAnsi="Times New Roman CYR" w:cs="Times New Roman CYR"/>
          <w:sz w:val="32"/>
          <w:szCs w:val="20"/>
          <w:lang w:val="uk-UA" w:eastAsia="zh-CN"/>
        </w:rPr>
      </w:pPr>
      <w:r>
        <w:rPr>
          <w:rFonts w:ascii="Times New Roman CYR" w:eastAsia="Times New Roman" w:hAnsi="Times New Roman CYR" w:cs="Times New Roman CYR"/>
          <w:sz w:val="32"/>
          <w:szCs w:val="20"/>
          <w:lang w:val="uk-UA" w:eastAsia="zh-CN"/>
        </w:rPr>
        <w:t>з дисципліни «</w:t>
      </w:r>
      <w:r>
        <w:rPr>
          <w:rFonts w:ascii="Times New Roman CYR" w:eastAsia="Times New Roman" w:hAnsi="Times New Roman CYR" w:cs="Times New Roman CYR"/>
          <w:sz w:val="32"/>
          <w:szCs w:val="32"/>
          <w:lang w:val="uk-UA" w:eastAsia="zh-CN"/>
        </w:rPr>
        <w:t xml:space="preserve">Комп’ютерні </w:t>
      </w:r>
      <w:r w:rsidR="00373139">
        <w:rPr>
          <w:rFonts w:ascii="Times New Roman CYR" w:eastAsia="Times New Roman" w:hAnsi="Times New Roman CYR" w:cs="Times New Roman CYR"/>
          <w:sz w:val="32"/>
          <w:szCs w:val="32"/>
          <w:lang w:val="uk-UA" w:eastAsia="zh-CN"/>
        </w:rPr>
        <w:t>системи</w:t>
      </w:r>
      <w:r>
        <w:rPr>
          <w:rFonts w:ascii="Times New Roman CYR" w:eastAsia="Times New Roman" w:hAnsi="Times New Roman CYR" w:cs="Times New Roman CYR"/>
          <w:sz w:val="32"/>
          <w:szCs w:val="20"/>
          <w:lang w:val="uk-UA" w:eastAsia="zh-CN"/>
        </w:rPr>
        <w:t>»</w:t>
      </w:r>
    </w:p>
    <w:p w14:paraId="28FD33B2" w14:textId="77777777" w:rsidR="00035FAF" w:rsidRDefault="00035FAF" w:rsidP="00035FAF">
      <w:pPr>
        <w:jc w:val="center"/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на тему: «</w:t>
      </w:r>
      <w:proofErr w:type="spellStart"/>
      <w:r>
        <w:rPr>
          <w:sz w:val="32"/>
          <w:szCs w:val="32"/>
          <w:lang w:eastAsia="zh-CN"/>
        </w:rPr>
        <w:t>Ознайомлення</w:t>
      </w:r>
      <w:proofErr w:type="spellEnd"/>
      <w:r>
        <w:rPr>
          <w:sz w:val="32"/>
          <w:szCs w:val="32"/>
          <w:lang w:eastAsia="zh-CN"/>
        </w:rPr>
        <w:t xml:space="preserve"> з </w:t>
      </w:r>
      <w:proofErr w:type="spellStart"/>
      <w:r>
        <w:rPr>
          <w:sz w:val="32"/>
          <w:szCs w:val="32"/>
          <w:lang w:eastAsia="zh-CN"/>
        </w:rPr>
        <w:t>основними</w:t>
      </w:r>
      <w:proofErr w:type="spellEnd"/>
      <w:r>
        <w:rPr>
          <w:sz w:val="32"/>
          <w:szCs w:val="32"/>
          <w:lang w:eastAsia="zh-CN"/>
        </w:rPr>
        <w:t xml:space="preserve"> </w:t>
      </w:r>
      <w:proofErr w:type="spellStart"/>
      <w:r>
        <w:rPr>
          <w:sz w:val="32"/>
          <w:szCs w:val="32"/>
          <w:lang w:eastAsia="zh-CN"/>
        </w:rPr>
        <w:t>поняттями</w:t>
      </w:r>
      <w:proofErr w:type="spellEnd"/>
      <w:r>
        <w:rPr>
          <w:sz w:val="32"/>
          <w:szCs w:val="32"/>
          <w:lang w:eastAsia="zh-CN"/>
        </w:rPr>
        <w:t xml:space="preserve"> </w:t>
      </w:r>
      <w:proofErr w:type="spellStart"/>
      <w:r>
        <w:rPr>
          <w:sz w:val="32"/>
          <w:szCs w:val="32"/>
          <w:lang w:eastAsia="zh-CN"/>
        </w:rPr>
        <w:t>мови</w:t>
      </w:r>
      <w:proofErr w:type="spellEnd"/>
      <w:r>
        <w:rPr>
          <w:sz w:val="32"/>
          <w:szCs w:val="32"/>
          <w:lang w:eastAsia="zh-CN"/>
        </w:rPr>
        <w:t xml:space="preserve"> </w:t>
      </w:r>
      <w:proofErr w:type="spellStart"/>
      <w:r>
        <w:rPr>
          <w:sz w:val="32"/>
          <w:szCs w:val="32"/>
          <w:lang w:eastAsia="zh-CN"/>
        </w:rPr>
        <w:t>моделювання</w:t>
      </w:r>
      <w:proofErr w:type="spellEnd"/>
      <w:r>
        <w:rPr>
          <w:sz w:val="32"/>
          <w:szCs w:val="32"/>
          <w:lang w:eastAsia="zh-CN"/>
        </w:rPr>
        <w:t xml:space="preserve"> </w:t>
      </w:r>
      <w:proofErr w:type="spellStart"/>
      <w:r>
        <w:rPr>
          <w:sz w:val="32"/>
          <w:szCs w:val="32"/>
          <w:lang w:eastAsia="zh-CN"/>
        </w:rPr>
        <w:t>System</w:t>
      </w:r>
      <w:proofErr w:type="spellEnd"/>
      <w:r>
        <w:rPr>
          <w:sz w:val="32"/>
          <w:szCs w:val="32"/>
          <w:lang w:eastAsia="zh-CN"/>
        </w:rPr>
        <w:t xml:space="preserve"> C»</w:t>
      </w:r>
    </w:p>
    <w:p w14:paraId="14B4F1A2" w14:textId="05F4C207" w:rsidR="00035FAF" w:rsidRDefault="00035FAF" w:rsidP="00035FAF">
      <w:pPr>
        <w:keepNext/>
        <w:tabs>
          <w:tab w:val="num" w:pos="0"/>
        </w:tabs>
        <w:suppressAutoHyphens/>
        <w:spacing w:after="0"/>
        <w:jc w:val="center"/>
        <w:outlineLvl w:val="6"/>
        <w:rPr>
          <w:rFonts w:ascii="Times New Roman CYR" w:eastAsia="Times New Roman" w:hAnsi="Times New Roman CYR" w:cs="Times New Roman CYR"/>
          <w:sz w:val="32"/>
          <w:szCs w:val="20"/>
          <w:lang w:val="uk-UA" w:eastAsia="zh-CN"/>
        </w:rPr>
      </w:pPr>
      <w:r>
        <w:rPr>
          <w:rFonts w:ascii="Times New Roman CYR" w:eastAsia="Times New Roman" w:hAnsi="Times New Roman CYR" w:cs="Times New Roman CYR"/>
          <w:sz w:val="32"/>
          <w:szCs w:val="20"/>
          <w:lang w:val="uk-UA" w:eastAsia="zh-CN"/>
        </w:rPr>
        <w:t xml:space="preserve">Варіант </w:t>
      </w:r>
      <w:r w:rsidR="00373139">
        <w:rPr>
          <w:rFonts w:ascii="Times New Roman CYR" w:eastAsia="Times New Roman" w:hAnsi="Times New Roman CYR" w:cs="Times New Roman CYR"/>
          <w:sz w:val="32"/>
          <w:szCs w:val="20"/>
          <w:lang w:val="uk-UA" w:eastAsia="zh-CN"/>
        </w:rPr>
        <w:t>17</w:t>
      </w:r>
    </w:p>
    <w:p w14:paraId="7CA68FA4" w14:textId="77777777" w:rsidR="00035FAF" w:rsidRDefault="00035FAF" w:rsidP="00035FAF">
      <w:pPr>
        <w:spacing w:line="254" w:lineRule="auto"/>
        <w:jc w:val="center"/>
        <w:rPr>
          <w:rFonts w:eastAsia="Times New Roman" w:cs="Times New Roman"/>
          <w:szCs w:val="28"/>
          <w:lang w:val="uk-UA" w:eastAsia="zh-CN"/>
        </w:rPr>
      </w:pPr>
    </w:p>
    <w:p w14:paraId="1CE184D6" w14:textId="77777777" w:rsidR="00035FAF" w:rsidRDefault="00035FAF" w:rsidP="00035FAF">
      <w:pPr>
        <w:spacing w:after="0" w:line="360" w:lineRule="auto"/>
        <w:jc w:val="right"/>
        <w:rPr>
          <w:rFonts w:eastAsia="Times New Roman" w:cs="Times New Roman"/>
          <w:szCs w:val="20"/>
          <w:lang w:val="uk-UA"/>
        </w:rPr>
      </w:pPr>
      <w:r>
        <w:rPr>
          <w:rFonts w:eastAsia="Times New Roman" w:cs="Times New Roman"/>
          <w:szCs w:val="20"/>
          <w:lang w:val="uk-UA"/>
        </w:rPr>
        <w:t>Виконав:</w:t>
      </w:r>
    </w:p>
    <w:p w14:paraId="12B1BBC5" w14:textId="77777777" w:rsidR="00035FAF" w:rsidRDefault="00035FAF" w:rsidP="00035FAF">
      <w:pPr>
        <w:spacing w:after="0" w:line="360" w:lineRule="auto"/>
        <w:jc w:val="right"/>
        <w:rPr>
          <w:rFonts w:eastAsia="Times New Roman" w:cs="Times New Roman"/>
          <w:szCs w:val="20"/>
          <w:lang w:val="uk-UA"/>
        </w:rPr>
      </w:pPr>
      <w:proofErr w:type="spellStart"/>
      <w:r>
        <w:rPr>
          <w:rFonts w:eastAsia="Times New Roman" w:cs="Times New Roman"/>
          <w:szCs w:val="20"/>
          <w:lang w:val="uk-UA"/>
        </w:rPr>
        <w:t>ст.гр</w:t>
      </w:r>
      <w:proofErr w:type="spellEnd"/>
      <w:r>
        <w:rPr>
          <w:rFonts w:eastAsia="Times New Roman" w:cs="Times New Roman"/>
          <w:szCs w:val="20"/>
          <w:lang w:val="uk-UA"/>
        </w:rPr>
        <w:t>. КІ-38</w:t>
      </w:r>
    </w:p>
    <w:p w14:paraId="477D269E" w14:textId="55C5DE43" w:rsidR="00035FAF" w:rsidRDefault="00373139" w:rsidP="00035FAF">
      <w:pPr>
        <w:spacing w:after="0" w:line="360" w:lineRule="auto"/>
        <w:jc w:val="right"/>
        <w:rPr>
          <w:rFonts w:eastAsia="Times New Roman" w:cs="Times New Roman"/>
          <w:szCs w:val="20"/>
          <w:lang w:val="uk-UA"/>
        </w:rPr>
      </w:pPr>
      <w:r>
        <w:rPr>
          <w:rFonts w:eastAsia="Times New Roman" w:cs="Times New Roman"/>
          <w:szCs w:val="20"/>
          <w:lang w:val="uk-UA"/>
        </w:rPr>
        <w:t>Онисько О.А.</w:t>
      </w:r>
    </w:p>
    <w:p w14:paraId="273F6221" w14:textId="77777777" w:rsidR="00035FAF" w:rsidRDefault="00035FAF" w:rsidP="00035FAF">
      <w:pPr>
        <w:spacing w:after="0" w:line="360" w:lineRule="auto"/>
        <w:jc w:val="right"/>
        <w:rPr>
          <w:rFonts w:eastAsia="Times New Roman" w:cs="Times New Roman"/>
          <w:szCs w:val="20"/>
          <w:lang w:val="uk-UA"/>
        </w:rPr>
      </w:pPr>
      <w:r>
        <w:rPr>
          <w:rFonts w:eastAsia="Times New Roman" w:cs="Times New Roman"/>
          <w:szCs w:val="20"/>
          <w:lang w:val="uk-UA"/>
        </w:rPr>
        <w:t>Прийняв:</w:t>
      </w:r>
    </w:p>
    <w:p w14:paraId="45A44097" w14:textId="77777777" w:rsidR="00035FAF" w:rsidRDefault="00035FAF" w:rsidP="00035FAF">
      <w:pPr>
        <w:spacing w:after="0" w:line="360" w:lineRule="auto"/>
        <w:jc w:val="right"/>
        <w:rPr>
          <w:rFonts w:eastAsia="Times New Roman" w:cs="Times New Roman"/>
          <w:szCs w:val="20"/>
          <w:lang w:val="uk-UA"/>
        </w:rPr>
      </w:pPr>
      <w:r>
        <w:rPr>
          <w:rFonts w:eastAsia="Times New Roman" w:cs="Times New Roman"/>
          <w:szCs w:val="20"/>
          <w:lang w:val="uk-UA"/>
        </w:rPr>
        <w:t xml:space="preserve">Козак Н. Б. </w:t>
      </w:r>
    </w:p>
    <w:p w14:paraId="494EA7F6" w14:textId="77777777" w:rsidR="00035FAF" w:rsidRDefault="00035FAF" w:rsidP="00035FAF">
      <w:pPr>
        <w:spacing w:after="0" w:line="360" w:lineRule="auto"/>
        <w:jc w:val="right"/>
        <w:rPr>
          <w:rFonts w:eastAsia="Times New Roman" w:cs="Times New Roman"/>
          <w:szCs w:val="20"/>
          <w:lang w:val="uk-UA"/>
        </w:rPr>
      </w:pPr>
    </w:p>
    <w:p w14:paraId="188523F8" w14:textId="77777777" w:rsidR="00035FAF" w:rsidRDefault="00035FAF" w:rsidP="00D06F2E">
      <w:pPr>
        <w:spacing w:after="0" w:line="360" w:lineRule="auto"/>
        <w:rPr>
          <w:rFonts w:eastAsia="Times New Roman" w:cs="Times New Roman"/>
          <w:b/>
          <w:szCs w:val="20"/>
          <w:lang w:val="uk-UA"/>
        </w:rPr>
      </w:pPr>
    </w:p>
    <w:p w14:paraId="46C19E63" w14:textId="77777777" w:rsidR="00035FAF" w:rsidRDefault="00035FAF" w:rsidP="00035FAF">
      <w:pPr>
        <w:spacing w:after="0" w:line="360" w:lineRule="auto"/>
        <w:jc w:val="center"/>
        <w:rPr>
          <w:rFonts w:eastAsia="Times New Roman" w:cs="Times New Roman"/>
          <w:b/>
          <w:szCs w:val="20"/>
          <w:lang w:val="uk-UA"/>
        </w:rPr>
      </w:pPr>
    </w:p>
    <w:p w14:paraId="0CE605C6" w14:textId="77777777" w:rsidR="00035FAF" w:rsidRDefault="00035FAF" w:rsidP="00035FAF">
      <w:pPr>
        <w:spacing w:after="0"/>
        <w:ind w:firstLine="709"/>
        <w:jc w:val="center"/>
        <w:rPr>
          <w:rFonts w:eastAsia="Times New Roman" w:cs="Times New Roman"/>
          <w:b/>
          <w:szCs w:val="20"/>
          <w:lang w:val="uk-UA"/>
        </w:rPr>
      </w:pPr>
      <w:r>
        <w:rPr>
          <w:rFonts w:eastAsia="Times New Roman" w:cs="Times New Roman"/>
          <w:b/>
          <w:szCs w:val="20"/>
          <w:lang w:val="uk-UA"/>
        </w:rPr>
        <w:t>Львів 2022</w:t>
      </w:r>
    </w:p>
    <w:p w14:paraId="6F782D2E" w14:textId="77777777" w:rsidR="00035FAF" w:rsidRPr="00373139" w:rsidRDefault="00035FAF" w:rsidP="00035FAF">
      <w:pPr>
        <w:rPr>
          <w:color w:val="000000" w:themeColor="text1"/>
          <w:szCs w:val="28"/>
          <w:lang w:val="uk-UA"/>
        </w:rPr>
      </w:pPr>
      <w:r w:rsidRPr="00373139">
        <w:rPr>
          <w:rStyle w:val="FontStyle11"/>
          <w:color w:val="000000" w:themeColor="text1"/>
          <w:sz w:val="32"/>
          <w:szCs w:val="28"/>
          <w:lang w:val="uk-UA"/>
        </w:rPr>
        <w:lastRenderedPageBreak/>
        <w:t xml:space="preserve">Мета роботи: </w:t>
      </w:r>
      <w:r w:rsidRPr="00373139">
        <w:rPr>
          <w:color w:val="000000" w:themeColor="text1"/>
          <w:szCs w:val="28"/>
          <w:lang w:val="uk-UA"/>
        </w:rPr>
        <w:t xml:space="preserve">На практиці ознайомитись з термінологією, специфікацією та  іншими основними поняттями мови моделювання  </w:t>
      </w:r>
      <w:proofErr w:type="spellStart"/>
      <w:r w:rsidRPr="00373139">
        <w:rPr>
          <w:color w:val="000000" w:themeColor="text1"/>
          <w:szCs w:val="28"/>
        </w:rPr>
        <w:t>System</w:t>
      </w:r>
      <w:proofErr w:type="spellEnd"/>
      <w:r w:rsidRPr="00373139">
        <w:rPr>
          <w:color w:val="000000" w:themeColor="text1"/>
          <w:szCs w:val="28"/>
          <w:lang w:val="uk-UA"/>
        </w:rPr>
        <w:t xml:space="preserve"> </w:t>
      </w:r>
      <w:r w:rsidRPr="00373139">
        <w:rPr>
          <w:color w:val="000000" w:themeColor="text1"/>
          <w:szCs w:val="28"/>
        </w:rPr>
        <w:t>C</w:t>
      </w:r>
      <w:r w:rsidRPr="00373139">
        <w:rPr>
          <w:color w:val="000000" w:themeColor="text1"/>
          <w:szCs w:val="28"/>
          <w:lang w:val="uk-UA"/>
        </w:rPr>
        <w:t xml:space="preserve">, вивчити особливості основної мови моделювання процесів </w:t>
      </w:r>
      <w:proofErr w:type="spellStart"/>
      <w:r w:rsidRPr="00373139">
        <w:rPr>
          <w:color w:val="000000" w:themeColor="text1"/>
          <w:szCs w:val="28"/>
          <w:lang w:val="en-US"/>
        </w:rPr>
        <w:t>SystemC</w:t>
      </w:r>
      <w:proofErr w:type="spellEnd"/>
      <w:r w:rsidRPr="00373139">
        <w:rPr>
          <w:color w:val="000000" w:themeColor="text1"/>
          <w:szCs w:val="28"/>
          <w:lang w:val="uk-UA"/>
        </w:rPr>
        <w:t>, які можуть бути реалізовані як апаратно (переважно), так і програмним шляхом.</w:t>
      </w:r>
    </w:p>
    <w:p w14:paraId="6097173F" w14:textId="77777777" w:rsidR="00D06F2E" w:rsidRPr="00D06F2E" w:rsidRDefault="00D06F2E" w:rsidP="00D06F2E">
      <w:pPr>
        <w:rPr>
          <w:rFonts w:eastAsia="Times New Roman"/>
          <w:szCs w:val="28"/>
          <w:lang w:val="uk-UA"/>
        </w:rPr>
      </w:pPr>
      <w:r w:rsidRPr="00D06F2E">
        <w:rPr>
          <w:szCs w:val="28"/>
          <w:lang w:val="uk-UA"/>
        </w:rPr>
        <w:t xml:space="preserve">1).  Які існують версії мови </w:t>
      </w:r>
      <w:proofErr w:type="spellStart"/>
      <w:r>
        <w:rPr>
          <w:szCs w:val="28"/>
          <w:lang w:val="en-US"/>
        </w:rPr>
        <w:t>SystemC</w:t>
      </w:r>
      <w:proofErr w:type="spellEnd"/>
      <w:r w:rsidRPr="00D06F2E">
        <w:rPr>
          <w:szCs w:val="28"/>
          <w:lang w:val="uk-UA"/>
        </w:rPr>
        <w:t>?</w:t>
      </w:r>
    </w:p>
    <w:p w14:paraId="1F63C8B8" w14:textId="77777777" w:rsidR="00D06F2E" w:rsidRPr="00D06F2E" w:rsidRDefault="00D06F2E" w:rsidP="00D06F2E">
      <w:pPr>
        <w:rPr>
          <w:szCs w:val="28"/>
          <w:lang w:val="en-US"/>
        </w:rPr>
      </w:pPr>
      <w:proofErr w:type="spellStart"/>
      <w:r>
        <w:rPr>
          <w:szCs w:val="28"/>
          <w:lang w:val="en-US"/>
        </w:rPr>
        <w:t>SystemC</w:t>
      </w:r>
      <w:proofErr w:type="spellEnd"/>
      <w:r>
        <w:rPr>
          <w:szCs w:val="28"/>
          <w:lang w:val="en-US"/>
        </w:rPr>
        <w:t xml:space="preserve"> 1.0.2</w:t>
      </w:r>
    </w:p>
    <w:p w14:paraId="521805D9" w14:textId="77777777" w:rsidR="00D06F2E" w:rsidRPr="00D06F2E" w:rsidRDefault="00D06F2E" w:rsidP="00D06F2E">
      <w:pPr>
        <w:rPr>
          <w:szCs w:val="28"/>
          <w:lang w:val="en-US"/>
        </w:rPr>
      </w:pPr>
      <w:proofErr w:type="spellStart"/>
      <w:r>
        <w:rPr>
          <w:szCs w:val="28"/>
          <w:lang w:val="en-US"/>
        </w:rPr>
        <w:t>SystemC</w:t>
      </w:r>
      <w:proofErr w:type="spellEnd"/>
      <w:r>
        <w:rPr>
          <w:szCs w:val="28"/>
          <w:lang w:val="en-US"/>
        </w:rPr>
        <w:t xml:space="preserve"> 2.0</w:t>
      </w:r>
    </w:p>
    <w:p w14:paraId="7EA528D9" w14:textId="77777777" w:rsidR="00D06F2E" w:rsidRPr="00D06F2E" w:rsidRDefault="00D06F2E" w:rsidP="00D06F2E">
      <w:pPr>
        <w:rPr>
          <w:szCs w:val="28"/>
          <w:lang w:val="en-US"/>
        </w:rPr>
      </w:pPr>
      <w:proofErr w:type="spellStart"/>
      <w:r>
        <w:rPr>
          <w:szCs w:val="28"/>
          <w:lang w:val="en-US"/>
        </w:rPr>
        <w:t>SystemC</w:t>
      </w:r>
      <w:proofErr w:type="spellEnd"/>
      <w:r>
        <w:rPr>
          <w:szCs w:val="28"/>
          <w:lang w:val="en-US"/>
        </w:rPr>
        <w:t xml:space="preserve"> 2.0.1</w:t>
      </w:r>
    </w:p>
    <w:p w14:paraId="211D16ED" w14:textId="77777777" w:rsidR="00D06F2E" w:rsidRPr="00D06F2E" w:rsidRDefault="00D06F2E" w:rsidP="00D06F2E">
      <w:pPr>
        <w:rPr>
          <w:szCs w:val="28"/>
          <w:lang w:val="en-US"/>
        </w:rPr>
      </w:pPr>
      <w:proofErr w:type="spellStart"/>
      <w:r>
        <w:rPr>
          <w:szCs w:val="28"/>
          <w:lang w:val="en-US"/>
        </w:rPr>
        <w:t>SystemC</w:t>
      </w:r>
      <w:proofErr w:type="spellEnd"/>
      <w:r>
        <w:rPr>
          <w:szCs w:val="28"/>
          <w:lang w:val="en-US"/>
        </w:rPr>
        <w:t xml:space="preserve"> 2.1</w:t>
      </w:r>
    </w:p>
    <w:p w14:paraId="740552F1" w14:textId="77777777" w:rsidR="00D06F2E" w:rsidRPr="00D06F2E" w:rsidRDefault="00D06F2E" w:rsidP="00D06F2E">
      <w:pPr>
        <w:rPr>
          <w:szCs w:val="28"/>
          <w:lang w:val="en-US"/>
        </w:rPr>
      </w:pPr>
      <w:proofErr w:type="spellStart"/>
      <w:r>
        <w:rPr>
          <w:szCs w:val="28"/>
          <w:lang w:val="en-US"/>
        </w:rPr>
        <w:t>SystemC</w:t>
      </w:r>
      <w:proofErr w:type="spellEnd"/>
      <w:r>
        <w:rPr>
          <w:szCs w:val="28"/>
          <w:lang w:val="en-US"/>
        </w:rPr>
        <w:t xml:space="preserve"> 2.2</w:t>
      </w:r>
    </w:p>
    <w:p w14:paraId="0B4BE762" w14:textId="77777777" w:rsidR="00D06F2E" w:rsidRDefault="00D06F2E" w:rsidP="00D06F2E">
      <w:pPr>
        <w:rPr>
          <w:szCs w:val="28"/>
        </w:rPr>
      </w:pPr>
      <w:r>
        <w:rPr>
          <w:szCs w:val="28"/>
        </w:rPr>
        <w:t xml:space="preserve">3).  </w:t>
      </w:r>
      <w:proofErr w:type="spellStart"/>
      <w:r>
        <w:rPr>
          <w:szCs w:val="28"/>
        </w:rPr>
        <w:t>Які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типи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даних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використовуються</w:t>
      </w:r>
      <w:proofErr w:type="spellEnd"/>
      <w:r>
        <w:rPr>
          <w:szCs w:val="28"/>
        </w:rPr>
        <w:t xml:space="preserve"> </w:t>
      </w:r>
      <w:proofErr w:type="gramStart"/>
      <w:r>
        <w:rPr>
          <w:szCs w:val="28"/>
        </w:rPr>
        <w:t xml:space="preserve">у  </w:t>
      </w:r>
      <w:proofErr w:type="spellStart"/>
      <w:r>
        <w:rPr>
          <w:szCs w:val="28"/>
          <w:lang w:val="en-US"/>
        </w:rPr>
        <w:t>SystemC</w:t>
      </w:r>
      <w:proofErr w:type="spellEnd"/>
      <w:proofErr w:type="gramEnd"/>
      <w:r>
        <w:rPr>
          <w:szCs w:val="28"/>
        </w:rPr>
        <w:t>_1.0?</w:t>
      </w:r>
    </w:p>
    <w:p w14:paraId="79F84994" w14:textId="77777777" w:rsidR="00D06F2E" w:rsidRDefault="00D06F2E" w:rsidP="00D06F2E">
      <w:pPr>
        <w:rPr>
          <w:szCs w:val="28"/>
        </w:rPr>
      </w:pPr>
      <w:proofErr w:type="spellStart"/>
      <w:r>
        <w:rPr>
          <w:szCs w:val="28"/>
        </w:rPr>
        <w:t>Біти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вектори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бітів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символи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цілі</w:t>
      </w:r>
      <w:proofErr w:type="spellEnd"/>
      <w:r>
        <w:rPr>
          <w:szCs w:val="28"/>
        </w:rPr>
        <w:t xml:space="preserve"> числа, числа з </w:t>
      </w:r>
      <w:proofErr w:type="spellStart"/>
      <w:r>
        <w:rPr>
          <w:szCs w:val="28"/>
        </w:rPr>
        <w:t>плаваючою</w:t>
      </w:r>
      <w:proofErr w:type="spellEnd"/>
      <w:r>
        <w:rPr>
          <w:szCs w:val="28"/>
        </w:rPr>
        <w:t xml:space="preserve"> комою, </w:t>
      </w:r>
      <w:proofErr w:type="spellStart"/>
      <w:r>
        <w:rPr>
          <w:szCs w:val="28"/>
        </w:rPr>
        <w:t>вектори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цілих</w:t>
      </w:r>
      <w:proofErr w:type="spellEnd"/>
      <w:r>
        <w:rPr>
          <w:szCs w:val="28"/>
        </w:rPr>
        <w:t xml:space="preserve"> чисел </w:t>
      </w:r>
      <w:proofErr w:type="spellStart"/>
      <w:r>
        <w:rPr>
          <w:szCs w:val="28"/>
        </w:rPr>
        <w:t>тощо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SystemC</w:t>
      </w:r>
      <w:proofErr w:type="spellEnd"/>
      <w:r>
        <w:rPr>
          <w:szCs w:val="28"/>
        </w:rPr>
        <w:t xml:space="preserve"> 1.0 </w:t>
      </w:r>
      <w:proofErr w:type="spellStart"/>
      <w:r>
        <w:rPr>
          <w:szCs w:val="28"/>
        </w:rPr>
        <w:t>також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включає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підтримку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чотирьох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станів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логічних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сигналів</w:t>
      </w:r>
      <w:proofErr w:type="spellEnd"/>
      <w:r>
        <w:rPr>
          <w:szCs w:val="28"/>
        </w:rPr>
        <w:t xml:space="preserve"> (</w:t>
      </w:r>
      <w:proofErr w:type="spellStart"/>
      <w:r>
        <w:rPr>
          <w:szCs w:val="28"/>
        </w:rPr>
        <w:t>тобто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сигналів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які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моделюють</w:t>
      </w:r>
      <w:proofErr w:type="spellEnd"/>
      <w:r>
        <w:rPr>
          <w:szCs w:val="28"/>
        </w:rPr>
        <w:t xml:space="preserve"> 0, 1, X, і Z).</w:t>
      </w:r>
    </w:p>
    <w:p w14:paraId="452BAEB2" w14:textId="77777777" w:rsidR="00D06F2E" w:rsidRDefault="00D06F2E" w:rsidP="00D06F2E">
      <w:pPr>
        <w:rPr>
          <w:szCs w:val="28"/>
        </w:rPr>
      </w:pPr>
      <w:proofErr w:type="spellStart"/>
      <w:r>
        <w:rPr>
          <w:szCs w:val="28"/>
        </w:rPr>
        <w:t>Важливий</w:t>
      </w:r>
      <w:proofErr w:type="spellEnd"/>
      <w:r>
        <w:rPr>
          <w:szCs w:val="28"/>
        </w:rPr>
        <w:t xml:space="preserve"> тип </w:t>
      </w:r>
      <w:proofErr w:type="spellStart"/>
      <w:r>
        <w:rPr>
          <w:szCs w:val="28"/>
        </w:rPr>
        <w:t>даних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який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присутній</w:t>
      </w:r>
      <w:proofErr w:type="spellEnd"/>
      <w:r>
        <w:rPr>
          <w:szCs w:val="28"/>
        </w:rPr>
        <w:t xml:space="preserve"> в </w:t>
      </w:r>
      <w:proofErr w:type="spellStart"/>
      <w:r>
        <w:rPr>
          <w:szCs w:val="28"/>
        </w:rPr>
        <w:t>SystemC</w:t>
      </w:r>
      <w:proofErr w:type="spellEnd"/>
      <w:r>
        <w:rPr>
          <w:szCs w:val="28"/>
        </w:rPr>
        <w:t xml:space="preserve"> 1.0, але </w:t>
      </w:r>
      <w:proofErr w:type="spellStart"/>
      <w:r>
        <w:rPr>
          <w:szCs w:val="28"/>
        </w:rPr>
        <w:t>відсутній</w:t>
      </w:r>
      <w:proofErr w:type="spellEnd"/>
      <w:r>
        <w:rPr>
          <w:szCs w:val="28"/>
        </w:rPr>
        <w:t xml:space="preserve"> в HDL, - </w:t>
      </w:r>
      <w:proofErr w:type="spellStart"/>
      <w:r>
        <w:rPr>
          <w:szCs w:val="28"/>
        </w:rPr>
        <w:t>це</w:t>
      </w:r>
      <w:proofErr w:type="spellEnd"/>
      <w:r>
        <w:rPr>
          <w:szCs w:val="28"/>
        </w:rPr>
        <w:t xml:space="preserve"> тип з </w:t>
      </w:r>
      <w:proofErr w:type="spellStart"/>
      <w:r>
        <w:rPr>
          <w:szCs w:val="28"/>
        </w:rPr>
        <w:t>фіксованою</w:t>
      </w:r>
      <w:proofErr w:type="spellEnd"/>
      <w:r>
        <w:rPr>
          <w:szCs w:val="28"/>
        </w:rPr>
        <w:t xml:space="preserve"> комою. </w:t>
      </w:r>
      <w:proofErr w:type="spellStart"/>
      <w:r>
        <w:rPr>
          <w:szCs w:val="28"/>
        </w:rPr>
        <w:t>Цей</w:t>
      </w:r>
      <w:proofErr w:type="spellEnd"/>
      <w:r>
        <w:rPr>
          <w:szCs w:val="28"/>
        </w:rPr>
        <w:t xml:space="preserve"> тип </w:t>
      </w:r>
      <w:proofErr w:type="spellStart"/>
      <w:r>
        <w:rPr>
          <w:szCs w:val="28"/>
        </w:rPr>
        <w:t>використовується</w:t>
      </w:r>
      <w:proofErr w:type="spellEnd"/>
      <w:r>
        <w:rPr>
          <w:szCs w:val="28"/>
        </w:rPr>
        <w:t xml:space="preserve"> для </w:t>
      </w:r>
      <w:proofErr w:type="spellStart"/>
      <w:r>
        <w:rPr>
          <w:szCs w:val="28"/>
        </w:rPr>
        <w:t>моделювання</w:t>
      </w:r>
      <w:proofErr w:type="spellEnd"/>
      <w:r>
        <w:rPr>
          <w:szCs w:val="28"/>
        </w:rPr>
        <w:t xml:space="preserve"> чисел з </w:t>
      </w:r>
      <w:proofErr w:type="spellStart"/>
      <w:r>
        <w:rPr>
          <w:szCs w:val="28"/>
        </w:rPr>
        <w:t>фіксованою</w:t>
      </w:r>
      <w:proofErr w:type="spellEnd"/>
      <w:r>
        <w:rPr>
          <w:szCs w:val="28"/>
        </w:rPr>
        <w:t xml:space="preserve"> комою в </w:t>
      </w:r>
      <w:proofErr w:type="spellStart"/>
      <w:r>
        <w:rPr>
          <w:szCs w:val="28"/>
        </w:rPr>
        <w:t>програмах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цифрової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обробки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сигналів</w:t>
      </w:r>
      <w:proofErr w:type="spellEnd"/>
      <w:r>
        <w:rPr>
          <w:szCs w:val="28"/>
        </w:rPr>
        <w:t>.</w:t>
      </w:r>
    </w:p>
    <w:p w14:paraId="37D9CD4A" w14:textId="77777777" w:rsidR="00D06F2E" w:rsidRDefault="00D06F2E" w:rsidP="00D06F2E">
      <w:pPr>
        <w:rPr>
          <w:szCs w:val="28"/>
        </w:rPr>
      </w:pPr>
      <w:r>
        <w:rPr>
          <w:szCs w:val="28"/>
        </w:rPr>
        <w:t xml:space="preserve">5).  </w:t>
      </w:r>
      <w:proofErr w:type="spellStart"/>
      <w:r>
        <w:rPr>
          <w:szCs w:val="28"/>
        </w:rPr>
        <w:t>Назвіть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новий</w:t>
      </w:r>
      <w:proofErr w:type="spellEnd"/>
      <w:r>
        <w:rPr>
          <w:szCs w:val="28"/>
        </w:rPr>
        <w:t xml:space="preserve"> тип </w:t>
      </w:r>
      <w:proofErr w:type="spellStart"/>
      <w:r>
        <w:rPr>
          <w:szCs w:val="28"/>
        </w:rPr>
        <w:t>даних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який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підтримується</w:t>
      </w:r>
      <w:proofErr w:type="spellEnd"/>
      <w:r>
        <w:rPr>
          <w:szCs w:val="28"/>
        </w:rPr>
        <w:t xml:space="preserve"> у </w:t>
      </w:r>
      <w:proofErr w:type="spellStart"/>
      <w:r>
        <w:rPr>
          <w:szCs w:val="28"/>
          <w:lang w:val="en-US"/>
        </w:rPr>
        <w:t>SystemC</w:t>
      </w:r>
      <w:proofErr w:type="spellEnd"/>
      <w:r>
        <w:rPr>
          <w:szCs w:val="28"/>
        </w:rPr>
        <w:t>_2.0?</w:t>
      </w:r>
    </w:p>
    <w:p w14:paraId="39A55591" w14:textId="77777777" w:rsidR="00D06F2E" w:rsidRDefault="00D06F2E" w:rsidP="00D06F2E">
      <w:pPr>
        <w:rPr>
          <w:szCs w:val="28"/>
        </w:rPr>
      </w:pPr>
      <w:r>
        <w:rPr>
          <w:szCs w:val="28"/>
        </w:rPr>
        <w:t xml:space="preserve"> Тип з </w:t>
      </w:r>
      <w:proofErr w:type="spellStart"/>
      <w:r>
        <w:rPr>
          <w:szCs w:val="28"/>
        </w:rPr>
        <w:t>фіксованою</w:t>
      </w:r>
      <w:proofErr w:type="spellEnd"/>
      <w:r>
        <w:rPr>
          <w:szCs w:val="28"/>
        </w:rPr>
        <w:t xml:space="preserve"> комою.</w:t>
      </w:r>
    </w:p>
    <w:p w14:paraId="16D072AC" w14:textId="77777777" w:rsidR="00D06F2E" w:rsidRDefault="00D06F2E" w:rsidP="00D06F2E">
      <w:pPr>
        <w:rPr>
          <w:b/>
          <w:i/>
          <w:szCs w:val="28"/>
        </w:rPr>
      </w:pPr>
      <w:r>
        <w:rPr>
          <w:szCs w:val="28"/>
        </w:rPr>
        <w:t xml:space="preserve">7).  Дайте </w:t>
      </w:r>
      <w:proofErr w:type="spellStart"/>
      <w:r>
        <w:rPr>
          <w:szCs w:val="28"/>
        </w:rPr>
        <w:t>визначення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поняттю</w:t>
      </w:r>
      <w:proofErr w:type="spellEnd"/>
      <w:r>
        <w:rPr>
          <w:szCs w:val="28"/>
        </w:rPr>
        <w:t xml:space="preserve"> </w:t>
      </w:r>
      <w:r>
        <w:rPr>
          <w:b/>
          <w:i/>
          <w:szCs w:val="28"/>
        </w:rPr>
        <w:t>канал?</w:t>
      </w:r>
    </w:p>
    <w:p w14:paraId="55CBDF8A" w14:textId="77777777" w:rsidR="00D06F2E" w:rsidRDefault="00D06F2E" w:rsidP="00D06F2E">
      <w:pPr>
        <w:rPr>
          <w:szCs w:val="28"/>
        </w:rPr>
      </w:pPr>
      <w:r>
        <w:rPr>
          <w:szCs w:val="28"/>
        </w:rPr>
        <w:t xml:space="preserve">Канал </w:t>
      </w:r>
      <w:proofErr w:type="spellStart"/>
      <w:r>
        <w:rPr>
          <w:szCs w:val="28"/>
        </w:rPr>
        <w:t>забезпечує</w:t>
      </w:r>
      <w:proofErr w:type="spellEnd"/>
      <w:r>
        <w:rPr>
          <w:szCs w:val="28"/>
        </w:rPr>
        <w:t xml:space="preserve"> один </w:t>
      </w:r>
      <w:proofErr w:type="spellStart"/>
      <w:r>
        <w:rPr>
          <w:szCs w:val="28"/>
        </w:rPr>
        <w:t>чи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декілька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інтерфейсів</w:t>
      </w:r>
      <w:proofErr w:type="spellEnd"/>
      <w:r>
        <w:rPr>
          <w:szCs w:val="28"/>
        </w:rPr>
        <w:t xml:space="preserve">, і є контейнером для </w:t>
      </w:r>
      <w:proofErr w:type="spellStart"/>
      <w:r>
        <w:rPr>
          <w:szCs w:val="28"/>
        </w:rPr>
        <w:t>функцій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комунікації</w:t>
      </w:r>
      <w:proofErr w:type="spellEnd"/>
      <w:r>
        <w:rPr>
          <w:szCs w:val="28"/>
        </w:rPr>
        <w:t>.</w:t>
      </w:r>
    </w:p>
    <w:p w14:paraId="094B8DAC" w14:textId="77777777" w:rsidR="00D06F2E" w:rsidRDefault="00D06F2E" w:rsidP="00D06F2E">
      <w:pPr>
        <w:rPr>
          <w:b/>
          <w:i/>
          <w:szCs w:val="28"/>
        </w:rPr>
      </w:pPr>
      <w:r>
        <w:rPr>
          <w:szCs w:val="28"/>
        </w:rPr>
        <w:t xml:space="preserve">9).  Дайте </w:t>
      </w:r>
      <w:proofErr w:type="spellStart"/>
      <w:r>
        <w:rPr>
          <w:szCs w:val="28"/>
        </w:rPr>
        <w:t>визначення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поняттю</w:t>
      </w:r>
      <w:proofErr w:type="spellEnd"/>
      <w:r>
        <w:rPr>
          <w:szCs w:val="28"/>
        </w:rPr>
        <w:t xml:space="preserve"> </w:t>
      </w:r>
      <w:r>
        <w:rPr>
          <w:b/>
          <w:i/>
          <w:szCs w:val="28"/>
        </w:rPr>
        <w:t>порт?</w:t>
      </w:r>
    </w:p>
    <w:p w14:paraId="3286BF79" w14:textId="77777777" w:rsidR="00D06F2E" w:rsidRDefault="00D06F2E" w:rsidP="00D06F2E">
      <w:pPr>
        <w:rPr>
          <w:szCs w:val="28"/>
        </w:rPr>
      </w:pPr>
      <w:r>
        <w:rPr>
          <w:szCs w:val="28"/>
        </w:rPr>
        <w:t xml:space="preserve">Порт - </w:t>
      </w:r>
      <w:proofErr w:type="spellStart"/>
      <w:r>
        <w:rPr>
          <w:szCs w:val="28"/>
        </w:rPr>
        <w:t>це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об'єкт</w:t>
      </w:r>
      <w:proofErr w:type="spellEnd"/>
      <w:r>
        <w:rPr>
          <w:szCs w:val="28"/>
        </w:rPr>
        <w:t xml:space="preserve">, через </w:t>
      </w:r>
      <w:proofErr w:type="spellStart"/>
      <w:r>
        <w:rPr>
          <w:szCs w:val="28"/>
        </w:rPr>
        <w:t>який</w:t>
      </w:r>
      <w:proofErr w:type="spellEnd"/>
      <w:r>
        <w:rPr>
          <w:szCs w:val="28"/>
        </w:rPr>
        <w:t xml:space="preserve"> модуль </w:t>
      </w:r>
      <w:proofErr w:type="spellStart"/>
      <w:r>
        <w:rPr>
          <w:szCs w:val="28"/>
        </w:rPr>
        <w:t>може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мати</w:t>
      </w:r>
      <w:proofErr w:type="spellEnd"/>
      <w:r>
        <w:rPr>
          <w:szCs w:val="28"/>
        </w:rPr>
        <w:t xml:space="preserve"> доступ до </w:t>
      </w:r>
      <w:proofErr w:type="spellStart"/>
      <w:r>
        <w:rPr>
          <w:szCs w:val="28"/>
        </w:rPr>
        <w:t>інтерфейсу</w:t>
      </w:r>
      <w:proofErr w:type="spellEnd"/>
      <w:r>
        <w:rPr>
          <w:szCs w:val="28"/>
        </w:rPr>
        <w:t xml:space="preserve"> каналу. Але </w:t>
      </w:r>
      <w:proofErr w:type="spellStart"/>
      <w:r>
        <w:rPr>
          <w:szCs w:val="28"/>
        </w:rPr>
        <w:t>модулі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можуть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також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мати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прямий</w:t>
      </w:r>
      <w:proofErr w:type="spellEnd"/>
      <w:r>
        <w:rPr>
          <w:szCs w:val="28"/>
        </w:rPr>
        <w:t xml:space="preserve"> доступ до </w:t>
      </w:r>
      <w:proofErr w:type="spellStart"/>
      <w:r>
        <w:rPr>
          <w:szCs w:val="28"/>
        </w:rPr>
        <w:t>інтерфейсу</w:t>
      </w:r>
      <w:proofErr w:type="spellEnd"/>
      <w:r>
        <w:rPr>
          <w:szCs w:val="28"/>
        </w:rPr>
        <w:t xml:space="preserve"> каналу.</w:t>
      </w:r>
    </w:p>
    <w:p w14:paraId="766C6370" w14:textId="77777777" w:rsidR="00D06F2E" w:rsidRDefault="00D06F2E" w:rsidP="00D06F2E">
      <w:pPr>
        <w:rPr>
          <w:szCs w:val="28"/>
        </w:rPr>
      </w:pPr>
      <w:r>
        <w:rPr>
          <w:szCs w:val="28"/>
        </w:rPr>
        <w:t xml:space="preserve">11). </w:t>
      </w:r>
      <w:proofErr w:type="spellStart"/>
      <w:r>
        <w:rPr>
          <w:szCs w:val="28"/>
        </w:rPr>
        <w:t>Які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елементи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входять</w:t>
      </w:r>
      <w:proofErr w:type="spellEnd"/>
      <w:r>
        <w:rPr>
          <w:szCs w:val="28"/>
        </w:rPr>
        <w:t xml:space="preserve"> до </w:t>
      </w:r>
      <w:proofErr w:type="spellStart"/>
      <w:r>
        <w:rPr>
          <w:szCs w:val="28"/>
        </w:rPr>
        <w:t>моделі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обчислень</w:t>
      </w:r>
      <w:proofErr w:type="spellEnd"/>
      <w:r>
        <w:rPr>
          <w:szCs w:val="28"/>
        </w:rPr>
        <w:t xml:space="preserve"> у </w:t>
      </w:r>
      <w:proofErr w:type="spellStart"/>
      <w:r>
        <w:rPr>
          <w:szCs w:val="28"/>
          <w:lang w:val="en-US"/>
        </w:rPr>
        <w:t>SystemC</w:t>
      </w:r>
      <w:proofErr w:type="spellEnd"/>
      <w:r>
        <w:rPr>
          <w:szCs w:val="28"/>
        </w:rPr>
        <w:t>_2.0?</w:t>
      </w:r>
    </w:p>
    <w:p w14:paraId="372FC1C4" w14:textId="77777777" w:rsidR="00D06F2E" w:rsidRDefault="00D06F2E" w:rsidP="00D06F2E">
      <w:pPr>
        <w:rPr>
          <w:szCs w:val="28"/>
        </w:rPr>
      </w:pPr>
      <w:r>
        <w:rPr>
          <w:szCs w:val="28"/>
        </w:rPr>
        <w:t xml:space="preserve">У </w:t>
      </w:r>
      <w:proofErr w:type="spellStart"/>
      <w:r>
        <w:rPr>
          <w:szCs w:val="28"/>
        </w:rPr>
        <w:t>SystemC</w:t>
      </w:r>
      <w:proofErr w:type="spellEnd"/>
      <w:r>
        <w:rPr>
          <w:szCs w:val="28"/>
        </w:rPr>
        <w:t xml:space="preserve"> 2.0, </w:t>
      </w:r>
      <w:proofErr w:type="spellStart"/>
      <w:r>
        <w:rPr>
          <w:szCs w:val="28"/>
        </w:rPr>
        <w:t>прості</w:t>
      </w:r>
      <w:proofErr w:type="spellEnd"/>
      <w:r>
        <w:rPr>
          <w:szCs w:val="28"/>
        </w:rPr>
        <w:t xml:space="preserve"> і </w:t>
      </w:r>
      <w:proofErr w:type="spellStart"/>
      <w:r>
        <w:rPr>
          <w:szCs w:val="28"/>
        </w:rPr>
        <w:t>гнучкі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можливості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синхронізації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що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забезпечуються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подіями</w:t>
      </w:r>
      <w:proofErr w:type="spellEnd"/>
      <w:r>
        <w:rPr>
          <w:szCs w:val="28"/>
        </w:rPr>
        <w:t xml:space="preserve"> і </w:t>
      </w:r>
      <w:r>
        <w:rPr>
          <w:b/>
          <w:i/>
          <w:szCs w:val="28"/>
        </w:rPr>
        <w:t xml:space="preserve">методом </w:t>
      </w:r>
      <w:proofErr w:type="spellStart"/>
      <w:proofErr w:type="gramStart"/>
      <w:r>
        <w:rPr>
          <w:b/>
          <w:i/>
          <w:szCs w:val="28"/>
        </w:rPr>
        <w:t>wait</w:t>
      </w:r>
      <w:proofErr w:type="spellEnd"/>
      <w:r>
        <w:rPr>
          <w:b/>
          <w:i/>
          <w:szCs w:val="28"/>
        </w:rPr>
        <w:t>(</w:t>
      </w:r>
      <w:proofErr w:type="gramEnd"/>
      <w:r>
        <w:rPr>
          <w:b/>
          <w:i/>
          <w:szCs w:val="28"/>
        </w:rPr>
        <w:t>),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дають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можливість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підтримки</w:t>
      </w:r>
      <w:proofErr w:type="spellEnd"/>
      <w:r>
        <w:rPr>
          <w:szCs w:val="28"/>
        </w:rPr>
        <w:t xml:space="preserve"> широкого ряду </w:t>
      </w:r>
      <w:proofErr w:type="spellStart"/>
      <w:r>
        <w:rPr>
          <w:szCs w:val="28"/>
        </w:rPr>
        <w:t>різних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типів</w:t>
      </w:r>
      <w:proofErr w:type="spellEnd"/>
      <w:r>
        <w:rPr>
          <w:szCs w:val="28"/>
        </w:rPr>
        <w:t xml:space="preserve"> каналу без </w:t>
      </w:r>
      <w:proofErr w:type="spellStart"/>
      <w:r>
        <w:rPr>
          <w:szCs w:val="28"/>
        </w:rPr>
        <w:t>необхідності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змінювати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базовий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механізм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симуляції</w:t>
      </w:r>
      <w:proofErr w:type="spellEnd"/>
      <w:r>
        <w:rPr>
          <w:szCs w:val="28"/>
        </w:rPr>
        <w:t xml:space="preserve">. Вся </w:t>
      </w:r>
      <w:proofErr w:type="spellStart"/>
      <w:r>
        <w:rPr>
          <w:szCs w:val="28"/>
        </w:rPr>
        <w:t>необхідна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функціональність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вже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присутня</w:t>
      </w:r>
      <w:proofErr w:type="spellEnd"/>
      <w:r>
        <w:rPr>
          <w:szCs w:val="28"/>
        </w:rPr>
        <w:t xml:space="preserve"> в </w:t>
      </w:r>
      <w:proofErr w:type="spellStart"/>
      <w:r>
        <w:rPr>
          <w:szCs w:val="28"/>
        </w:rPr>
        <w:t>ядрі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симуляції</w:t>
      </w:r>
      <w:proofErr w:type="spellEnd"/>
      <w:r>
        <w:rPr>
          <w:szCs w:val="28"/>
        </w:rPr>
        <w:t xml:space="preserve">. Таким чином, </w:t>
      </w:r>
      <w:proofErr w:type="spellStart"/>
      <w:r>
        <w:rPr>
          <w:szCs w:val="28"/>
        </w:rPr>
        <w:t>SystemC</w:t>
      </w:r>
      <w:proofErr w:type="spellEnd"/>
      <w:r>
        <w:rPr>
          <w:szCs w:val="28"/>
        </w:rPr>
        <w:t xml:space="preserve"> 2.0 </w:t>
      </w:r>
      <w:proofErr w:type="spellStart"/>
      <w:r>
        <w:rPr>
          <w:szCs w:val="28"/>
        </w:rPr>
        <w:t>підтримує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дуже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продуктивну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групову</w:t>
      </w:r>
      <w:proofErr w:type="spellEnd"/>
      <w:r>
        <w:rPr>
          <w:szCs w:val="28"/>
        </w:rPr>
        <w:t xml:space="preserve"> модель </w:t>
      </w:r>
      <w:proofErr w:type="spellStart"/>
      <w:r>
        <w:rPr>
          <w:szCs w:val="28"/>
        </w:rPr>
        <w:t>обчислень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Тоді</w:t>
      </w:r>
      <w:proofErr w:type="spellEnd"/>
      <w:r>
        <w:rPr>
          <w:szCs w:val="28"/>
        </w:rPr>
        <w:t xml:space="preserve"> як глобальна модель часу приведена до </w:t>
      </w:r>
      <w:proofErr w:type="spellStart"/>
      <w:r>
        <w:rPr>
          <w:szCs w:val="28"/>
        </w:rPr>
        <w:t>моделі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цілого</w:t>
      </w:r>
      <w:proofErr w:type="spellEnd"/>
      <w:r>
        <w:rPr>
          <w:szCs w:val="28"/>
        </w:rPr>
        <w:t xml:space="preserve"> числа, </w:t>
      </w:r>
      <w:proofErr w:type="spellStart"/>
      <w:r>
        <w:rPr>
          <w:szCs w:val="28"/>
        </w:rPr>
        <w:t>розробники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можуть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конструювати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певні</w:t>
      </w:r>
      <w:proofErr w:type="spellEnd"/>
      <w:r>
        <w:rPr>
          <w:szCs w:val="28"/>
        </w:rPr>
        <w:t xml:space="preserve"> канали для </w:t>
      </w:r>
      <w:proofErr w:type="spellStart"/>
      <w:r>
        <w:rPr>
          <w:szCs w:val="28"/>
        </w:rPr>
        <w:t>досягнення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їхніх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визначених</w:t>
      </w:r>
      <w:proofErr w:type="spellEnd"/>
      <w:r>
        <w:rPr>
          <w:szCs w:val="28"/>
        </w:rPr>
        <w:t xml:space="preserve"> правил для </w:t>
      </w:r>
      <w:proofErr w:type="spellStart"/>
      <w:r>
        <w:rPr>
          <w:szCs w:val="28"/>
        </w:rPr>
        <w:t>зв’язку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між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процесами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активації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процесу</w:t>
      </w:r>
      <w:proofErr w:type="spellEnd"/>
      <w:r>
        <w:rPr>
          <w:szCs w:val="28"/>
        </w:rPr>
        <w:t xml:space="preserve"> і </w:t>
      </w:r>
      <w:proofErr w:type="spellStart"/>
      <w:r>
        <w:rPr>
          <w:szCs w:val="28"/>
        </w:rPr>
        <w:t>впорядкування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подій</w:t>
      </w:r>
      <w:proofErr w:type="spellEnd"/>
      <w:r>
        <w:rPr>
          <w:szCs w:val="28"/>
        </w:rPr>
        <w:t xml:space="preserve"> по </w:t>
      </w:r>
      <w:proofErr w:type="spellStart"/>
      <w:r>
        <w:rPr>
          <w:szCs w:val="28"/>
        </w:rPr>
        <w:t>всій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системі</w:t>
      </w:r>
      <w:proofErr w:type="spellEnd"/>
      <w:r>
        <w:rPr>
          <w:szCs w:val="28"/>
        </w:rPr>
        <w:t>.</w:t>
      </w:r>
    </w:p>
    <w:p w14:paraId="3E293C44" w14:textId="77777777" w:rsidR="00D06F2E" w:rsidRDefault="00D06F2E" w:rsidP="00D06F2E">
      <w:pPr>
        <w:rPr>
          <w:szCs w:val="28"/>
        </w:rPr>
      </w:pPr>
      <w:r>
        <w:rPr>
          <w:szCs w:val="28"/>
        </w:rPr>
        <w:lastRenderedPageBreak/>
        <w:t xml:space="preserve">13). </w:t>
      </w:r>
      <w:proofErr w:type="spellStart"/>
      <w:r>
        <w:rPr>
          <w:szCs w:val="28"/>
        </w:rPr>
        <w:t>Який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фізичний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зміст</w:t>
      </w:r>
      <w:proofErr w:type="spellEnd"/>
      <w:r>
        <w:rPr>
          <w:szCs w:val="28"/>
        </w:rPr>
        <w:t xml:space="preserve"> у </w:t>
      </w:r>
      <w:proofErr w:type="spellStart"/>
      <w:r>
        <w:rPr>
          <w:szCs w:val="28"/>
        </w:rPr>
        <w:t>апаратурі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комп’ютерних</w:t>
      </w:r>
      <w:proofErr w:type="spellEnd"/>
      <w:r>
        <w:rPr>
          <w:szCs w:val="28"/>
        </w:rPr>
        <w:t xml:space="preserve"> систем </w:t>
      </w:r>
      <w:proofErr w:type="spellStart"/>
      <w:r>
        <w:rPr>
          <w:szCs w:val="28"/>
        </w:rPr>
        <w:t>має</w:t>
      </w:r>
      <w:proofErr w:type="spellEnd"/>
      <w:r>
        <w:rPr>
          <w:szCs w:val="28"/>
        </w:rPr>
        <w:t xml:space="preserve"> </w:t>
      </w:r>
      <w:proofErr w:type="spellStart"/>
      <w:proofErr w:type="gramStart"/>
      <w:r>
        <w:rPr>
          <w:szCs w:val="28"/>
        </w:rPr>
        <w:t>поняття</w:t>
      </w:r>
      <w:proofErr w:type="spellEnd"/>
      <w:r>
        <w:rPr>
          <w:szCs w:val="28"/>
        </w:rPr>
        <w:t xml:space="preserve">  </w:t>
      </w:r>
      <w:r>
        <w:rPr>
          <w:b/>
          <w:i/>
          <w:szCs w:val="28"/>
        </w:rPr>
        <w:t>модель</w:t>
      </w:r>
      <w:proofErr w:type="gramEnd"/>
      <w:r>
        <w:rPr>
          <w:b/>
          <w:i/>
          <w:szCs w:val="28"/>
        </w:rPr>
        <w:t xml:space="preserve"> часу</w:t>
      </w:r>
      <w:r>
        <w:rPr>
          <w:szCs w:val="28"/>
        </w:rPr>
        <w:t xml:space="preserve"> у </w:t>
      </w:r>
      <w:proofErr w:type="spellStart"/>
      <w:r>
        <w:rPr>
          <w:szCs w:val="28"/>
          <w:lang w:val="en-US"/>
        </w:rPr>
        <w:t>SystemC</w:t>
      </w:r>
      <w:proofErr w:type="spellEnd"/>
      <w:r>
        <w:rPr>
          <w:szCs w:val="28"/>
        </w:rPr>
        <w:t>_2.0?</w:t>
      </w:r>
    </w:p>
    <w:p w14:paraId="4EF9E228" w14:textId="77777777" w:rsidR="00D06F2E" w:rsidRDefault="00D06F2E" w:rsidP="00D06F2E">
      <w:pPr>
        <w:rPr>
          <w:szCs w:val="28"/>
        </w:rPr>
      </w:pPr>
      <w:proofErr w:type="spellStart"/>
      <w:r>
        <w:rPr>
          <w:szCs w:val="28"/>
        </w:rPr>
        <w:t>Дійсне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значення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ціле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значення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необмежений</w:t>
      </w:r>
      <w:proofErr w:type="spellEnd"/>
      <w:r>
        <w:rPr>
          <w:szCs w:val="28"/>
        </w:rPr>
        <w:t xml:space="preserve"> час і </w:t>
      </w:r>
      <w:proofErr w:type="spellStart"/>
      <w:r>
        <w:rPr>
          <w:szCs w:val="28"/>
        </w:rPr>
        <w:t>події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примусово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впорядковані</w:t>
      </w:r>
      <w:proofErr w:type="spellEnd"/>
      <w:r>
        <w:rPr>
          <w:szCs w:val="28"/>
        </w:rPr>
        <w:t xml:space="preserve"> в межах </w:t>
      </w:r>
      <w:proofErr w:type="spellStart"/>
      <w:r>
        <w:rPr>
          <w:szCs w:val="28"/>
        </w:rPr>
        <w:t>системи</w:t>
      </w:r>
      <w:proofErr w:type="spellEnd"/>
      <w:r>
        <w:rPr>
          <w:szCs w:val="28"/>
        </w:rPr>
        <w:t xml:space="preserve"> (глобально </w:t>
      </w:r>
      <w:proofErr w:type="spellStart"/>
      <w:r>
        <w:rPr>
          <w:szCs w:val="28"/>
        </w:rPr>
        <w:t>впорядковані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частково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впорядковані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невпорядковані</w:t>
      </w:r>
      <w:proofErr w:type="spellEnd"/>
      <w:r>
        <w:rPr>
          <w:szCs w:val="28"/>
        </w:rPr>
        <w:t>).</w:t>
      </w:r>
    </w:p>
    <w:p w14:paraId="6365F01F" w14:textId="77777777" w:rsidR="00D06F2E" w:rsidRDefault="00D06F2E" w:rsidP="00D06F2E">
      <w:pPr>
        <w:rPr>
          <w:szCs w:val="28"/>
        </w:rPr>
      </w:pPr>
      <w:r>
        <w:rPr>
          <w:szCs w:val="28"/>
        </w:rPr>
        <w:t xml:space="preserve">15). </w:t>
      </w:r>
      <w:proofErr w:type="spellStart"/>
      <w:r>
        <w:rPr>
          <w:szCs w:val="28"/>
        </w:rPr>
        <w:t>Які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моделі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обчислень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підтримує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SystemC</w:t>
      </w:r>
      <w:proofErr w:type="spellEnd"/>
      <w:r>
        <w:rPr>
          <w:szCs w:val="28"/>
        </w:rPr>
        <w:t>_2.0?</w:t>
      </w:r>
    </w:p>
    <w:p w14:paraId="58B9BC10" w14:textId="77777777" w:rsidR="00D06F2E" w:rsidRDefault="00D06F2E" w:rsidP="00D06F2E">
      <w:pPr>
        <w:rPr>
          <w:szCs w:val="28"/>
        </w:rPr>
      </w:pPr>
      <w:proofErr w:type="spellStart"/>
      <w:r>
        <w:rPr>
          <w:szCs w:val="28"/>
        </w:rPr>
        <w:t>Моделі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обчислення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які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можуть</w:t>
      </w:r>
      <w:proofErr w:type="spellEnd"/>
      <w:r>
        <w:rPr>
          <w:szCs w:val="28"/>
        </w:rPr>
        <w:t xml:space="preserve"> абсолютно </w:t>
      </w:r>
      <w:proofErr w:type="spellStart"/>
      <w:r>
        <w:rPr>
          <w:szCs w:val="28"/>
        </w:rPr>
        <w:t>природно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моделюватися</w:t>
      </w:r>
      <w:proofErr w:type="spellEnd"/>
      <w:r>
        <w:rPr>
          <w:szCs w:val="28"/>
        </w:rPr>
        <w:t xml:space="preserve"> в </w:t>
      </w:r>
      <w:proofErr w:type="spellStart"/>
      <w:r>
        <w:rPr>
          <w:szCs w:val="28"/>
        </w:rPr>
        <w:t>SystemC</w:t>
      </w:r>
      <w:proofErr w:type="spellEnd"/>
      <w:r>
        <w:rPr>
          <w:szCs w:val="28"/>
        </w:rPr>
        <w:t xml:space="preserve"> 2.0, </w:t>
      </w:r>
      <w:proofErr w:type="spellStart"/>
      <w:r>
        <w:rPr>
          <w:szCs w:val="28"/>
        </w:rPr>
        <w:t>включають</w:t>
      </w:r>
      <w:proofErr w:type="spellEnd"/>
      <w:r>
        <w:rPr>
          <w:szCs w:val="28"/>
        </w:rPr>
        <w:t>:</w:t>
      </w:r>
    </w:p>
    <w:p w14:paraId="687093BE" w14:textId="77777777" w:rsidR="00D06F2E" w:rsidRDefault="00D06F2E" w:rsidP="00D06F2E">
      <w:pPr>
        <w:numPr>
          <w:ilvl w:val="0"/>
          <w:numId w:val="1"/>
        </w:numPr>
        <w:spacing w:after="0" w:line="360" w:lineRule="auto"/>
        <w:jc w:val="both"/>
        <w:rPr>
          <w:i/>
          <w:szCs w:val="28"/>
        </w:rPr>
      </w:pPr>
      <w:proofErr w:type="spellStart"/>
      <w:r>
        <w:rPr>
          <w:i/>
          <w:szCs w:val="28"/>
        </w:rPr>
        <w:t>Статичний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багаторівневий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потік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даних</w:t>
      </w:r>
      <w:proofErr w:type="spellEnd"/>
    </w:p>
    <w:p w14:paraId="41E0C95F" w14:textId="77777777" w:rsidR="00D06F2E" w:rsidRDefault="00D06F2E" w:rsidP="00D06F2E">
      <w:pPr>
        <w:numPr>
          <w:ilvl w:val="0"/>
          <w:numId w:val="1"/>
        </w:numPr>
        <w:spacing w:after="0" w:line="360" w:lineRule="auto"/>
        <w:jc w:val="both"/>
        <w:rPr>
          <w:i/>
          <w:szCs w:val="28"/>
        </w:rPr>
      </w:pPr>
      <w:proofErr w:type="spellStart"/>
      <w:r>
        <w:rPr>
          <w:i/>
          <w:szCs w:val="28"/>
        </w:rPr>
        <w:t>Динамічний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багаторівневий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потік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даних</w:t>
      </w:r>
      <w:proofErr w:type="spellEnd"/>
    </w:p>
    <w:p w14:paraId="679A2A2F" w14:textId="77777777" w:rsidR="00D06F2E" w:rsidRPr="00D06F2E" w:rsidRDefault="00D06F2E" w:rsidP="00D06F2E">
      <w:pPr>
        <w:numPr>
          <w:ilvl w:val="0"/>
          <w:numId w:val="1"/>
        </w:numPr>
        <w:spacing w:after="0" w:line="360" w:lineRule="auto"/>
        <w:jc w:val="both"/>
        <w:rPr>
          <w:i/>
          <w:szCs w:val="28"/>
          <w:lang w:val="en-US"/>
        </w:rPr>
      </w:pPr>
      <w:r w:rsidRPr="00D06F2E">
        <w:rPr>
          <w:i/>
          <w:szCs w:val="28"/>
          <w:lang w:val="en-US"/>
        </w:rPr>
        <w:t>Kahn Process Networks (</w:t>
      </w:r>
      <w:proofErr w:type="spellStart"/>
      <w:r>
        <w:rPr>
          <w:i/>
          <w:szCs w:val="28"/>
        </w:rPr>
        <w:t>мережі</w:t>
      </w:r>
      <w:proofErr w:type="spellEnd"/>
      <w:r w:rsidRPr="00D06F2E">
        <w:rPr>
          <w:i/>
          <w:szCs w:val="28"/>
          <w:lang w:val="en-US"/>
        </w:rPr>
        <w:t xml:space="preserve"> </w:t>
      </w:r>
      <w:proofErr w:type="spellStart"/>
      <w:r>
        <w:rPr>
          <w:i/>
          <w:szCs w:val="28"/>
        </w:rPr>
        <w:t>обробки</w:t>
      </w:r>
      <w:proofErr w:type="spellEnd"/>
      <w:r w:rsidRPr="00D06F2E">
        <w:rPr>
          <w:i/>
          <w:szCs w:val="28"/>
          <w:lang w:val="en-US"/>
        </w:rPr>
        <w:t xml:space="preserve"> </w:t>
      </w:r>
      <w:r>
        <w:rPr>
          <w:i/>
          <w:szCs w:val="28"/>
        </w:rPr>
        <w:t>Кана</w:t>
      </w:r>
      <w:r w:rsidRPr="00D06F2E">
        <w:rPr>
          <w:i/>
          <w:szCs w:val="28"/>
          <w:lang w:val="en-US"/>
        </w:rPr>
        <w:t>)</w:t>
      </w:r>
    </w:p>
    <w:p w14:paraId="205143C3" w14:textId="77777777" w:rsidR="00D06F2E" w:rsidRDefault="00D06F2E" w:rsidP="00D06F2E">
      <w:pPr>
        <w:numPr>
          <w:ilvl w:val="0"/>
          <w:numId w:val="1"/>
        </w:numPr>
        <w:spacing w:after="0" w:line="360" w:lineRule="auto"/>
        <w:jc w:val="both"/>
        <w:rPr>
          <w:i/>
          <w:szCs w:val="28"/>
        </w:rPr>
      </w:pPr>
      <w:proofErr w:type="spellStart"/>
      <w:r>
        <w:rPr>
          <w:i/>
          <w:szCs w:val="28"/>
        </w:rPr>
        <w:t>Зв’язок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послідовних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процесів</w:t>
      </w:r>
      <w:proofErr w:type="spellEnd"/>
    </w:p>
    <w:p w14:paraId="68A15EE3" w14:textId="77777777" w:rsidR="00D06F2E" w:rsidRDefault="00D06F2E" w:rsidP="00D06F2E">
      <w:pPr>
        <w:numPr>
          <w:ilvl w:val="0"/>
          <w:numId w:val="1"/>
        </w:numPr>
        <w:spacing w:after="0" w:line="360" w:lineRule="auto"/>
        <w:jc w:val="both"/>
        <w:rPr>
          <w:i/>
          <w:szCs w:val="28"/>
        </w:rPr>
      </w:pPr>
      <w:r>
        <w:rPr>
          <w:i/>
          <w:szCs w:val="28"/>
        </w:rPr>
        <w:t xml:space="preserve">Дискретна </w:t>
      </w:r>
      <w:proofErr w:type="spellStart"/>
      <w:proofErr w:type="gramStart"/>
      <w:r>
        <w:rPr>
          <w:i/>
          <w:szCs w:val="28"/>
        </w:rPr>
        <w:t>подія</w:t>
      </w:r>
      <w:proofErr w:type="spellEnd"/>
      <w:r>
        <w:rPr>
          <w:i/>
          <w:szCs w:val="28"/>
        </w:rPr>
        <w:t xml:space="preserve"> ,</w:t>
      </w:r>
      <w:proofErr w:type="gram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що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використовується</w:t>
      </w:r>
      <w:proofErr w:type="spellEnd"/>
      <w:r>
        <w:rPr>
          <w:i/>
          <w:szCs w:val="28"/>
        </w:rPr>
        <w:t xml:space="preserve"> для:</w:t>
      </w:r>
    </w:p>
    <w:p w14:paraId="11C21C82" w14:textId="77777777" w:rsidR="00D06F2E" w:rsidRDefault="00D06F2E" w:rsidP="00D06F2E">
      <w:pPr>
        <w:numPr>
          <w:ilvl w:val="1"/>
          <w:numId w:val="1"/>
        </w:numPr>
        <w:spacing w:after="0" w:line="360" w:lineRule="auto"/>
        <w:jc w:val="both"/>
        <w:rPr>
          <w:i/>
          <w:szCs w:val="28"/>
        </w:rPr>
      </w:pPr>
      <w:proofErr w:type="spellStart"/>
      <w:r>
        <w:rPr>
          <w:i/>
          <w:szCs w:val="28"/>
        </w:rPr>
        <w:t>моделювання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технічних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засобів</w:t>
      </w:r>
      <w:proofErr w:type="spellEnd"/>
      <w:r>
        <w:rPr>
          <w:i/>
          <w:szCs w:val="28"/>
        </w:rPr>
        <w:t xml:space="preserve"> RTL</w:t>
      </w:r>
    </w:p>
    <w:p w14:paraId="5ECC6C3C" w14:textId="77777777" w:rsidR="00D06F2E" w:rsidRDefault="00D06F2E" w:rsidP="00D06F2E">
      <w:pPr>
        <w:numPr>
          <w:ilvl w:val="1"/>
          <w:numId w:val="1"/>
        </w:numPr>
        <w:spacing w:after="0" w:line="360" w:lineRule="auto"/>
        <w:jc w:val="both"/>
        <w:rPr>
          <w:i/>
          <w:szCs w:val="28"/>
        </w:rPr>
      </w:pPr>
      <w:proofErr w:type="spellStart"/>
      <w:r>
        <w:rPr>
          <w:i/>
          <w:szCs w:val="28"/>
        </w:rPr>
        <w:t>мережевого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моделювання</w:t>
      </w:r>
      <w:proofErr w:type="spellEnd"/>
      <w:r>
        <w:rPr>
          <w:i/>
          <w:szCs w:val="28"/>
        </w:rPr>
        <w:t xml:space="preserve"> (напр. </w:t>
      </w:r>
      <w:proofErr w:type="spellStart"/>
      <w:r>
        <w:rPr>
          <w:i/>
          <w:szCs w:val="28"/>
        </w:rPr>
        <w:t>моделювання</w:t>
      </w:r>
      <w:proofErr w:type="spellEnd"/>
      <w:r>
        <w:rPr>
          <w:i/>
          <w:szCs w:val="28"/>
        </w:rPr>
        <w:t xml:space="preserve"> залу </w:t>
      </w:r>
      <w:proofErr w:type="spellStart"/>
      <w:r>
        <w:rPr>
          <w:i/>
          <w:szCs w:val="28"/>
        </w:rPr>
        <w:t>очікування</w:t>
      </w:r>
      <w:proofErr w:type="spellEnd"/>
      <w:r>
        <w:rPr>
          <w:i/>
          <w:szCs w:val="28"/>
        </w:rPr>
        <w:t>)</w:t>
      </w:r>
    </w:p>
    <w:p w14:paraId="63611ECC" w14:textId="77777777" w:rsidR="00D06F2E" w:rsidRDefault="00D06F2E" w:rsidP="00D06F2E">
      <w:pPr>
        <w:numPr>
          <w:ilvl w:val="1"/>
          <w:numId w:val="1"/>
        </w:numPr>
        <w:spacing w:after="0" w:line="360" w:lineRule="auto"/>
        <w:jc w:val="both"/>
        <w:rPr>
          <w:i/>
          <w:szCs w:val="28"/>
        </w:rPr>
      </w:pPr>
      <w:proofErr w:type="spellStart"/>
      <w:r>
        <w:rPr>
          <w:i/>
          <w:szCs w:val="28"/>
        </w:rPr>
        <w:t>моделювання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платформи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SoC</w:t>
      </w:r>
      <w:proofErr w:type="spellEnd"/>
      <w:r>
        <w:rPr>
          <w:i/>
          <w:szCs w:val="28"/>
        </w:rPr>
        <w:t xml:space="preserve">, </w:t>
      </w:r>
      <w:proofErr w:type="spellStart"/>
      <w:r>
        <w:rPr>
          <w:i/>
          <w:szCs w:val="28"/>
        </w:rPr>
        <w:t>що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базується</w:t>
      </w:r>
      <w:proofErr w:type="spellEnd"/>
      <w:r>
        <w:rPr>
          <w:i/>
          <w:szCs w:val="28"/>
        </w:rPr>
        <w:t xml:space="preserve"> на </w:t>
      </w:r>
      <w:proofErr w:type="spellStart"/>
      <w:r>
        <w:rPr>
          <w:i/>
          <w:szCs w:val="28"/>
        </w:rPr>
        <w:t>транзакціях</w:t>
      </w:r>
      <w:proofErr w:type="spellEnd"/>
    </w:p>
    <w:p w14:paraId="1FE7729F" w14:textId="77777777" w:rsidR="00D06F2E" w:rsidRDefault="00D06F2E" w:rsidP="00D06F2E">
      <w:pPr>
        <w:rPr>
          <w:szCs w:val="28"/>
        </w:rPr>
      </w:pPr>
    </w:p>
    <w:p w14:paraId="0D24F091" w14:textId="77777777" w:rsidR="00D06F2E" w:rsidRDefault="00D06F2E" w:rsidP="00D06F2E">
      <w:pPr>
        <w:rPr>
          <w:szCs w:val="28"/>
          <w:lang w:val="uk-UA"/>
        </w:rPr>
      </w:pPr>
      <w:r>
        <w:rPr>
          <w:szCs w:val="28"/>
        </w:rPr>
        <w:t xml:space="preserve">17). </w:t>
      </w:r>
      <w:proofErr w:type="spellStart"/>
      <w:r>
        <w:rPr>
          <w:szCs w:val="28"/>
        </w:rPr>
        <w:t>Що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таке</w:t>
      </w:r>
      <w:proofErr w:type="spellEnd"/>
      <w:r>
        <w:rPr>
          <w:szCs w:val="28"/>
        </w:rPr>
        <w:t xml:space="preserve"> «</w:t>
      </w:r>
      <w:proofErr w:type="spellStart"/>
      <w:r>
        <w:rPr>
          <w:szCs w:val="28"/>
        </w:rPr>
        <w:t>чутливість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процесу</w:t>
      </w:r>
      <w:proofErr w:type="spellEnd"/>
      <w:r>
        <w:rPr>
          <w:szCs w:val="28"/>
        </w:rPr>
        <w:t xml:space="preserve">», </w:t>
      </w:r>
      <w:proofErr w:type="spellStart"/>
      <w:r>
        <w:rPr>
          <w:szCs w:val="28"/>
        </w:rPr>
        <w:t>які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види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чутливості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існують</w:t>
      </w:r>
      <w:proofErr w:type="spellEnd"/>
      <w:r>
        <w:rPr>
          <w:szCs w:val="28"/>
        </w:rPr>
        <w:t>?</w:t>
      </w:r>
    </w:p>
    <w:p w14:paraId="5D2DA3FF" w14:textId="77777777" w:rsidR="00D06F2E" w:rsidRDefault="00D06F2E" w:rsidP="00D06F2E">
      <w:pPr>
        <w:rPr>
          <w:szCs w:val="28"/>
        </w:rPr>
      </w:pPr>
      <w:proofErr w:type="spellStart"/>
      <w:r>
        <w:rPr>
          <w:szCs w:val="28"/>
        </w:rPr>
        <w:t>Чутливість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процесу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визначає</w:t>
      </w:r>
      <w:proofErr w:type="spellEnd"/>
      <w:r>
        <w:rPr>
          <w:szCs w:val="28"/>
        </w:rPr>
        <w:t xml:space="preserve">, коли </w:t>
      </w:r>
      <w:proofErr w:type="spellStart"/>
      <w:r>
        <w:rPr>
          <w:szCs w:val="28"/>
        </w:rPr>
        <w:t>цей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процес</w:t>
      </w:r>
      <w:proofErr w:type="spellEnd"/>
      <w:r>
        <w:rPr>
          <w:szCs w:val="28"/>
        </w:rPr>
        <w:t xml:space="preserve"> буде </w:t>
      </w:r>
      <w:proofErr w:type="spellStart"/>
      <w:r>
        <w:rPr>
          <w:szCs w:val="28"/>
        </w:rPr>
        <w:t>відновлений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або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активований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Процес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може</w:t>
      </w:r>
      <w:proofErr w:type="spellEnd"/>
      <w:r>
        <w:rPr>
          <w:szCs w:val="28"/>
        </w:rPr>
        <w:t xml:space="preserve"> бути </w:t>
      </w:r>
      <w:proofErr w:type="spellStart"/>
      <w:r>
        <w:rPr>
          <w:szCs w:val="28"/>
        </w:rPr>
        <w:t>чутливий</w:t>
      </w:r>
      <w:proofErr w:type="spellEnd"/>
      <w:r>
        <w:rPr>
          <w:szCs w:val="28"/>
        </w:rPr>
        <w:t xml:space="preserve"> </w:t>
      </w:r>
      <w:proofErr w:type="gramStart"/>
      <w:r>
        <w:rPr>
          <w:szCs w:val="28"/>
        </w:rPr>
        <w:t>до набору</w:t>
      </w:r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подій</w:t>
      </w:r>
      <w:proofErr w:type="spellEnd"/>
      <w:r>
        <w:rPr>
          <w:szCs w:val="28"/>
        </w:rPr>
        <w:t xml:space="preserve">. Кожного разу, коли </w:t>
      </w:r>
      <w:proofErr w:type="spellStart"/>
      <w:r>
        <w:rPr>
          <w:szCs w:val="28"/>
        </w:rPr>
        <w:t>наступає</w:t>
      </w:r>
      <w:proofErr w:type="spellEnd"/>
      <w:r>
        <w:rPr>
          <w:szCs w:val="28"/>
        </w:rPr>
        <w:t xml:space="preserve"> одна з </w:t>
      </w:r>
      <w:proofErr w:type="spellStart"/>
      <w:r>
        <w:rPr>
          <w:szCs w:val="28"/>
        </w:rPr>
        <w:t>відповідних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подій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процес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відновлюється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або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активізується</w:t>
      </w:r>
      <w:proofErr w:type="spellEnd"/>
      <w:r>
        <w:rPr>
          <w:szCs w:val="28"/>
        </w:rPr>
        <w:t>.</w:t>
      </w:r>
    </w:p>
    <w:p w14:paraId="3AF945C1" w14:textId="77777777" w:rsidR="00D06F2E" w:rsidRDefault="00D06F2E" w:rsidP="00D06F2E">
      <w:pPr>
        <w:rPr>
          <w:szCs w:val="28"/>
        </w:rPr>
      </w:pPr>
      <w:r>
        <w:rPr>
          <w:szCs w:val="28"/>
        </w:rPr>
        <w:t xml:space="preserve">19). </w:t>
      </w:r>
      <w:proofErr w:type="spellStart"/>
      <w:r>
        <w:rPr>
          <w:szCs w:val="28"/>
        </w:rPr>
        <w:t>Які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недоліки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має</w:t>
      </w:r>
      <w:proofErr w:type="spellEnd"/>
      <w:r>
        <w:rPr>
          <w:szCs w:val="28"/>
        </w:rPr>
        <w:t xml:space="preserve"> модель часу з </w:t>
      </w:r>
      <w:proofErr w:type="spellStart"/>
      <w:r>
        <w:rPr>
          <w:i/>
          <w:szCs w:val="28"/>
        </w:rPr>
        <w:t>дійсними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значеннями</w:t>
      </w:r>
      <w:proofErr w:type="spellEnd"/>
      <w:r>
        <w:rPr>
          <w:szCs w:val="28"/>
        </w:rPr>
        <w:t xml:space="preserve"> у </w:t>
      </w:r>
      <w:proofErr w:type="spellStart"/>
      <w:r>
        <w:rPr>
          <w:szCs w:val="28"/>
        </w:rPr>
        <w:t>порівнянні</w:t>
      </w:r>
      <w:proofErr w:type="spellEnd"/>
      <w:r>
        <w:rPr>
          <w:szCs w:val="28"/>
        </w:rPr>
        <w:t xml:space="preserve"> з </w:t>
      </w:r>
      <w:proofErr w:type="spellStart"/>
      <w:r>
        <w:rPr>
          <w:szCs w:val="28"/>
        </w:rPr>
        <w:t>моделлю</w:t>
      </w:r>
      <w:proofErr w:type="spellEnd"/>
      <w:r>
        <w:rPr>
          <w:szCs w:val="28"/>
        </w:rPr>
        <w:t xml:space="preserve"> з </w:t>
      </w:r>
      <w:proofErr w:type="spellStart"/>
      <w:r>
        <w:rPr>
          <w:i/>
          <w:szCs w:val="28"/>
        </w:rPr>
        <w:t>цілими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значеннями</w:t>
      </w:r>
      <w:proofErr w:type="spellEnd"/>
      <w:r>
        <w:rPr>
          <w:szCs w:val="28"/>
        </w:rPr>
        <w:t>?</w:t>
      </w:r>
    </w:p>
    <w:p w14:paraId="07F5C7F8" w14:textId="77777777" w:rsidR="00D06F2E" w:rsidRDefault="00D06F2E" w:rsidP="00D06F2E">
      <w:pPr>
        <w:rPr>
          <w:szCs w:val="28"/>
        </w:rPr>
      </w:pPr>
      <w:proofErr w:type="spellStart"/>
      <w:r>
        <w:rPr>
          <w:szCs w:val="28"/>
        </w:rPr>
        <w:t>Моделі</w:t>
      </w:r>
      <w:proofErr w:type="spellEnd"/>
      <w:r>
        <w:rPr>
          <w:szCs w:val="28"/>
        </w:rPr>
        <w:t xml:space="preserve"> часу з </w:t>
      </w:r>
      <w:proofErr w:type="spellStart"/>
      <w:r>
        <w:rPr>
          <w:szCs w:val="28"/>
        </w:rPr>
        <w:t>дійсними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значеннями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мають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перевагу</w:t>
      </w:r>
      <w:proofErr w:type="spellEnd"/>
      <w:r>
        <w:rPr>
          <w:szCs w:val="28"/>
        </w:rPr>
        <w:t xml:space="preserve">, яка </w:t>
      </w:r>
      <w:proofErr w:type="spellStart"/>
      <w:r>
        <w:rPr>
          <w:szCs w:val="28"/>
        </w:rPr>
        <w:t>полягає</w:t>
      </w:r>
      <w:proofErr w:type="spellEnd"/>
      <w:r>
        <w:rPr>
          <w:szCs w:val="28"/>
        </w:rPr>
        <w:t xml:space="preserve"> в тому, </w:t>
      </w:r>
      <w:proofErr w:type="spellStart"/>
      <w:r>
        <w:rPr>
          <w:szCs w:val="28"/>
        </w:rPr>
        <w:t>що</w:t>
      </w:r>
      <w:proofErr w:type="spellEnd"/>
      <w:r>
        <w:rPr>
          <w:szCs w:val="28"/>
        </w:rPr>
        <w:t xml:space="preserve"> „</w:t>
      </w:r>
      <w:proofErr w:type="spellStart"/>
      <w:r>
        <w:rPr>
          <w:szCs w:val="28"/>
        </w:rPr>
        <w:t>динамічний</w:t>
      </w:r>
      <w:proofErr w:type="spellEnd"/>
      <w:r>
        <w:rPr>
          <w:szCs w:val="28"/>
        </w:rPr>
        <w:t xml:space="preserve">” </w:t>
      </w:r>
      <w:proofErr w:type="spellStart"/>
      <w:r>
        <w:rPr>
          <w:szCs w:val="28"/>
        </w:rPr>
        <w:t>діапазон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одиниць</w:t>
      </w:r>
      <w:proofErr w:type="spellEnd"/>
      <w:r>
        <w:rPr>
          <w:szCs w:val="28"/>
        </w:rPr>
        <w:t xml:space="preserve"> часу </w:t>
      </w:r>
      <w:proofErr w:type="spellStart"/>
      <w:r>
        <w:rPr>
          <w:szCs w:val="28"/>
        </w:rPr>
        <w:t>набагато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ширший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ніж</w:t>
      </w:r>
      <w:proofErr w:type="spellEnd"/>
      <w:r>
        <w:rPr>
          <w:szCs w:val="28"/>
        </w:rPr>
        <w:t xml:space="preserve"> в </w:t>
      </w:r>
      <w:proofErr w:type="spellStart"/>
      <w:r>
        <w:rPr>
          <w:szCs w:val="28"/>
        </w:rPr>
        <w:t>моделі</w:t>
      </w:r>
      <w:proofErr w:type="spellEnd"/>
      <w:r>
        <w:rPr>
          <w:szCs w:val="28"/>
        </w:rPr>
        <w:t xml:space="preserve"> часу з </w:t>
      </w:r>
      <w:proofErr w:type="spellStart"/>
      <w:r>
        <w:rPr>
          <w:szCs w:val="28"/>
        </w:rPr>
        <w:t>цілими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значеннями</w:t>
      </w:r>
      <w:proofErr w:type="spellEnd"/>
      <w:r>
        <w:rPr>
          <w:szCs w:val="28"/>
        </w:rPr>
        <w:t xml:space="preserve">. Але </w:t>
      </w:r>
      <w:proofErr w:type="spellStart"/>
      <w:r>
        <w:rPr>
          <w:szCs w:val="28"/>
        </w:rPr>
        <w:t>якщо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подивитись</w:t>
      </w:r>
      <w:proofErr w:type="spellEnd"/>
      <w:r>
        <w:rPr>
          <w:szCs w:val="28"/>
        </w:rPr>
        <w:t xml:space="preserve"> </w:t>
      </w:r>
      <w:r>
        <w:rPr>
          <w:i/>
          <w:szCs w:val="28"/>
        </w:rPr>
        <w:t xml:space="preserve">на </w:t>
      </w:r>
      <w:proofErr w:type="spellStart"/>
      <w:r>
        <w:rPr>
          <w:i/>
          <w:szCs w:val="28"/>
        </w:rPr>
        <w:t>такі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проблеми</w:t>
      </w:r>
      <w:proofErr w:type="spellEnd"/>
      <w:r>
        <w:rPr>
          <w:i/>
          <w:szCs w:val="28"/>
        </w:rPr>
        <w:t xml:space="preserve">, як </w:t>
      </w:r>
      <w:proofErr w:type="spellStart"/>
      <w:r>
        <w:rPr>
          <w:i/>
          <w:szCs w:val="28"/>
        </w:rPr>
        <w:t>втрата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значущих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розрядів</w:t>
      </w:r>
      <w:proofErr w:type="spellEnd"/>
      <w:r>
        <w:rPr>
          <w:i/>
          <w:szCs w:val="28"/>
        </w:rPr>
        <w:t xml:space="preserve">, </w:t>
      </w:r>
      <w:proofErr w:type="spellStart"/>
      <w:r>
        <w:rPr>
          <w:i/>
          <w:szCs w:val="28"/>
        </w:rPr>
        <w:t>переповнення</w:t>
      </w:r>
      <w:proofErr w:type="spellEnd"/>
      <w:r>
        <w:rPr>
          <w:i/>
          <w:szCs w:val="28"/>
        </w:rPr>
        <w:t xml:space="preserve"> та </w:t>
      </w:r>
      <w:proofErr w:type="spellStart"/>
      <w:r>
        <w:rPr>
          <w:i/>
          <w:szCs w:val="28"/>
        </w:rPr>
        <w:t>заокруглення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часових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значень</w:t>
      </w:r>
      <w:proofErr w:type="spellEnd"/>
      <w:r>
        <w:rPr>
          <w:i/>
          <w:szCs w:val="28"/>
        </w:rPr>
        <w:t xml:space="preserve"> при </w:t>
      </w:r>
      <w:proofErr w:type="spellStart"/>
      <w:r>
        <w:rPr>
          <w:i/>
          <w:szCs w:val="28"/>
        </w:rPr>
        <w:t>додаванні</w:t>
      </w:r>
      <w:proofErr w:type="spellEnd"/>
      <w:r>
        <w:rPr>
          <w:i/>
          <w:szCs w:val="28"/>
        </w:rPr>
        <w:t xml:space="preserve"> та </w:t>
      </w:r>
      <w:proofErr w:type="spellStart"/>
      <w:r>
        <w:rPr>
          <w:i/>
          <w:szCs w:val="28"/>
        </w:rPr>
        <w:t>приведенні</w:t>
      </w:r>
      <w:proofErr w:type="spellEnd"/>
      <w:r>
        <w:rPr>
          <w:i/>
          <w:szCs w:val="28"/>
        </w:rPr>
        <w:t xml:space="preserve"> до типу, модель часу з </w:t>
      </w:r>
      <w:proofErr w:type="spellStart"/>
      <w:r>
        <w:rPr>
          <w:i/>
          <w:szCs w:val="28"/>
        </w:rPr>
        <w:t>цілим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значеннями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має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очевидні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переваги</w:t>
      </w:r>
      <w:proofErr w:type="spellEnd"/>
      <w:r>
        <w:rPr>
          <w:i/>
          <w:szCs w:val="28"/>
        </w:rPr>
        <w:t>.</w:t>
      </w:r>
    </w:p>
    <w:p w14:paraId="7B053A2D" w14:textId="77777777" w:rsidR="00D06F2E" w:rsidRDefault="00D06F2E" w:rsidP="00D06F2E">
      <w:pPr>
        <w:rPr>
          <w:szCs w:val="28"/>
        </w:rPr>
      </w:pPr>
      <w:r>
        <w:rPr>
          <w:szCs w:val="28"/>
        </w:rPr>
        <w:t xml:space="preserve">21). </w:t>
      </w:r>
      <w:proofErr w:type="spellStart"/>
      <w:r>
        <w:rPr>
          <w:szCs w:val="28"/>
        </w:rPr>
        <w:t>Що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таке</w:t>
      </w:r>
      <w:proofErr w:type="spellEnd"/>
      <w:r>
        <w:rPr>
          <w:szCs w:val="28"/>
        </w:rPr>
        <w:t xml:space="preserve"> «список </w:t>
      </w:r>
      <w:proofErr w:type="spellStart"/>
      <w:proofErr w:type="gramStart"/>
      <w:r>
        <w:rPr>
          <w:szCs w:val="28"/>
        </w:rPr>
        <w:t>чутливості</w:t>
      </w:r>
      <w:proofErr w:type="spellEnd"/>
      <w:r>
        <w:rPr>
          <w:szCs w:val="28"/>
        </w:rPr>
        <w:t>»  для</w:t>
      </w:r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опису</w:t>
      </w:r>
      <w:proofErr w:type="spellEnd"/>
      <w:r>
        <w:rPr>
          <w:szCs w:val="28"/>
        </w:rPr>
        <w:t xml:space="preserve"> модуля у SystemC_2.0?</w:t>
      </w:r>
    </w:p>
    <w:p w14:paraId="1295BC53" w14:textId="77777777" w:rsidR="00D06F2E" w:rsidRDefault="00D06F2E" w:rsidP="00D06F2E">
      <w:pPr>
        <w:rPr>
          <w:szCs w:val="28"/>
          <w:lang w:val="uk-UA"/>
        </w:rPr>
      </w:pPr>
      <w:proofErr w:type="spellStart"/>
      <w:r>
        <w:rPr>
          <w:szCs w:val="28"/>
        </w:rPr>
        <w:t>Чутливість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процесу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оголошується</w:t>
      </w:r>
      <w:proofErr w:type="spellEnd"/>
      <w:r>
        <w:rPr>
          <w:szCs w:val="28"/>
        </w:rPr>
        <w:t xml:space="preserve"> статичною, </w:t>
      </w:r>
      <w:proofErr w:type="spellStart"/>
      <w:r>
        <w:rPr>
          <w:szCs w:val="28"/>
        </w:rPr>
        <w:t>тобто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її</w:t>
      </w:r>
      <w:proofErr w:type="spellEnd"/>
      <w:r>
        <w:rPr>
          <w:szCs w:val="28"/>
        </w:rPr>
        <w:t xml:space="preserve"> не </w:t>
      </w:r>
      <w:proofErr w:type="spellStart"/>
      <w:r>
        <w:rPr>
          <w:szCs w:val="28"/>
        </w:rPr>
        <w:t>можна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змінити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протягом</w:t>
      </w:r>
      <w:proofErr w:type="spellEnd"/>
      <w:r>
        <w:rPr>
          <w:szCs w:val="28"/>
        </w:rPr>
        <w:t xml:space="preserve"> часу </w:t>
      </w:r>
      <w:proofErr w:type="spellStart"/>
      <w:r>
        <w:rPr>
          <w:szCs w:val="28"/>
        </w:rPr>
        <w:t>виконання</w:t>
      </w:r>
      <w:proofErr w:type="spellEnd"/>
      <w:r>
        <w:rPr>
          <w:szCs w:val="28"/>
        </w:rPr>
        <w:t xml:space="preserve">. Так званий список </w:t>
      </w:r>
      <w:proofErr w:type="spellStart"/>
      <w:r>
        <w:rPr>
          <w:szCs w:val="28"/>
        </w:rPr>
        <w:t>чутливості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використовується</w:t>
      </w:r>
      <w:proofErr w:type="spellEnd"/>
      <w:r>
        <w:rPr>
          <w:szCs w:val="28"/>
        </w:rPr>
        <w:t xml:space="preserve"> для </w:t>
      </w:r>
      <w:proofErr w:type="spellStart"/>
      <w:r>
        <w:rPr>
          <w:szCs w:val="28"/>
        </w:rPr>
        <w:t>визначення</w:t>
      </w:r>
      <w:proofErr w:type="spellEnd"/>
      <w:r>
        <w:rPr>
          <w:szCs w:val="28"/>
        </w:rPr>
        <w:t xml:space="preserve"> статичного набору </w:t>
      </w:r>
      <w:proofErr w:type="spellStart"/>
      <w:r>
        <w:rPr>
          <w:szCs w:val="28"/>
        </w:rPr>
        <w:t>подій</w:t>
      </w:r>
      <w:proofErr w:type="spellEnd"/>
      <w:r>
        <w:rPr>
          <w:szCs w:val="28"/>
        </w:rPr>
        <w:t>.</w:t>
      </w:r>
    </w:p>
    <w:p w14:paraId="2238655D" w14:textId="77777777" w:rsidR="00035FAF" w:rsidRPr="00373139" w:rsidRDefault="00035FAF" w:rsidP="00035FAF">
      <w:pPr>
        <w:rPr>
          <w:rFonts w:cs="Times New Roman"/>
          <w:b/>
          <w:color w:val="000000" w:themeColor="text1"/>
          <w:szCs w:val="28"/>
          <w:lang w:val="uk-UA"/>
        </w:rPr>
      </w:pPr>
    </w:p>
    <w:p w14:paraId="689574ED" w14:textId="63AB8F37" w:rsidR="00035FAF" w:rsidRPr="00373139" w:rsidRDefault="00035FAF" w:rsidP="00035FAF">
      <w:pPr>
        <w:rPr>
          <w:rFonts w:cs="Times New Roman"/>
          <w:color w:val="000000" w:themeColor="text1"/>
          <w:szCs w:val="28"/>
          <w:lang w:val="uk-UA"/>
        </w:rPr>
      </w:pPr>
      <w:r w:rsidRPr="00373139">
        <w:rPr>
          <w:rFonts w:cs="Times New Roman"/>
          <w:b/>
          <w:color w:val="000000" w:themeColor="text1"/>
          <w:szCs w:val="28"/>
          <w:lang w:val="uk-UA"/>
        </w:rPr>
        <w:lastRenderedPageBreak/>
        <w:t>Висновок:</w:t>
      </w:r>
      <w:r w:rsidRPr="00373139">
        <w:rPr>
          <w:rFonts w:cs="Times New Roman"/>
          <w:color w:val="000000" w:themeColor="text1"/>
          <w:szCs w:val="28"/>
          <w:lang w:val="uk-UA"/>
        </w:rPr>
        <w:t xml:space="preserve"> на даній лабораторній роботі </w:t>
      </w:r>
      <w:r w:rsidR="00D06F2E">
        <w:rPr>
          <w:rFonts w:cs="Times New Roman"/>
          <w:color w:val="000000" w:themeColor="text1"/>
          <w:szCs w:val="28"/>
          <w:lang w:val="uk-UA"/>
        </w:rPr>
        <w:t>я</w:t>
      </w:r>
      <w:r w:rsidRPr="00373139">
        <w:rPr>
          <w:rFonts w:cs="Times New Roman"/>
          <w:color w:val="000000" w:themeColor="text1"/>
          <w:szCs w:val="28"/>
          <w:lang w:val="uk-UA"/>
        </w:rPr>
        <w:t xml:space="preserve"> ознайоми</w:t>
      </w:r>
      <w:r w:rsidR="00D06F2E">
        <w:rPr>
          <w:rFonts w:cs="Times New Roman"/>
          <w:color w:val="000000" w:themeColor="text1"/>
          <w:szCs w:val="28"/>
          <w:lang w:val="uk-UA"/>
        </w:rPr>
        <w:t>вся</w:t>
      </w:r>
      <w:bookmarkStart w:id="0" w:name="_GoBack"/>
      <w:bookmarkEnd w:id="0"/>
      <w:r w:rsidRPr="00373139">
        <w:rPr>
          <w:rFonts w:cs="Times New Roman"/>
          <w:color w:val="000000" w:themeColor="text1"/>
          <w:szCs w:val="28"/>
          <w:lang w:val="uk-UA"/>
        </w:rPr>
        <w:t xml:space="preserve"> з термінологією, специфікацією та  іншими основними поняттями мови моделювання  </w:t>
      </w:r>
      <w:proofErr w:type="spellStart"/>
      <w:r w:rsidRPr="00373139">
        <w:rPr>
          <w:rFonts w:cs="Times New Roman"/>
          <w:color w:val="000000" w:themeColor="text1"/>
          <w:szCs w:val="28"/>
        </w:rPr>
        <w:t>System</w:t>
      </w:r>
      <w:proofErr w:type="spellEnd"/>
      <w:r w:rsidRPr="00373139">
        <w:rPr>
          <w:rFonts w:cs="Times New Roman"/>
          <w:color w:val="000000" w:themeColor="text1"/>
          <w:szCs w:val="28"/>
          <w:lang w:val="uk-UA"/>
        </w:rPr>
        <w:t xml:space="preserve"> </w:t>
      </w:r>
      <w:r w:rsidRPr="00373139">
        <w:rPr>
          <w:rFonts w:cs="Times New Roman"/>
          <w:color w:val="000000" w:themeColor="text1"/>
          <w:szCs w:val="28"/>
        </w:rPr>
        <w:t>C</w:t>
      </w:r>
      <w:r w:rsidRPr="00373139">
        <w:rPr>
          <w:rFonts w:cs="Times New Roman"/>
          <w:color w:val="000000" w:themeColor="text1"/>
          <w:szCs w:val="28"/>
          <w:lang w:val="uk-UA"/>
        </w:rPr>
        <w:t xml:space="preserve"> та вивчили особливості основної мови моделювання процесів </w:t>
      </w:r>
      <w:proofErr w:type="spellStart"/>
      <w:r w:rsidRPr="00373139">
        <w:rPr>
          <w:rFonts w:cs="Times New Roman"/>
          <w:color w:val="000000" w:themeColor="text1"/>
          <w:szCs w:val="28"/>
          <w:lang w:val="en-US"/>
        </w:rPr>
        <w:t>SystemC</w:t>
      </w:r>
      <w:proofErr w:type="spellEnd"/>
      <w:r w:rsidRPr="00373139">
        <w:rPr>
          <w:rFonts w:cs="Times New Roman"/>
          <w:color w:val="000000" w:themeColor="text1"/>
          <w:szCs w:val="28"/>
          <w:lang w:val="uk-UA"/>
        </w:rPr>
        <w:t xml:space="preserve">, які можуть бути реалізовані як апаратно (переважно), так і програмним шляхом. </w:t>
      </w:r>
    </w:p>
    <w:p w14:paraId="48B3A7A0" w14:textId="77777777" w:rsidR="00035FAF" w:rsidRPr="00373139" w:rsidRDefault="00035FAF" w:rsidP="00035FAF">
      <w:pPr>
        <w:rPr>
          <w:rFonts w:cs="Times New Roman"/>
          <w:color w:val="000000" w:themeColor="text1"/>
          <w:szCs w:val="28"/>
          <w:lang w:val="uk-UA"/>
        </w:rPr>
      </w:pPr>
    </w:p>
    <w:p w14:paraId="2F3284CF" w14:textId="77777777" w:rsidR="00035FAF" w:rsidRPr="00373139" w:rsidRDefault="00035FAF" w:rsidP="00035FAF">
      <w:pPr>
        <w:rPr>
          <w:rFonts w:cs="Times New Roman"/>
          <w:color w:val="000000" w:themeColor="text1"/>
          <w:szCs w:val="28"/>
          <w:lang w:val="uk-UA"/>
        </w:rPr>
      </w:pPr>
    </w:p>
    <w:p w14:paraId="401DD151" w14:textId="77777777" w:rsidR="00035FAF" w:rsidRDefault="00035FAF" w:rsidP="00035FAF">
      <w:pPr>
        <w:tabs>
          <w:tab w:val="right" w:pos="9354"/>
        </w:tabs>
        <w:autoSpaceDE w:val="0"/>
        <w:autoSpaceDN w:val="0"/>
        <w:adjustRightInd w:val="0"/>
        <w:rPr>
          <w:bCs/>
          <w:iCs/>
          <w:szCs w:val="28"/>
          <w:lang w:val="uk-UA"/>
        </w:rPr>
      </w:pPr>
    </w:p>
    <w:p w14:paraId="52F3DB47" w14:textId="77777777" w:rsidR="00035FAF" w:rsidRDefault="00035FAF" w:rsidP="00035FAF">
      <w:pPr>
        <w:rPr>
          <w:rFonts w:cs="Times New Roman"/>
          <w:szCs w:val="28"/>
          <w:lang w:val="uk-UA"/>
        </w:rPr>
      </w:pPr>
    </w:p>
    <w:p w14:paraId="0104F623" w14:textId="77777777" w:rsidR="00035FAF" w:rsidRDefault="00035FAF" w:rsidP="00035FAF">
      <w:pPr>
        <w:rPr>
          <w:sz w:val="24"/>
          <w:lang w:val="uk-UA"/>
        </w:rPr>
      </w:pPr>
    </w:p>
    <w:p w14:paraId="36634673" w14:textId="77777777" w:rsidR="00035FAF" w:rsidRDefault="00035FAF" w:rsidP="00035FAF">
      <w:pPr>
        <w:rPr>
          <w:rFonts w:cs="Times New Roman"/>
          <w:szCs w:val="28"/>
          <w:lang w:val="uk-UA"/>
        </w:rPr>
      </w:pPr>
    </w:p>
    <w:p w14:paraId="19928A4A" w14:textId="77777777" w:rsidR="00035FAF" w:rsidRDefault="00035FAF" w:rsidP="00035FAF">
      <w:pPr>
        <w:rPr>
          <w:rFonts w:cs="Times New Roman"/>
          <w:color w:val="000000"/>
          <w:szCs w:val="28"/>
          <w:shd w:val="clear" w:color="auto" w:fill="FFFFFF"/>
          <w:lang w:val="uk-UA"/>
        </w:rPr>
      </w:pPr>
    </w:p>
    <w:p w14:paraId="25CFF607" w14:textId="77777777" w:rsidR="00035FAF" w:rsidRDefault="00035FAF" w:rsidP="00035FAF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</w:pPr>
    </w:p>
    <w:p w14:paraId="361E2669" w14:textId="77777777" w:rsidR="00035FAF" w:rsidRDefault="00035FAF" w:rsidP="00035FAF">
      <w:pPr>
        <w:pStyle w:val="a4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lang w:val="uk-UA"/>
        </w:rPr>
      </w:pPr>
    </w:p>
    <w:p w14:paraId="3DB46901" w14:textId="77777777" w:rsidR="00035FAF" w:rsidRPr="00373139" w:rsidRDefault="00035FAF" w:rsidP="00035FAF">
      <w:pPr>
        <w:rPr>
          <w:rStyle w:val="FontStyle11"/>
          <w:b w:val="0"/>
          <w:sz w:val="28"/>
          <w:szCs w:val="28"/>
          <w:lang w:val="uk-UA"/>
        </w:rPr>
      </w:pPr>
    </w:p>
    <w:p w14:paraId="4D2D238E" w14:textId="77777777" w:rsidR="00035FAF" w:rsidRPr="00373139" w:rsidRDefault="00035FAF" w:rsidP="00035FAF">
      <w:pPr>
        <w:spacing w:after="0"/>
        <w:ind w:firstLine="709"/>
        <w:rPr>
          <w:lang w:val="uk-UA"/>
        </w:rPr>
      </w:pPr>
    </w:p>
    <w:p w14:paraId="443A16A4" w14:textId="77777777" w:rsidR="00047AFE" w:rsidRPr="00373139" w:rsidRDefault="00047AFE">
      <w:pPr>
        <w:rPr>
          <w:lang w:val="uk-UA"/>
        </w:rPr>
      </w:pPr>
    </w:p>
    <w:sectPr w:rsidR="00047AFE" w:rsidRPr="003731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825339"/>
    <w:multiLevelType w:val="hybridMultilevel"/>
    <w:tmpl w:val="AC2A4D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AA4C04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1C4"/>
    <w:rsid w:val="00035FAF"/>
    <w:rsid w:val="00047AFE"/>
    <w:rsid w:val="00373139"/>
    <w:rsid w:val="008361C4"/>
    <w:rsid w:val="00D06F2E"/>
    <w:rsid w:val="00E4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485F1"/>
  <w15:chartTrackingRefBased/>
  <w15:docId w15:val="{47A0F16B-0C15-499C-9CB4-5CDCAAB2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5FAF"/>
    <w:pPr>
      <w:spacing w:line="240" w:lineRule="auto"/>
    </w:pPr>
    <w:rPr>
      <w:rFonts w:ascii="Times New Roman" w:eastAsiaTheme="minorHAnsi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35FA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35FAF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FontStyle11">
    <w:name w:val="Font Style11"/>
    <w:rsid w:val="00035FAF"/>
    <w:rPr>
      <w:rFonts w:ascii="Times New Roman" w:hAnsi="Times New Roman" w:cs="Times New Roman" w:hint="default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631</Words>
  <Characters>3600</Characters>
  <Application>Microsoft Office Word</Application>
  <DocSecurity>0</DocSecurity>
  <Lines>30</Lines>
  <Paragraphs>8</Paragraphs>
  <ScaleCrop>false</ScaleCrop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4</cp:revision>
  <dcterms:created xsi:type="dcterms:W3CDTF">2022-03-25T07:18:00Z</dcterms:created>
  <dcterms:modified xsi:type="dcterms:W3CDTF">2022-03-25T08:00:00Z</dcterms:modified>
</cp:coreProperties>
</file>