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3286" w14:textId="77777777"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Лабораторная работа №1. Основы JavaScript</w:t>
      </w:r>
    </w:p>
    <w:p w14:paraId="1A5CF681" w14:textId="77777777"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Введение в JavaScript.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14:paraId="7B6972B3" w14:textId="77777777" w:rsidR="005816DE" w:rsidRDefault="005816DE" w:rsidP="00D13EF0">
      <w:pPr>
        <w:spacing w:after="0" w:line="240" w:lineRule="auto"/>
        <w:ind w:firstLine="709"/>
        <w:jc w:val="both"/>
        <w:rPr>
          <w:rFonts w:ascii="Times New Roman" w:hAnsi="Times New Roman" w:cs="Times New Roman"/>
          <w:b/>
          <w:sz w:val="28"/>
          <w:szCs w:val="28"/>
        </w:rPr>
      </w:pPr>
    </w:p>
    <w:p w14:paraId="176233F1" w14:textId="77777777"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14:paraId="2D6F6238" w14:textId="77777777"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14:paraId="2517C4A1" w14:textId="77777777" w:rsidR="00C84470" w:rsidRPr="00C84470" w:rsidRDefault="00C84470" w:rsidP="00C84470">
      <w:pPr>
        <w:pStyle w:val="a3"/>
        <w:numPr>
          <w:ilvl w:val="0"/>
          <w:numId w:val="1"/>
        </w:numPr>
        <w:spacing w:after="0" w:line="240" w:lineRule="auto"/>
        <w:jc w:val="both"/>
        <w:rPr>
          <w:rFonts w:ascii="Times New Roman" w:hAnsi="Times New Roman" w:cs="Times New Roman"/>
          <w:sz w:val="28"/>
          <w:szCs w:val="28"/>
        </w:rPr>
      </w:pPr>
      <w:r w:rsidRPr="00C84470">
        <w:rPr>
          <w:rFonts w:ascii="Times New Roman" w:hAnsi="Times New Roman" w:cs="Times New Roman"/>
          <w:sz w:val="28"/>
          <w:szCs w:val="28"/>
        </w:rPr>
        <w:t>Вы</w:t>
      </w:r>
      <w:r>
        <w:rPr>
          <w:rFonts w:ascii="Times New Roman" w:hAnsi="Times New Roman" w:cs="Times New Roman"/>
          <w:sz w:val="28"/>
          <w:szCs w:val="28"/>
        </w:rPr>
        <w:t>полните форматирование кода, согласно рекомендациям (п.2).</w:t>
      </w:r>
    </w:p>
    <w:p w14:paraId="1BDF1681" w14:textId="77777777" w:rsidR="00C84470" w:rsidRPr="00C84470" w:rsidRDefault="00B62001" w:rsidP="00AD129E">
      <w:pPr>
        <w:pStyle w:val="a3"/>
        <w:spacing w:after="0" w:line="240" w:lineRule="auto"/>
        <w:ind w:left="0"/>
        <w:jc w:val="both"/>
        <w:rPr>
          <w:rFonts w:ascii="Times New Roman" w:hAnsi="Times New Roman" w:cs="Times New Roman"/>
          <w:b/>
          <w:sz w:val="28"/>
          <w:szCs w:val="28"/>
        </w:rPr>
      </w:pPr>
      <w:r>
        <w:rPr>
          <w:noProof/>
          <w:lang w:eastAsia="ru-RU"/>
        </w:rPr>
        <w:drawing>
          <wp:inline distT="0" distB="0" distL="0" distR="0" wp14:anchorId="2DE8CBF6" wp14:editId="56E566B2">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915285"/>
                    </a:xfrm>
                    <a:prstGeom prst="rect">
                      <a:avLst/>
                    </a:prstGeom>
                  </pic:spPr>
                </pic:pic>
              </a:graphicData>
            </a:graphic>
          </wp:inline>
        </w:drawing>
      </w:r>
    </w:p>
    <w:p w14:paraId="586F0750" w14:textId="77777777" w:rsidR="000364BF" w:rsidRDefault="00E6539A"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w:t>
      </w:r>
      <w:r w:rsidR="000364BF">
        <w:rPr>
          <w:rFonts w:ascii="Times New Roman" w:hAnsi="Times New Roman" w:cs="Times New Roman"/>
          <w:sz w:val="28"/>
          <w:szCs w:val="28"/>
        </w:rPr>
        <w:t>периметр четырехугольника 120 мм, сообщение пользователю «Введенные данные неверны».</w:t>
      </w:r>
    </w:p>
    <w:p w14:paraId="36786799" w14:textId="77777777"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14:paraId="442B22C3" w14:textId="77777777"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39A19BB2" wp14:editId="07DEDE20">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314450"/>
                    </a:xfrm>
                    <a:prstGeom prst="rect">
                      <a:avLst/>
                    </a:prstGeom>
                  </pic:spPr>
                </pic:pic>
              </a:graphicData>
            </a:graphic>
          </wp:inline>
        </w:drawing>
      </w:r>
    </w:p>
    <w:p w14:paraId="45E165EF" w14:textId="77777777"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14:paraId="73106C85" w14:textId="77777777"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14:paraId="58201D55" w14:textId="77777777" w:rsidR="009B00E6" w:rsidRDefault="00DA1F9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а или </w:t>
      </w:r>
      <w:r>
        <w:rPr>
          <w:rFonts w:ascii="Times New Roman" w:hAnsi="Times New Roman" w:cs="Times New Roman"/>
          <w:sz w:val="28"/>
          <w:szCs w:val="28"/>
          <w:lang w:val="en-US"/>
        </w:rPr>
        <w:t>b</w:t>
      </w:r>
      <w:r>
        <w:rPr>
          <w:rFonts w:ascii="Times New Roman" w:hAnsi="Times New Roman" w:cs="Times New Roman"/>
          <w:sz w:val="28"/>
          <w:szCs w:val="28"/>
        </w:rPr>
        <w:t>?</w:t>
      </w:r>
      <w:r w:rsidR="00B6761B" w:rsidRPr="007F388C">
        <w:rPr>
          <w:rFonts w:ascii="Times New Roman" w:hAnsi="Times New Roman" w:cs="Times New Roman"/>
          <w:sz w:val="28"/>
          <w:szCs w:val="28"/>
        </w:rPr>
        <w:t xml:space="preserve"> </w:t>
      </w:r>
    </w:p>
    <w:p w14:paraId="631218D3" w14:textId="77777777"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0BFC18AB" wp14:editId="614AFD95">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561975"/>
                    </a:xfrm>
                    <a:prstGeom prst="rect">
                      <a:avLst/>
                    </a:prstGeom>
                  </pic:spPr>
                </pic:pic>
              </a:graphicData>
            </a:graphic>
          </wp:inline>
        </w:drawing>
      </w:r>
    </w:p>
    <w:p w14:paraId="484F336A" w14:textId="77777777" w:rsidR="00BB153B" w:rsidRDefault="00067D3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 xml:space="preserve">Что больше «Привет» или «привет»? «Привет» или «Пока»? 45 или «53»? </w:t>
      </w:r>
      <w:r w:rsidR="00976A43" w:rsidRPr="00BB153B">
        <w:rPr>
          <w:rFonts w:ascii="Times New Roman" w:hAnsi="Times New Roman" w:cs="Times New Roman"/>
          <w:sz w:val="28"/>
          <w:szCs w:val="28"/>
          <w:lang w:val="en-US"/>
        </w:rPr>
        <w:t>false</w:t>
      </w:r>
      <w:r w:rsidR="00976A43" w:rsidRPr="00BB153B">
        <w:rPr>
          <w:rFonts w:ascii="Times New Roman" w:hAnsi="Times New Roman" w:cs="Times New Roman"/>
          <w:sz w:val="28"/>
          <w:szCs w:val="28"/>
        </w:rPr>
        <w:t xml:space="preserve"> или 3? </w:t>
      </w:r>
      <w:r w:rsidR="00C0496D" w:rsidRPr="00BB153B">
        <w:rPr>
          <w:rFonts w:ascii="Times New Roman" w:hAnsi="Times New Roman" w:cs="Times New Roman"/>
          <w:sz w:val="28"/>
          <w:szCs w:val="28"/>
          <w:lang w:val="en-US"/>
        </w:rPr>
        <w:t>true</w:t>
      </w:r>
      <w:r w:rsidR="00C0496D" w:rsidRPr="00BB153B">
        <w:rPr>
          <w:rFonts w:ascii="Times New Roman" w:hAnsi="Times New Roman" w:cs="Times New Roman"/>
          <w:sz w:val="28"/>
          <w:szCs w:val="28"/>
        </w:rPr>
        <w:t xml:space="preserve"> или «3»? 3 или «5мм»? </w:t>
      </w:r>
      <w:r w:rsidR="00057FBB" w:rsidRPr="00BB153B">
        <w:rPr>
          <w:rFonts w:ascii="Times New Roman" w:hAnsi="Times New Roman" w:cs="Times New Roman"/>
          <w:sz w:val="28"/>
          <w:szCs w:val="28"/>
          <w:lang w:val="en-US"/>
        </w:rPr>
        <w:t>null</w:t>
      </w:r>
      <w:r w:rsidR="00057FBB" w:rsidRPr="00BB153B">
        <w:rPr>
          <w:rFonts w:ascii="Times New Roman" w:hAnsi="Times New Roman" w:cs="Times New Roman"/>
          <w:sz w:val="28"/>
          <w:szCs w:val="28"/>
        </w:rPr>
        <w:t xml:space="preserve"> или </w:t>
      </w:r>
      <w:proofErr w:type="spellStart"/>
      <w:r w:rsidR="00057FBB" w:rsidRPr="00BB153B">
        <w:rPr>
          <w:rFonts w:ascii="Times New Roman" w:hAnsi="Times New Roman" w:cs="Times New Roman"/>
          <w:sz w:val="28"/>
          <w:szCs w:val="28"/>
        </w:rPr>
        <w:t>undefined</w:t>
      </w:r>
      <w:proofErr w:type="spellEnd"/>
      <w:r w:rsidR="00057FBB" w:rsidRPr="00BB153B">
        <w:rPr>
          <w:rFonts w:ascii="Times New Roman" w:hAnsi="Times New Roman" w:cs="Times New Roman"/>
          <w:sz w:val="28"/>
          <w:szCs w:val="28"/>
        </w:rPr>
        <w:t xml:space="preserve">? </w:t>
      </w:r>
    </w:p>
    <w:p w14:paraId="21743E67" w14:textId="77777777" w:rsidR="009B2F5D" w:rsidRPr="00BB153B" w:rsidRDefault="0099401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lastRenderedPageBreak/>
        <w:t>Выведите сообщение о том</w:t>
      </w:r>
      <w:r w:rsidR="008A2852" w:rsidRPr="00BB153B">
        <w:rPr>
          <w:rFonts w:ascii="Times New Roman" w:hAnsi="Times New Roman" w:cs="Times New Roman"/>
          <w:sz w:val="28"/>
          <w:szCs w:val="28"/>
        </w:rPr>
        <w:t>, что введенные</w:t>
      </w:r>
      <w:r w:rsidRPr="00BB153B">
        <w:rPr>
          <w:rFonts w:ascii="Times New Roman" w:hAnsi="Times New Roman" w:cs="Times New Roman"/>
          <w:sz w:val="28"/>
          <w:szCs w:val="28"/>
        </w:rPr>
        <w:t xml:space="preserve"> пользователем</w:t>
      </w:r>
      <w:r w:rsidR="008A2852" w:rsidRPr="00BB153B">
        <w:rPr>
          <w:rFonts w:ascii="Times New Roman" w:hAnsi="Times New Roman" w:cs="Times New Roman"/>
          <w:sz w:val="28"/>
          <w:szCs w:val="28"/>
        </w:rPr>
        <w:t xml:space="preserve"> данные неверные.</w:t>
      </w:r>
    </w:p>
    <w:p w14:paraId="038AC78B" w14:textId="77777777" w:rsidR="00811689" w:rsidRDefault="000206F4" w:rsidP="0081168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Проверьте ответ</w:t>
      </w:r>
      <w:r w:rsidR="00811689">
        <w:rPr>
          <w:rFonts w:ascii="Times New Roman" w:hAnsi="Times New Roman" w:cs="Times New Roman"/>
          <w:sz w:val="28"/>
          <w:szCs w:val="28"/>
        </w:rPr>
        <w:t xml:space="preserve"> </w:t>
      </w:r>
      <w:r>
        <w:rPr>
          <w:rFonts w:ascii="Times New Roman" w:hAnsi="Times New Roman" w:cs="Times New Roman"/>
          <w:sz w:val="28"/>
          <w:szCs w:val="28"/>
        </w:rPr>
        <w:t>пользователя на секретный вопрос.</w:t>
      </w:r>
      <w:r w:rsidR="00811689">
        <w:rPr>
          <w:rFonts w:ascii="Times New Roman" w:hAnsi="Times New Roman" w:cs="Times New Roman"/>
          <w:sz w:val="28"/>
          <w:szCs w:val="28"/>
        </w:rPr>
        <w:t xml:space="preserve"> Ответ вводит пользователь в окно </w:t>
      </w:r>
      <w:r w:rsidR="00811689">
        <w:rPr>
          <w:rFonts w:ascii="Times New Roman" w:hAnsi="Times New Roman" w:cs="Times New Roman"/>
          <w:sz w:val="28"/>
          <w:szCs w:val="28"/>
          <w:lang w:val="en-US"/>
        </w:rPr>
        <w:t>prompt</w:t>
      </w:r>
      <w:r w:rsidR="00811689">
        <w:rPr>
          <w:rFonts w:ascii="Times New Roman" w:hAnsi="Times New Roman" w:cs="Times New Roman"/>
          <w:sz w:val="28"/>
          <w:szCs w:val="28"/>
        </w:rPr>
        <w:t>.</w:t>
      </w:r>
    </w:p>
    <w:p w14:paraId="7E15D5F7" w14:textId="77777777" w:rsidR="000206F4" w:rsidRDefault="00B22EC0"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xml:space="preserve">). </w:t>
      </w:r>
      <w:r w:rsidR="00747388">
        <w:rPr>
          <w:rFonts w:ascii="Times New Roman" w:hAnsi="Times New Roman" w:cs="Times New Roman"/>
          <w:sz w:val="28"/>
          <w:szCs w:val="28"/>
        </w:rPr>
        <w:t>Выведите соответствующее сообщение об успешном/неуспешном входе в зависимости о правильности введенных данных.</w:t>
      </w:r>
    </w:p>
    <w:p w14:paraId="26BE66F5" w14:textId="77777777" w:rsidR="00030E66" w:rsidRDefault="00B8171A"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37A6">
        <w:rPr>
          <w:rFonts w:ascii="Times New Roman" w:hAnsi="Times New Roman" w:cs="Times New Roman"/>
          <w:sz w:val="28"/>
          <w:szCs w:val="28"/>
        </w:rPr>
        <w:t>У студента 3 экзамена</w:t>
      </w:r>
      <w:r w:rsidR="007F388C">
        <w:rPr>
          <w:rFonts w:ascii="Times New Roman" w:hAnsi="Times New Roman" w:cs="Times New Roman"/>
          <w:sz w:val="28"/>
          <w:szCs w:val="28"/>
        </w:rPr>
        <w:t>: русский, математика, английский</w:t>
      </w:r>
      <w:r w:rsidR="00BA37A6">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14:paraId="71809327" w14:textId="77777777" w:rsidR="003A2724" w:rsidRDefault="003A2724" w:rsidP="003A2724">
      <w:pPr>
        <w:pStyle w:val="a3"/>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14:paraId="6C9A2A50" w14:textId="77777777"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число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 чисел.</w:t>
      </w:r>
    </w:p>
    <w:p w14:paraId="715635AC" w14:textId="77777777"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14:paraId="1355F602" w14:textId="77777777" w:rsidR="00BB153B" w:rsidRDefault="00BB153B" w:rsidP="00A92490">
      <w:pPr>
        <w:rPr>
          <w:rFonts w:ascii="Times New Roman" w:hAnsi="Times New Roman" w:cs="Times New Roman"/>
          <w:sz w:val="28"/>
          <w:szCs w:val="28"/>
        </w:rPr>
      </w:pPr>
      <w:r>
        <w:rPr>
          <w:noProof/>
          <w:lang w:eastAsia="ru-RU"/>
        </w:rPr>
        <w:drawing>
          <wp:inline distT="0" distB="0" distL="0" distR="0" wp14:anchorId="14EF3671" wp14:editId="38084373">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876425"/>
                    </a:xfrm>
                    <a:prstGeom prst="rect">
                      <a:avLst/>
                    </a:prstGeom>
                  </pic:spPr>
                </pic:pic>
              </a:graphicData>
            </a:graphic>
          </wp:inline>
        </w:drawing>
      </w:r>
    </w:p>
    <w:p w14:paraId="63CB5B34" w14:textId="77777777"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 к виду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14:paraId="0B76C7BD" w14:textId="77777777" w:rsidR="007F71A5" w:rsidRDefault="00B5062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532A">
        <w:rPr>
          <w:rFonts w:ascii="Times New Roman" w:hAnsi="Times New Roman" w:cs="Times New Roman"/>
          <w:sz w:val="28"/>
          <w:szCs w:val="28"/>
        </w:rPr>
        <w:t>Пользователь может вводить числа до тех пор, пока введенное число меньше 100.</w:t>
      </w:r>
    </w:p>
    <w:p w14:paraId="66D95C13" w14:textId="77777777" w:rsidR="0092532A" w:rsidRDefault="002D6C3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55506">
        <w:rPr>
          <w:rFonts w:ascii="Times New Roman" w:hAnsi="Times New Roman" w:cs="Times New Roman"/>
          <w:sz w:val="28"/>
          <w:szCs w:val="28"/>
        </w:rPr>
        <w:t xml:space="preserve">По номеру дня недели определить какой это день: 1 – </w:t>
      </w:r>
      <w:proofErr w:type="spellStart"/>
      <w:r w:rsidR="00D55506">
        <w:rPr>
          <w:rFonts w:ascii="Times New Roman" w:hAnsi="Times New Roman" w:cs="Times New Roman"/>
          <w:sz w:val="28"/>
          <w:szCs w:val="28"/>
        </w:rPr>
        <w:t>пн</w:t>
      </w:r>
      <w:proofErr w:type="spellEnd"/>
      <w:r w:rsidR="00D55506">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p>
    <w:p w14:paraId="3BAE2A81" w14:textId="77777777" w:rsidR="00747388" w:rsidRDefault="00747388" w:rsidP="00747388">
      <w:pPr>
        <w:pStyle w:val="a3"/>
        <w:spacing w:after="0" w:line="240" w:lineRule="auto"/>
        <w:ind w:left="1069"/>
        <w:jc w:val="both"/>
        <w:rPr>
          <w:rFonts w:ascii="Times New Roman" w:hAnsi="Times New Roman" w:cs="Times New Roman"/>
          <w:sz w:val="28"/>
          <w:szCs w:val="28"/>
        </w:rPr>
      </w:pPr>
    </w:p>
    <w:p w14:paraId="23A17C65"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052DE6E4"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4CFF7525"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7F3DEEBE"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05FCFB38"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553E4120"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505541CA"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71C9C210"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6426DE4A"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422AAE1A"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7A65E087"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31638704"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523F748D"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676725BA"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7B1F4EF9"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7B2590B4"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6B2D391B"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40F4BA6B"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07A06D39"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308AC8B9" w14:textId="77777777" w:rsidR="00552E3B" w:rsidRDefault="00552E3B" w:rsidP="00747388">
      <w:pPr>
        <w:pStyle w:val="a3"/>
        <w:spacing w:after="0" w:line="240" w:lineRule="auto"/>
        <w:ind w:left="1069"/>
        <w:jc w:val="both"/>
        <w:rPr>
          <w:rFonts w:ascii="Times New Roman" w:hAnsi="Times New Roman" w:cs="Times New Roman"/>
          <w:sz w:val="28"/>
          <w:szCs w:val="28"/>
        </w:rPr>
      </w:pPr>
    </w:p>
    <w:p w14:paraId="574330B4" w14:textId="77777777" w:rsidR="00963C87" w:rsidRPr="00587A6B" w:rsidRDefault="00963C87" w:rsidP="00587A6B">
      <w:pPr>
        <w:spacing w:after="0" w:line="240" w:lineRule="auto"/>
        <w:jc w:val="both"/>
        <w:rPr>
          <w:rFonts w:ascii="Times New Roman" w:hAnsi="Times New Roman" w:cs="Times New Roman"/>
          <w:b/>
          <w:sz w:val="28"/>
          <w:szCs w:val="28"/>
        </w:rPr>
      </w:pPr>
    </w:p>
    <w:p w14:paraId="47B05EE1" w14:textId="77777777"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14:paraId="5434B062" w14:textId="77777777" w:rsidR="00963C87" w:rsidRPr="00AA1DB4" w:rsidRDefault="00963C87" w:rsidP="00837EEE">
      <w:pPr>
        <w:pStyle w:val="a3"/>
        <w:spacing w:after="0" w:line="240" w:lineRule="auto"/>
        <w:ind w:left="1069"/>
        <w:jc w:val="both"/>
        <w:rPr>
          <w:rFonts w:ascii="Times New Roman" w:hAnsi="Times New Roman" w:cs="Times New Roman"/>
          <w:b/>
          <w:sz w:val="28"/>
          <w:szCs w:val="28"/>
        </w:rPr>
      </w:pPr>
    </w:p>
    <w:p w14:paraId="045F86DB" w14:textId="77777777"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14:paraId="5FC53E92" w14:textId="77777777"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14:paraId="2CFE5E07" w14:textId="77777777"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0" w:name="panel-ishodnyy-kod-sources"/>
    <w:p w14:paraId="3569F71A"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0"/>
    </w:p>
    <w:p w14:paraId="3D398201" w14:textId="77777777"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14:paraId="623D26DE"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(Mac: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14:paraId="5F090FED"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14:paraId="79B4EBE8"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14:paraId="2CCB2A4E"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01067AC" wp14:editId="0066039C">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840355"/>
                    </a:xfrm>
                    <a:prstGeom prst="rect">
                      <a:avLst/>
                    </a:prstGeom>
                  </pic:spPr>
                </pic:pic>
              </a:graphicData>
            </a:graphic>
          </wp:inline>
        </w:drawing>
      </w:r>
    </w:p>
    <w:p w14:paraId="0922B21B"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64A52E25" wp14:editId="2FE81D4E">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14:paraId="13175907"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6B915B8" wp14:editId="358332A0">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694305"/>
                    </a:xfrm>
                    <a:prstGeom prst="rect">
                      <a:avLst/>
                    </a:prstGeom>
                  </pic:spPr>
                </pic:pic>
              </a:graphicData>
            </a:graphic>
          </wp:inline>
        </w:drawing>
      </w:r>
    </w:p>
    <w:p w14:paraId="01BF2342"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14:paraId="1CB859EB"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зоне Resources (Ресурсы) показаны файлы HTML, JavaScript,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14:paraId="675E5607"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Source показывает исходный код.</w:t>
      </w:r>
    </w:p>
    <w:p w14:paraId="29172A3A" w14:textId="77777777"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 xml:space="preserve">она Information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14:paraId="78BBCB2F"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0539E47E" wp14:editId="18FF6A60">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1" w:name="konsol"/>
    <w:p w14:paraId="576EBB4A"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1"/>
    </w:p>
    <w:p w14:paraId="4E13F168"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Enter.</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14:paraId="6E20EF5B"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9A0ABFC" wp14:editId="43F2A47C">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bookmarkStart w:id="2" w:name="tochki-ostanova-breakpoints"/>
    <w:p w14:paraId="008B6854"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2"/>
    </w:p>
    <w:p w14:paraId="7F2E1223"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14:paraId="257ACEB1"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E9CFCE4" wp14:editId="779E9A7B">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320925"/>
                    </a:xfrm>
                    <a:prstGeom prst="rect">
                      <a:avLst/>
                    </a:prstGeom>
                  </pic:spPr>
                </pic:pic>
              </a:graphicData>
            </a:graphic>
          </wp:inline>
        </w:drawing>
      </w:r>
    </w:p>
    <w:p w14:paraId="7358129F"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 это участок кода, где отладчик автоматически приостановит исполнение JavaScript.</w:t>
      </w:r>
    </w:p>
    <w:p w14:paraId="14CF520E"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14:paraId="708B92F6"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14:paraId="3591EA31"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14:paraId="39D23956"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14:paraId="50EE626C"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14:paraId="64429C54" w14:textId="77777777"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14:paraId="6A742D36" w14:textId="77777777"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14:paraId="05F763A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14:paraId="7EB610B8"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14:paraId="29AC5F00"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3" w:name="komanda-debugger"/>
    <w:p w14:paraId="54C55C17"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3"/>
    </w:p>
    <w:p w14:paraId="326AB712" w14:textId="77777777"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14:paraId="42FE09C7" w14:textId="77777777"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26C9E1C6" w14:textId="77777777"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14:paraId="29E73189" w14:textId="77777777"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proofErr w:type="gramStart"/>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proofErr w:type="gramEnd"/>
      <w:r w:rsidRPr="00B22EC0">
        <w:rPr>
          <w:rFonts w:ascii="Courier New" w:hAnsi="Courier New" w:cs="Courier New"/>
          <w:color w:val="999999"/>
          <w:sz w:val="24"/>
          <w:szCs w:val="24"/>
          <w:lang w:eastAsia="ru-RU"/>
        </w:rPr>
        <w:t>;</w:t>
      </w:r>
    </w:p>
    <w:p w14:paraId="25642EFC" w14:textId="77777777" w:rsidR="00963C87" w:rsidRPr="00B22EC0" w:rsidRDefault="00963C87" w:rsidP="00C663BC">
      <w:pPr>
        <w:pStyle w:val="a8"/>
        <w:rPr>
          <w:rFonts w:ascii="Courier New" w:hAnsi="Courier New" w:cs="Courier New"/>
          <w:sz w:val="24"/>
          <w:szCs w:val="24"/>
          <w:lang w:eastAsia="ru-RU"/>
        </w:rPr>
      </w:pPr>
    </w:p>
    <w:p w14:paraId="0F6B47B3" w14:textId="77777777"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14:paraId="21AA62D0" w14:textId="77777777" w:rsidR="00963C87" w:rsidRPr="00C663BC" w:rsidRDefault="00963C87" w:rsidP="00C663BC">
      <w:pPr>
        <w:pStyle w:val="a8"/>
        <w:rPr>
          <w:rFonts w:ascii="Courier New" w:hAnsi="Courier New" w:cs="Courier New"/>
          <w:sz w:val="24"/>
          <w:szCs w:val="24"/>
          <w:lang w:eastAsia="ru-RU"/>
        </w:rPr>
      </w:pPr>
    </w:p>
    <w:p w14:paraId="209D95AA"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14:paraId="588354E7"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14:paraId="415CF9F5"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4" w:name="ostanovimsya-i-oglyadimsya"/>
    <w:p w14:paraId="26EE1641"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4"/>
      <w:r w:rsidR="00C663BC">
        <w:rPr>
          <w:rFonts w:ascii="Times New Roman" w:eastAsia="Times New Roman" w:hAnsi="Times New Roman" w:cs="Times New Roman"/>
          <w:b/>
          <w:bCs/>
          <w:sz w:val="26"/>
          <w:szCs w:val="26"/>
          <w:lang w:eastAsia="ru-RU"/>
        </w:rPr>
        <w:t xml:space="preserve"> значение</w:t>
      </w:r>
    </w:p>
    <w:p w14:paraId="16D884D2"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(Windows, Linux)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(Mac)</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14:paraId="0B6C3187"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A9950DB" wp14:editId="06BF91E4">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098800"/>
                    </a:xfrm>
                    <a:prstGeom prst="rect">
                      <a:avLst/>
                    </a:prstGeom>
                  </pic:spPr>
                </pic:pic>
              </a:graphicData>
            </a:graphic>
          </wp:inline>
        </w:drawing>
      </w:r>
    </w:p>
    <w:p w14:paraId="50B4B539"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14:paraId="3F9939DA"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Watch показывает текущие значения выражений.</w:t>
      </w:r>
    </w:p>
    <w:p w14:paraId="744D3A7B"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14:paraId="51C97C2A"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Call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14:paraId="39AD3E49"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14:paraId="463B46FE"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14:paraId="6B1F5B42"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Local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Global перечисляются глобальные переменные (т.е. объявленные за пределами функций).</w:t>
      </w:r>
    </w:p>
    <w:bookmarkStart w:id="5" w:name="poshagovoe-vypolnenie-skripta"/>
    <w:p w14:paraId="2CFCDCC7"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5"/>
    </w:p>
    <w:p w14:paraId="7BAE840C"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14:paraId="710CC4A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14:paraId="11E23F06"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7E4C915F" wp14:editId="5A71D688">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14:paraId="2F988DBE"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14:paraId="0A826D38" w14:textId="77777777"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5C400455" wp14:editId="1EF3246C">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974215"/>
                    </a:xfrm>
                    <a:prstGeom prst="rect">
                      <a:avLst/>
                    </a:prstGeom>
                  </pic:spPr>
                </pic:pic>
              </a:graphicData>
            </a:graphic>
          </wp:inline>
        </w:drawing>
      </w:r>
    </w:p>
    <w:p w14:paraId="48A4C3DA"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xml:space="preserve">), и отладчик снова приостановил выполнение. Обратите внимание на пункт «Call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14:paraId="73FA591C"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70C8FA27" wp14:editId="6931AFD6">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14:paraId="66397BFC"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14:paraId="46565347"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233A6BE" wp14:editId="0290A67C">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78C5B7BC"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14:paraId="5426AB8B"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024FA643" wp14:editId="44AA0932">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6A8FE443"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14:paraId="2D34C657"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A2F9E1F" wp14:editId="1FD1F117">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14:paraId="5CA9D5F0"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14:paraId="7A814C53"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41AD36D" wp14:editId="242DCEC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14:paraId="4D59FAD2"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14:paraId="0FF82F12" w14:textId="77777777"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14:paraId="3F3284C7"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14:paraId="101CABD3"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6" w:name="logirovanie"/>
    <w:p w14:paraId="36F875D9" w14:textId="77777777"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r w:rsidRPr="00281F25">
        <w:rPr>
          <w:rFonts w:ascii="Times New Roman" w:eastAsia="Times New Roman" w:hAnsi="Times New Roman" w:cs="Times New Roman"/>
          <w:b/>
          <w:bCs/>
          <w:sz w:val="26"/>
          <w:szCs w:val="26"/>
          <w:lang w:eastAsia="ru-RU"/>
        </w:rPr>
        <w:t>Логирование</w:t>
      </w:r>
      <w:r w:rsidRPr="00281F25">
        <w:rPr>
          <w:rFonts w:ascii="Times New Roman" w:eastAsia="Times New Roman" w:hAnsi="Times New Roman" w:cs="Times New Roman"/>
          <w:b/>
          <w:bCs/>
          <w:sz w:val="26"/>
          <w:szCs w:val="26"/>
          <w:lang w:eastAsia="ru-RU"/>
        </w:rPr>
        <w:fldChar w:fldCharType="end"/>
      </w:r>
      <w:bookmarkEnd w:id="6"/>
    </w:p>
    <w:p w14:paraId="74CDE882" w14:textId="77777777"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14:paraId="1A5DCBE6" w14:textId="77777777"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1B63F606" w14:textId="77777777"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14:paraId="64E1F1E2"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14:paraId="4B0963A9"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14:paraId="42412E33" w14:textId="77777777"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14:paraId="59963244"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14:paraId="72134F70"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правильно выстроить логирование в приложении, то можно и без отладчика разобраться, что происходит в коде.</w:t>
      </w:r>
    </w:p>
    <w:p w14:paraId="69DB7BBD" w14:textId="77777777"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14:paraId="2426EBD6" w14:textId="77777777"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14:paraId="043232FC" w14:textId="77777777"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14:paraId="14DA908B" w14:textId="77777777"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7" w:name="komandy"/>
      <w:r w:rsidRPr="00A56277">
        <w:rPr>
          <w:spacing w:val="3"/>
          <w:sz w:val="26"/>
          <w:szCs w:val="26"/>
        </w:rPr>
        <w:lastRenderedPageBreak/>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14:paraId="1FE7D14E" w14:textId="77777777"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4" w:anchor="komandy" w:history="1">
        <w:r w:rsidRPr="00F43471">
          <w:rPr>
            <w:b/>
            <w:spacing w:val="3"/>
            <w:sz w:val="26"/>
            <w:szCs w:val="26"/>
          </w:rPr>
          <w:t>оманды</w:t>
        </w:r>
      </w:hyperlink>
      <w:bookmarkEnd w:id="7"/>
    </w:p>
    <w:p w14:paraId="1B5568A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14:paraId="369C241C" w14:textId="77777777"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14:paraId="1F22196B"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7A35F024" w14:textId="77777777"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024A7FDB"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semicolon"/>
    </w:p>
    <w:p w14:paraId="7F17A1E3" w14:textId="77777777"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5" w:anchor="semicolon" w:history="1">
        <w:r w:rsidRPr="00981870">
          <w:rPr>
            <w:b/>
            <w:spacing w:val="3"/>
            <w:sz w:val="26"/>
            <w:szCs w:val="26"/>
          </w:rPr>
          <w:t>чка с запятой</w:t>
        </w:r>
      </w:hyperlink>
      <w:bookmarkEnd w:id="8"/>
    </w:p>
    <w:p w14:paraId="48AA7D8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14:paraId="4F9F4CFC"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2D593351"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5212871C" w14:textId="77777777"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2BD63176" w14:textId="77777777" w:rsidR="00281F25" w:rsidRPr="00281F25" w:rsidRDefault="00281F25" w:rsidP="00281F25">
      <w:pPr>
        <w:pStyle w:val="ad"/>
        <w:rPr>
          <w:rFonts w:cs="Courier New"/>
          <w:color w:val="333333"/>
        </w:rPr>
      </w:pPr>
    </w:p>
    <w:p w14:paraId="5334521C"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 этом случае JavaScript интерпретирует переход на новую строчку как разделитель команд и автоматически вставляет «виртуальную» точку с запятой между ними.</w:t>
      </w:r>
    </w:p>
    <w:p w14:paraId="193ED8A3" w14:textId="77777777"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14:paraId="1B099E3D"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14:paraId="5B084667"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781B8C1"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14:paraId="7699AE0F" w14:textId="77777777"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14:paraId="00B76F83" w14:textId="77777777"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14:paraId="183DA406"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То есть, точка с запятой не ставится. Почему? Интуитивно понятно, что здесь дело в «незавершённом выражении», конца которого JavaScript ждёт с первой строки и поэтому не ставит точку с запятой. И здесь это, пожалуй, хорошо и приятно.</w:t>
      </w:r>
    </w:p>
    <w:p w14:paraId="0FCA2CD6"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Но в некоторых важных ситуациях JavaScript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14:paraId="5A26C4A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14:paraId="1C521D22"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15346BD5"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171992FD" w14:textId="77777777" w:rsidR="00281F25" w:rsidRPr="00281F25" w:rsidRDefault="00281F25" w:rsidP="00281F25">
      <w:pPr>
        <w:pStyle w:val="a8"/>
        <w:rPr>
          <w:rFonts w:ascii="Courier New" w:hAnsi="Courier New" w:cs="Courier New"/>
          <w:sz w:val="24"/>
          <w:szCs w:val="24"/>
        </w:rPr>
      </w:pPr>
    </w:p>
    <w:p w14:paraId="4B28A7C3"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14:paraId="71B8B1FD"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14:paraId="5591220E"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3BD469B3"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14:paraId="5EE7C01B"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7BC1C1F8" w14:textId="77777777" w:rsidR="00281F25" w:rsidRPr="00281F25" w:rsidRDefault="00281F25" w:rsidP="00281F25">
      <w:pPr>
        <w:pStyle w:val="a8"/>
        <w:rPr>
          <w:rFonts w:ascii="Courier New" w:hAnsi="Courier New" w:cs="Courier New"/>
          <w:color w:val="333333"/>
          <w:sz w:val="24"/>
          <w:szCs w:val="24"/>
        </w:rPr>
      </w:pPr>
    </w:p>
    <w:p w14:paraId="533B3217"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JavaScript точку с запятой не ставит, </w:t>
      </w:r>
      <w:r>
        <w:rPr>
          <w:spacing w:val="3"/>
          <w:sz w:val="26"/>
          <w:szCs w:val="26"/>
        </w:rPr>
        <w:t>а как раз здесь она нужна</w:t>
      </w:r>
      <w:r w:rsidRPr="00EE7EA5">
        <w:rPr>
          <w:spacing w:val="3"/>
          <w:sz w:val="26"/>
          <w:szCs w:val="26"/>
        </w:rPr>
        <w:t>.</w:t>
      </w:r>
    </w:p>
    <w:p w14:paraId="20FD84E2"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14:paraId="38DF947D"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745056B3"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491B0252" w14:textId="77777777"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14:paraId="2C34CFD8" w14:textId="77777777" w:rsidR="005C68E2" w:rsidRPr="005C68E2" w:rsidRDefault="005C68E2" w:rsidP="005C68E2">
      <w:pPr>
        <w:pStyle w:val="a8"/>
        <w:rPr>
          <w:rFonts w:ascii="Courier New" w:hAnsi="Courier New" w:cs="Courier New"/>
          <w:color w:val="333333"/>
          <w:sz w:val="24"/>
          <w:szCs w:val="24"/>
        </w:rPr>
      </w:pPr>
    </w:p>
    <w:p w14:paraId="011652F6" w14:textId="77777777"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Поэтому в JavaScript рекомендуется точки с запятой ставить. Сейчас это, фактически, стандарт, которому следуют все большие проекты.</w:t>
      </w:r>
    </w:p>
    <w:p w14:paraId="50795167" w14:textId="77777777" w:rsidR="00963C87" w:rsidRDefault="00963C87" w:rsidP="00963C87">
      <w:pPr>
        <w:pStyle w:val="a3"/>
        <w:spacing w:after="0" w:line="240" w:lineRule="auto"/>
        <w:ind w:left="1429"/>
        <w:rPr>
          <w:rFonts w:ascii="Times New Roman" w:hAnsi="Times New Roman" w:cs="Times New Roman"/>
          <w:sz w:val="26"/>
          <w:szCs w:val="26"/>
        </w:rPr>
      </w:pPr>
    </w:p>
    <w:p w14:paraId="5934B270" w14:textId="77777777"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9" w:name="kommentarii"/>
      <w:r w:rsidRPr="00EE7EA5">
        <w:rPr>
          <w:b/>
          <w:spacing w:val="3"/>
          <w:sz w:val="26"/>
          <w:szCs w:val="26"/>
        </w:rPr>
        <w:t>К</w:t>
      </w:r>
      <w:hyperlink r:id="rId26" w:anchor="kommentarii" w:history="1">
        <w:r w:rsidRPr="00EE7EA5">
          <w:rPr>
            <w:b/>
            <w:spacing w:val="3"/>
            <w:sz w:val="26"/>
            <w:szCs w:val="26"/>
          </w:rPr>
          <w:t>омментарии</w:t>
        </w:r>
      </w:hyperlink>
      <w:bookmarkEnd w:id="9"/>
    </w:p>
    <w:p w14:paraId="55AE45B5"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lastRenderedPageBreak/>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14:paraId="19B5147C"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14:paraId="52DFA9D2"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14:paraId="6982AFC8"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14:paraId="559E8B55"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14:paraId="3E542980"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14:paraId="3DC8E360"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14:paraId="5EC7A57A" w14:textId="77777777"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0C63258E" wp14:editId="52A469F6">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14:paraId="2C241DBA"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14:paraId="00952B56"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14:paraId="75AC2FA5" w14:textId="77777777"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14:paraId="69ACCFFD" w14:textId="77777777"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14:paraId="25B41CD1" w14:textId="77777777"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14:paraId="09C233B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Комментарии могут находиться в любом месте программы и никак не влияют на её выполнение. Интерпретатор JavaScript попросту игнорирует их.</w:t>
      </w:r>
    </w:p>
    <w:p w14:paraId="7A472A1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начинаются с двойного слэша //. Текст считается комментарием до конца строки:</w:t>
      </w:r>
    </w:p>
    <w:p w14:paraId="1726345C"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2FB360E6"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lastRenderedPageBreak/>
        <w:t>// Команда ниже говорит "Привет"</w:t>
      </w:r>
    </w:p>
    <w:p w14:paraId="0F99293B"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01CF6F77" w14:textId="77777777" w:rsidR="00963C87" w:rsidRPr="005C68E2" w:rsidRDefault="00963C87" w:rsidP="005C68E2">
      <w:pPr>
        <w:pStyle w:val="a8"/>
        <w:rPr>
          <w:rStyle w:val="HTML"/>
          <w:rFonts w:eastAsiaTheme="minorHAnsi"/>
          <w:color w:val="333333"/>
          <w:sz w:val="24"/>
          <w:szCs w:val="24"/>
        </w:rPr>
      </w:pPr>
    </w:p>
    <w:p w14:paraId="0DF3D019" w14:textId="77777777"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14:paraId="5D82F479" w14:textId="77777777"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14:paraId="03E9A8F1"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14:paraId="3602D701"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25FF16B5"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14:paraId="4616F352"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14:paraId="79817B42"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77629772"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1C58F604"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1BE2A5D6" w14:textId="77777777" w:rsidR="005C68E2" w:rsidRPr="005C68E2" w:rsidRDefault="005C68E2" w:rsidP="005C68E2">
      <w:pPr>
        <w:pStyle w:val="a8"/>
        <w:rPr>
          <w:rFonts w:ascii="Courier New" w:hAnsi="Courier New" w:cs="Courier New"/>
          <w:color w:val="333333"/>
          <w:sz w:val="24"/>
          <w:szCs w:val="24"/>
        </w:rPr>
      </w:pPr>
    </w:p>
    <w:p w14:paraId="6100C6ED"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14:paraId="75DC572C"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21093476"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14:paraId="792E67E8" w14:textId="77777777"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14:paraId="045535B5"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53FA0F22"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3B2375E6" w14:textId="77777777" w:rsidR="005C68E2" w:rsidRPr="005C68E2" w:rsidRDefault="005C68E2" w:rsidP="005C68E2">
      <w:pPr>
        <w:pStyle w:val="a8"/>
        <w:rPr>
          <w:rFonts w:ascii="Courier New" w:hAnsi="Courier New" w:cs="Courier New"/>
          <w:color w:val="333333"/>
          <w:sz w:val="24"/>
          <w:szCs w:val="24"/>
        </w:rPr>
      </w:pPr>
    </w:p>
    <w:p w14:paraId="5A6EDDA2"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Ctrl+/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14:paraId="6A396AF6"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14:paraId="37C95AC6"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2AC3DFD"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14:paraId="64D2E781"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14:paraId="0A081C7A"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14:paraId="74393B46" w14:textId="77777777"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14:paraId="52A3ED28" w14:textId="77777777" w:rsidR="005C68E2" w:rsidRPr="005C68E2" w:rsidRDefault="005C68E2" w:rsidP="005C68E2">
      <w:pPr>
        <w:pStyle w:val="a8"/>
        <w:rPr>
          <w:rFonts w:ascii="Courier New" w:hAnsi="Courier New" w:cs="Courier New"/>
          <w:color w:val="333333"/>
          <w:sz w:val="24"/>
          <w:szCs w:val="24"/>
          <w:lang w:eastAsia="ru-RU"/>
        </w:rPr>
      </w:pPr>
    </w:p>
    <w:p w14:paraId="75CDF3C4"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JavaScript, которые при публикации кода легко их удалят.</w:t>
      </w:r>
    </w:p>
    <w:p w14:paraId="790D970B" w14:textId="77777777"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0" w:name="plohie-kommentarii"/>
      <w:bookmarkStart w:id="11" w:name="figurnye-skobki"/>
    </w:p>
    <w:bookmarkStart w:id="12" w:name="retsept-vynosite-kod-v-funktsii"/>
    <w:bookmarkEnd w:id="10"/>
    <w:p w14:paraId="1968701E" w14:textId="77777777"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2"/>
      <w:r w:rsidR="005C68E2" w:rsidRPr="005C68E2">
        <w:rPr>
          <w:b/>
          <w:spacing w:val="3"/>
          <w:sz w:val="26"/>
          <w:szCs w:val="26"/>
        </w:rPr>
        <w:t xml:space="preserve"> в качестве комментариев</w:t>
      </w:r>
    </w:p>
    <w:p w14:paraId="56A1F0C2"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14:paraId="1D9E35B8"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597F9541"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E8DCE69"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713445E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7D6B35EA" w14:textId="77777777" w:rsidR="00963C87" w:rsidRPr="005C68E2" w:rsidRDefault="00963C87" w:rsidP="005C68E2">
      <w:pPr>
        <w:pStyle w:val="a8"/>
        <w:rPr>
          <w:rFonts w:ascii="Courier New" w:hAnsi="Courier New" w:cs="Courier New"/>
          <w:sz w:val="24"/>
          <w:szCs w:val="24"/>
          <w:lang w:val="en-US" w:eastAsia="ru-RU"/>
        </w:rPr>
      </w:pPr>
    </w:p>
    <w:p w14:paraId="1500416E"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14:paraId="45DAD05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76772FA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556B4320"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0EFB0469" w14:textId="77777777" w:rsidR="00963C87" w:rsidRPr="005C68E2" w:rsidRDefault="00963C87" w:rsidP="005C68E2">
      <w:pPr>
        <w:pStyle w:val="a8"/>
        <w:rPr>
          <w:rFonts w:ascii="Courier New" w:hAnsi="Courier New" w:cs="Courier New"/>
          <w:sz w:val="24"/>
          <w:szCs w:val="24"/>
          <w:lang w:eastAsia="ru-RU"/>
        </w:rPr>
      </w:pPr>
    </w:p>
    <w:p w14:paraId="4EE4E531"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14:paraId="3E3979B8"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3DFF576B" w14:textId="77777777"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14:paraId="07C979F8" w14:textId="77777777" w:rsidR="005C68E2" w:rsidRPr="005C68E2" w:rsidRDefault="005C68E2" w:rsidP="005C68E2">
      <w:pPr>
        <w:pStyle w:val="a8"/>
        <w:rPr>
          <w:rFonts w:ascii="Courier New" w:hAnsi="Courier New" w:cs="Courier New"/>
          <w:sz w:val="24"/>
          <w:szCs w:val="24"/>
          <w:lang w:eastAsia="ru-RU"/>
        </w:rPr>
      </w:pPr>
    </w:p>
    <w:p w14:paraId="5758C74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14:paraId="03E0F03E"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676D360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63BE19D5" w14:textId="77777777" w:rsidR="00963C87" w:rsidRPr="005C68E2" w:rsidRDefault="00963C87" w:rsidP="005C68E2">
      <w:pPr>
        <w:pStyle w:val="a8"/>
        <w:rPr>
          <w:rFonts w:ascii="Courier New" w:hAnsi="Courier New" w:cs="Courier New"/>
          <w:sz w:val="24"/>
          <w:szCs w:val="24"/>
          <w:lang w:val="en-US" w:eastAsia="ru-RU"/>
        </w:rPr>
      </w:pPr>
    </w:p>
    <w:p w14:paraId="0EF1ED2E"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7224A74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14:paraId="0332E12F" w14:textId="77777777" w:rsidR="00963C87" w:rsidRPr="005C68E2" w:rsidRDefault="00963C87" w:rsidP="005C68E2">
      <w:pPr>
        <w:pStyle w:val="a8"/>
        <w:rPr>
          <w:rFonts w:ascii="Courier New" w:hAnsi="Courier New" w:cs="Courier New"/>
          <w:sz w:val="24"/>
          <w:szCs w:val="24"/>
          <w:lang w:val="en-US" w:eastAsia="ru-RU"/>
        </w:rPr>
      </w:pPr>
    </w:p>
    <w:p w14:paraId="51F5822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14:paraId="528E968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433124F6"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4F63D77E" w14:textId="77777777" w:rsidR="00963C87" w:rsidRPr="005C68E2" w:rsidRDefault="00963C87" w:rsidP="005C68E2">
      <w:pPr>
        <w:pStyle w:val="a8"/>
        <w:rPr>
          <w:rFonts w:ascii="Courier New" w:hAnsi="Courier New" w:cs="Courier New"/>
          <w:sz w:val="24"/>
          <w:szCs w:val="24"/>
          <w:lang w:val="en-US" w:eastAsia="ru-RU"/>
        </w:rPr>
      </w:pPr>
    </w:p>
    <w:p w14:paraId="444EECB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2DC108F"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6F73FCE3"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14:paraId="4FB9807B"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1A82DDCE" w14:textId="77777777" w:rsidR="00963C87" w:rsidRPr="005C68E2" w:rsidRDefault="00963C87" w:rsidP="005C68E2">
      <w:pPr>
        <w:pStyle w:val="a8"/>
        <w:rPr>
          <w:rFonts w:ascii="Courier New" w:hAnsi="Courier New" w:cs="Courier New"/>
          <w:sz w:val="24"/>
          <w:szCs w:val="24"/>
          <w:lang w:eastAsia="ru-RU"/>
        </w:rPr>
      </w:pPr>
    </w:p>
    <w:p w14:paraId="2983E9A0"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14:paraId="44A66508"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3E7ECFCE" w14:textId="77777777"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14:paraId="21F6DAE5"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14:paraId="16383A7E"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14:paraId="0628A933"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60EFD08F"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14:paraId="6B20DF47" w14:textId="77777777"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14:paraId="6722A51F"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372579B1"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14:paraId="33BA5691"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14:paraId="0E97B54C" w14:textId="77777777"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14:paraId="6D12D60F" w14:textId="77777777" w:rsidR="00963C87" w:rsidRPr="00B22EC0" w:rsidRDefault="00963C87" w:rsidP="005C68E2">
      <w:pPr>
        <w:pStyle w:val="a8"/>
        <w:rPr>
          <w:rFonts w:ascii="Courier New" w:hAnsi="Courier New" w:cs="Courier New"/>
          <w:color w:val="333333"/>
          <w:sz w:val="24"/>
          <w:szCs w:val="24"/>
          <w:lang w:val="en-US" w:eastAsia="ru-RU"/>
        </w:rPr>
      </w:pPr>
    </w:p>
    <w:p w14:paraId="06AAF929"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14:paraId="6825492C" w14:textId="77777777"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14:paraId="79750E6C" w14:textId="77777777"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1AB74597"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03F56B2E"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791D7576" w14:textId="77777777"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14:paraId="7A302115"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14:paraId="23720E27" w14:textId="77777777" w:rsidR="00963C87" w:rsidRPr="005C68E2" w:rsidRDefault="00963C87" w:rsidP="005C68E2">
      <w:pPr>
        <w:pStyle w:val="a8"/>
        <w:rPr>
          <w:rFonts w:ascii="Courier New" w:hAnsi="Courier New" w:cs="Courier New"/>
          <w:color w:val="333333"/>
          <w:sz w:val="24"/>
          <w:szCs w:val="24"/>
          <w:lang w:eastAsia="ru-RU"/>
        </w:rPr>
      </w:pPr>
    </w:p>
    <w:p w14:paraId="6995BAD1" w14:textId="77777777"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14:paraId="302CDD29" w14:textId="77777777" w:rsidR="005C68E2" w:rsidRPr="005C68E2" w:rsidRDefault="005C68E2" w:rsidP="005C68E2">
      <w:pPr>
        <w:pStyle w:val="a8"/>
        <w:rPr>
          <w:rFonts w:ascii="Courier New" w:hAnsi="Courier New" w:cs="Courier New"/>
          <w:color w:val="333333"/>
          <w:sz w:val="24"/>
          <w:szCs w:val="24"/>
          <w:lang w:eastAsia="ru-RU"/>
        </w:rPr>
      </w:pPr>
    </w:p>
    <w:p w14:paraId="442D43B0"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14:paraId="178A8FF5"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39C15563" w14:textId="77777777"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14:paraId="48F59753" w14:textId="77777777"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14:paraId="10BB1542" w14:textId="77777777" w:rsidR="00963C87" w:rsidRPr="005C68E2" w:rsidRDefault="00963C87" w:rsidP="005C68E2">
      <w:pPr>
        <w:pStyle w:val="a8"/>
        <w:rPr>
          <w:rFonts w:ascii="Courier New" w:hAnsi="Courier New" w:cs="Courier New"/>
          <w:sz w:val="24"/>
          <w:szCs w:val="24"/>
          <w:lang w:val="en-US" w:eastAsia="ru-RU"/>
        </w:rPr>
      </w:pPr>
    </w:p>
    <w:p w14:paraId="742B511A"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CD3414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F7B9A0F"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13D1E873"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14:paraId="76CF43B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864B4D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1A7995C3" w14:textId="77777777" w:rsidR="00963C87" w:rsidRPr="005C68E2" w:rsidRDefault="00963C87" w:rsidP="005C68E2">
      <w:pPr>
        <w:pStyle w:val="a8"/>
        <w:rPr>
          <w:rFonts w:ascii="Courier New" w:hAnsi="Courier New" w:cs="Courier New"/>
          <w:sz w:val="24"/>
          <w:szCs w:val="24"/>
          <w:lang w:val="en-US" w:eastAsia="ru-RU"/>
        </w:rPr>
      </w:pPr>
    </w:p>
    <w:p w14:paraId="4573198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6BA7390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9433AA7" w14:textId="77777777"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999999"/>
          <w:sz w:val="24"/>
          <w:szCs w:val="24"/>
          <w:lang w:val="en-US" w:eastAsia="ru-RU"/>
        </w:rPr>
        <w:t>);</w:t>
      </w:r>
    </w:p>
    <w:p w14:paraId="732DD73B" w14:textId="77777777"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14:paraId="40A6E5F9"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5DD15EE4"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44323E13"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14:paraId="5684324C"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14:paraId="288A6DD2" w14:textId="77777777" w:rsidR="005C68E2" w:rsidRDefault="005C68E2" w:rsidP="005C68E2">
      <w:pPr>
        <w:pStyle w:val="comments-section"/>
        <w:shd w:val="clear" w:color="auto" w:fill="FFFFFF"/>
        <w:spacing w:before="0" w:beforeAutospacing="0" w:after="0" w:afterAutospacing="0"/>
        <w:jc w:val="both"/>
        <w:rPr>
          <w:b/>
          <w:spacing w:val="3"/>
          <w:sz w:val="26"/>
          <w:szCs w:val="26"/>
        </w:rPr>
      </w:pPr>
      <w:bookmarkStart w:id="13" w:name="horoshie-kommentarii"/>
    </w:p>
    <w:p w14:paraId="61A3CD74" w14:textId="77777777" w:rsidR="00963C87" w:rsidRDefault="002C3725" w:rsidP="005C68E2">
      <w:pPr>
        <w:pStyle w:val="comments-section"/>
        <w:shd w:val="clear" w:color="auto" w:fill="FFFFFF"/>
        <w:spacing w:before="0" w:beforeAutospacing="0" w:after="0" w:afterAutospacing="0"/>
        <w:jc w:val="both"/>
        <w:rPr>
          <w:b/>
          <w:spacing w:val="3"/>
          <w:sz w:val="26"/>
          <w:szCs w:val="26"/>
        </w:rPr>
      </w:pPr>
      <w:hyperlink r:id="rId29" w:anchor="horoshie-kommentarii" w:history="1">
        <w:r w:rsidR="00963C87" w:rsidRPr="005C68E2">
          <w:rPr>
            <w:b/>
            <w:spacing w:val="3"/>
            <w:sz w:val="26"/>
            <w:szCs w:val="26"/>
          </w:rPr>
          <w:t>Хорошие комментарии</w:t>
        </w:r>
      </w:hyperlink>
      <w:bookmarkEnd w:id="13"/>
    </w:p>
    <w:p w14:paraId="640DD5DF" w14:textId="77777777"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14:paraId="01D2BA16"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14:paraId="0C398AF4"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0"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14:paraId="16946586"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56077699"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14:paraId="775DAD9F"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14:paraId="5FDAB3C8"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14:paraId="642FE5C8" w14:textId="77777777"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14:paraId="1C8F199A"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14:paraId="38D5EAA8"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01981457"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14:paraId="4250F0E6"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@param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14:paraId="3636703D"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@param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14:paraId="617C9A71"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@return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043DC96E"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14:paraId="51653569" w14:textId="77777777"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14:paraId="32BEDCAE"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14:paraId="5F24C963"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14:paraId="214ED46D"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14:paraId="68381DEE"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1"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14:paraId="4BE1267A"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178DE932"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14:paraId="3A37D298"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14:paraId="0A96EA3D"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14:paraId="5AA4D18B"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14:paraId="0007A1DC"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14:paraId="3FD918AA"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14:paraId="0693FDE4"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14:paraId="767FC38E"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lastRenderedPageBreak/>
        <w:t>Комментарии, объясняющие решение, очень важны. Они помогают продолжать разработку в правильном направлении.</w:t>
      </w:r>
    </w:p>
    <w:p w14:paraId="1E7E137A"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65BDF095"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14:paraId="42C365F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14:paraId="5D2C56ED"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090FAEE6" w14:textId="77777777" w:rsidR="00963C87" w:rsidRPr="002B7388" w:rsidRDefault="002C3725" w:rsidP="00963C87">
      <w:pPr>
        <w:pStyle w:val="comments-section"/>
        <w:shd w:val="clear" w:color="auto" w:fill="FFFFFF"/>
        <w:spacing w:before="0" w:beforeAutospacing="0" w:after="0" w:afterAutospacing="0"/>
        <w:ind w:firstLine="709"/>
        <w:jc w:val="both"/>
        <w:rPr>
          <w:b/>
          <w:spacing w:val="3"/>
          <w:sz w:val="26"/>
          <w:szCs w:val="26"/>
        </w:rPr>
      </w:pPr>
      <w:hyperlink r:id="rId32" w:anchor="figurnye-skobki" w:history="1">
        <w:r w:rsidR="00963C87" w:rsidRPr="002B7388">
          <w:rPr>
            <w:b/>
            <w:spacing w:val="3"/>
            <w:sz w:val="26"/>
            <w:szCs w:val="26"/>
          </w:rPr>
          <w:t>Фигурные скобки</w:t>
        </w:r>
      </w:hyperlink>
      <w:bookmarkEnd w:id="11"/>
    </w:p>
    <w:p w14:paraId="39B55724" w14:textId="77777777"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14:paraId="7CDCD2A5" w14:textId="77777777"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14:anchorId="0881F71C" wp14:editId="7CF1A07F">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790700"/>
                    </a:xfrm>
                    <a:prstGeom prst="rect">
                      <a:avLst/>
                    </a:prstGeom>
                  </pic:spPr>
                </pic:pic>
              </a:graphicData>
            </a:graphic>
          </wp:inline>
        </w:drawing>
      </w:r>
    </w:p>
    <w:p w14:paraId="3E8A0A97"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 большинстве JavaScript-фреймворков стиль именно такой.</w:t>
      </w:r>
    </w:p>
    <w:p w14:paraId="50C50611"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4" w:name="dlina-stroki"/>
    <w:p w14:paraId="31869165"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4"/>
    </w:p>
    <w:p w14:paraId="128493A8"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14:paraId="03213DD8"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14:paraId="2D4E4895" w14:textId="77777777"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5" w:name="otstupy"/>
    <w:p w14:paraId="2F43500D"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5"/>
    </w:p>
    <w:p w14:paraId="4462DDF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14:paraId="1FEAEF88"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14:paraId="12F3E5DD"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14:paraId="31C5FE44"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14:paraId="13B84C46" w14:textId="77777777"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5CA7123C" wp14:editId="1073696F">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895350"/>
                    </a:xfrm>
                    <a:prstGeom prst="rect">
                      <a:avLst/>
                    </a:prstGeom>
                  </pic:spPr>
                </pic:pic>
              </a:graphicData>
            </a:graphic>
          </wp:inline>
        </w:drawing>
      </w:r>
    </w:p>
    <w:p w14:paraId="2052DD8B"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14:paraId="2609D53F"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14:paraId="62468AC1"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36A06E70" wp14:editId="43B9917C">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1695450"/>
                    </a:xfrm>
                    <a:prstGeom prst="rect">
                      <a:avLst/>
                    </a:prstGeom>
                  </pic:spPr>
                </pic:pic>
              </a:graphicData>
            </a:graphic>
          </wp:inline>
        </w:drawing>
      </w:r>
    </w:p>
    <w:p w14:paraId="47460925"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14:paraId="64D9B405"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6" w:name="imenovanie"/>
    </w:p>
    <w:p w14:paraId="0EDC0D05" w14:textId="77777777" w:rsidR="00963C87" w:rsidRPr="006E3D03" w:rsidRDefault="002C3725" w:rsidP="00963C87">
      <w:pPr>
        <w:pStyle w:val="comments-section"/>
        <w:shd w:val="clear" w:color="auto" w:fill="FFFFFF"/>
        <w:spacing w:before="0" w:beforeAutospacing="0" w:after="0" w:afterAutospacing="0"/>
        <w:ind w:firstLine="709"/>
        <w:jc w:val="both"/>
        <w:rPr>
          <w:b/>
          <w:spacing w:val="3"/>
          <w:sz w:val="26"/>
          <w:szCs w:val="26"/>
        </w:rPr>
      </w:pPr>
      <w:hyperlink r:id="rId36" w:anchor="imenovanie" w:history="1">
        <w:r w:rsidR="00963C87" w:rsidRPr="006E3D03">
          <w:rPr>
            <w:b/>
            <w:spacing w:val="3"/>
            <w:sz w:val="26"/>
            <w:szCs w:val="26"/>
          </w:rPr>
          <w:t>Именование</w:t>
        </w:r>
      </w:hyperlink>
      <w:bookmarkEnd w:id="16"/>
    </w:p>
    <w:p w14:paraId="2AEC2D31"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14:paraId="418E895E"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14:paraId="1438A974"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14:paraId="5CC9737F"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Для имён используется английский язык (не транслит) и верблюжья нотация.</w:t>
      </w:r>
    </w:p>
    <w:p w14:paraId="3760BD5B"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154D2D52" w14:textId="77777777"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7" w:name="urovni-vlozhennosti"/>
      <w:r w:rsidRPr="006A2310">
        <w:rPr>
          <w:b/>
          <w:spacing w:val="3"/>
          <w:sz w:val="26"/>
          <w:szCs w:val="26"/>
        </w:rPr>
        <w:t>Ур</w:t>
      </w:r>
      <w:hyperlink r:id="rId37" w:anchor="urovni-vlozhennosti" w:history="1">
        <w:r w:rsidRPr="006A2310">
          <w:rPr>
            <w:b/>
            <w:spacing w:val="3"/>
            <w:sz w:val="26"/>
            <w:szCs w:val="26"/>
          </w:rPr>
          <w:t>овни вложенности</w:t>
        </w:r>
      </w:hyperlink>
      <w:bookmarkEnd w:id="17"/>
    </w:p>
    <w:p w14:paraId="4CD04D6C"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14:paraId="6E370FA2"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38"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14:paraId="515FAD2A"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14:paraId="5E831313" w14:textId="77777777"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410F10DF" wp14:editId="7A071825">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971550"/>
                    </a:xfrm>
                    <a:prstGeom prst="rect">
                      <a:avLst/>
                    </a:prstGeom>
                  </pic:spPr>
                </pic:pic>
              </a:graphicData>
            </a:graphic>
          </wp:inline>
        </w:drawing>
      </w:r>
    </w:p>
    <w:p w14:paraId="657FB28A"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14:paraId="6EF154E3"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7D363B2C" wp14:editId="24891161">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800100"/>
                    </a:xfrm>
                    <a:prstGeom prst="rect">
                      <a:avLst/>
                    </a:prstGeom>
                  </pic:spPr>
                </pic:pic>
              </a:graphicData>
            </a:graphic>
          </wp:inline>
        </w:drawing>
      </w:r>
    </w:p>
    <w:p w14:paraId="3B5272DD"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14:paraId="650D5F6D"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14:paraId="4D12BBF4"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96C7C99" wp14:editId="11F4C291">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1266825"/>
                    </a:xfrm>
                    <a:prstGeom prst="rect">
                      <a:avLst/>
                    </a:prstGeom>
                  </pic:spPr>
                </pic:pic>
              </a:graphicData>
            </a:graphic>
          </wp:inline>
        </w:drawing>
      </w:r>
    </w:p>
    <w:p w14:paraId="62C153EF"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14:paraId="2DBDDEED"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75D8E500" wp14:editId="1CD63746">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1238250"/>
                    </a:xfrm>
                    <a:prstGeom prst="rect">
                      <a:avLst/>
                    </a:prstGeom>
                  </pic:spPr>
                </pic:pic>
              </a:graphicData>
            </a:graphic>
          </wp:inline>
        </w:drawing>
      </w:r>
    </w:p>
    <w:p w14:paraId="681E0189"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14:paraId="622DE3FF"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14:paraId="159097D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14:paraId="671CC8C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565029D4" w14:textId="77777777"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14:paraId="5C617D2F"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14:paraId="230C65BE"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14:paraId="2DA7F28E"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14:paraId="1F1104D5"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61133F16" wp14:editId="3A6813D9">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0050" cy="1866900"/>
                    </a:xfrm>
                    <a:prstGeom prst="rect">
                      <a:avLst/>
                    </a:prstGeom>
                  </pic:spPr>
                </pic:pic>
              </a:graphicData>
            </a:graphic>
          </wp:inline>
        </w:drawing>
      </w:r>
    </w:p>
    <w:p w14:paraId="6AF331A6"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14:paraId="0EC49815"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5CE320A" wp14:editId="12628B0B">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2609850"/>
                    </a:xfrm>
                    <a:prstGeom prst="rect">
                      <a:avLst/>
                    </a:prstGeom>
                  </pic:spPr>
                </pic:pic>
              </a:graphicData>
            </a:graphic>
          </wp:inline>
        </w:drawing>
      </w:r>
    </w:p>
    <w:p w14:paraId="270B0AF6"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14:paraId="6DB05515" w14:textId="77777777"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14:paraId="20BCFF0A" w14:textId="77777777"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14:paraId="0D90F894"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697CDD91" wp14:editId="764CE2D5">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3305175"/>
                    </a:xfrm>
                    <a:prstGeom prst="rect">
                      <a:avLst/>
                    </a:prstGeom>
                  </pic:spPr>
                </pic:pic>
              </a:graphicData>
            </a:graphic>
          </wp:inline>
        </w:drawing>
      </w:r>
    </w:p>
    <w:p w14:paraId="0D9D065B"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8" w:name="rukovodstva-po-stilyu"/>
    <w:p w14:paraId="5C099A90" w14:textId="77777777"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8"/>
    </w:p>
    <w:p w14:paraId="777B676B"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lastRenderedPageBreak/>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14:paraId="543B5D4B"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14:paraId="0476F5F8"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14:paraId="62C6D7E6" w14:textId="77777777" w:rsidR="00963C87" w:rsidRPr="00C6285D" w:rsidRDefault="002C3725" w:rsidP="00963C87">
      <w:pPr>
        <w:pStyle w:val="comments-section"/>
        <w:shd w:val="clear" w:color="auto" w:fill="FFFFFF"/>
        <w:spacing w:before="0" w:beforeAutospacing="0" w:after="0" w:afterAutospacing="0"/>
        <w:ind w:firstLine="709"/>
        <w:jc w:val="both"/>
        <w:rPr>
          <w:bCs/>
          <w:spacing w:val="3"/>
          <w:sz w:val="26"/>
          <w:szCs w:val="26"/>
        </w:rPr>
      </w:pPr>
      <w:hyperlink r:id="rId46" w:history="1">
        <w:r w:rsidR="00963C87" w:rsidRPr="00C6285D">
          <w:rPr>
            <w:bCs/>
            <w:spacing w:val="3"/>
            <w:sz w:val="26"/>
            <w:szCs w:val="26"/>
          </w:rPr>
          <w:t>Google JavaScript Style Guide</w:t>
        </w:r>
      </w:hyperlink>
    </w:p>
    <w:p w14:paraId="0155843A" w14:textId="77777777" w:rsidR="00963C87" w:rsidRPr="00505EBF" w:rsidRDefault="002C3725"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A92490">
        <w:rPr>
          <w:lang w:val="en-US"/>
        </w:rPr>
        <w:instrText xml:space="preserve"> HYPERLINK "http://contribute.jquery.org/style-guide/js/" </w:instrText>
      </w:r>
      <w:r>
        <w:fldChar w:fldCharType="separate"/>
      </w:r>
      <w:r w:rsidR="00963C87" w:rsidRPr="00505EBF">
        <w:rPr>
          <w:bCs/>
          <w:spacing w:val="3"/>
          <w:sz w:val="26"/>
          <w:szCs w:val="26"/>
          <w:lang w:val="en-US"/>
        </w:rPr>
        <w:t>jQuery JavaScript Style Guide</w:t>
      </w:r>
      <w:r>
        <w:rPr>
          <w:bCs/>
          <w:spacing w:val="3"/>
          <w:sz w:val="26"/>
          <w:szCs w:val="26"/>
          <w:lang w:val="en-US"/>
        </w:rPr>
        <w:fldChar w:fldCharType="end"/>
      </w:r>
    </w:p>
    <w:p w14:paraId="48BE473D" w14:textId="77777777" w:rsidR="00963C87" w:rsidRPr="00505EBF" w:rsidRDefault="002C3725"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A92490">
        <w:rPr>
          <w:lang w:val="en-US"/>
        </w:rPr>
        <w:instrText xml:space="preserve"> HYPERLINK "https://github.com/airbnb/javascript" </w:instrText>
      </w:r>
      <w:r>
        <w:fldChar w:fldCharType="separate"/>
      </w:r>
      <w:r w:rsidR="00963C87" w:rsidRPr="00505EBF">
        <w:rPr>
          <w:bCs/>
          <w:spacing w:val="3"/>
          <w:sz w:val="26"/>
          <w:szCs w:val="26"/>
          <w:lang w:val="en-US"/>
        </w:rPr>
        <w:t>Airbnb JavaScript Style Guide</w:t>
      </w:r>
      <w:r>
        <w:rPr>
          <w:bCs/>
          <w:spacing w:val="3"/>
          <w:sz w:val="26"/>
          <w:szCs w:val="26"/>
          <w:lang w:val="en-US"/>
        </w:rPr>
        <w:fldChar w:fldCharType="end"/>
      </w:r>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r>
        <w:fldChar w:fldCharType="begin"/>
      </w:r>
      <w:r w:rsidRPr="00A92490">
        <w:rPr>
          <w:lang w:val="en-US"/>
        </w:rPr>
        <w:instrText xml:space="preserve"> HYPERLINK "https://github.com/leonidlebedev/javascript-airbnb" </w:instrText>
      </w:r>
      <w:r>
        <w:fldChar w:fldCharType="separate"/>
      </w:r>
      <w:r w:rsidR="00963C87" w:rsidRPr="00C6285D">
        <w:rPr>
          <w:bCs/>
          <w:spacing w:val="3"/>
          <w:sz w:val="26"/>
          <w:szCs w:val="26"/>
        </w:rPr>
        <w:t>перевод</w:t>
      </w:r>
      <w:r>
        <w:rPr>
          <w:bCs/>
          <w:spacing w:val="3"/>
          <w:sz w:val="26"/>
          <w:szCs w:val="26"/>
        </w:rPr>
        <w:fldChar w:fldCharType="end"/>
      </w:r>
      <w:r w:rsidR="00963C87" w:rsidRPr="00505EBF">
        <w:rPr>
          <w:bCs/>
          <w:spacing w:val="3"/>
          <w:sz w:val="26"/>
          <w:szCs w:val="26"/>
          <w:lang w:val="en-US"/>
        </w:rPr>
        <w:t>)</w:t>
      </w:r>
    </w:p>
    <w:p w14:paraId="46BFC268" w14:textId="77777777" w:rsidR="00963C87" w:rsidRPr="00505EBF" w:rsidRDefault="002C3725"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A92490">
        <w:rPr>
          <w:lang w:val="en-US"/>
        </w:rPr>
        <w:instrText xml:space="preserve"> HYPERLINK "https://github.com/rwaldron/idiomatic.js" </w:instrText>
      </w:r>
      <w:r>
        <w:fldChar w:fldCharType="separate"/>
      </w:r>
      <w:r w:rsidR="00963C87" w:rsidRPr="00505EBF">
        <w:rPr>
          <w:bCs/>
          <w:spacing w:val="3"/>
          <w:sz w:val="26"/>
          <w:szCs w:val="26"/>
          <w:lang w:val="en-US"/>
        </w:rPr>
        <w:t>Idiomatic.JS</w:t>
      </w:r>
      <w:r>
        <w:rPr>
          <w:bCs/>
          <w:spacing w:val="3"/>
          <w:sz w:val="26"/>
          <w:szCs w:val="26"/>
          <w:lang w:val="en-US"/>
        </w:rPr>
        <w:fldChar w:fldCharType="end"/>
      </w:r>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r>
        <w:fldChar w:fldCharType="begin"/>
      </w:r>
      <w:r w:rsidRPr="00A92490">
        <w:rPr>
          <w:lang w:val="en-US"/>
        </w:rPr>
        <w:instrText xml:space="preserve"> HYPERLINK "https://github.com/rwaldron/idiomatic.js/tree/master/translations/ru_RU" </w:instrText>
      </w:r>
      <w:r>
        <w:fldChar w:fldCharType="separate"/>
      </w:r>
      <w:r w:rsidR="00963C87" w:rsidRPr="00C6285D">
        <w:rPr>
          <w:bCs/>
          <w:spacing w:val="3"/>
          <w:sz w:val="26"/>
          <w:szCs w:val="26"/>
        </w:rPr>
        <w:t>перевод</w:t>
      </w:r>
      <w:r>
        <w:rPr>
          <w:bCs/>
          <w:spacing w:val="3"/>
          <w:sz w:val="26"/>
          <w:szCs w:val="26"/>
        </w:rPr>
        <w:fldChar w:fldCharType="end"/>
      </w:r>
      <w:r w:rsidR="00963C87" w:rsidRPr="00505EBF">
        <w:rPr>
          <w:bCs/>
          <w:spacing w:val="3"/>
          <w:sz w:val="26"/>
          <w:szCs w:val="26"/>
          <w:lang w:val="en-US"/>
        </w:rPr>
        <w:t>)</w:t>
      </w:r>
    </w:p>
    <w:p w14:paraId="4591ED84" w14:textId="77777777" w:rsidR="00963C87" w:rsidRPr="00505EBF" w:rsidRDefault="002C3725"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A92490">
        <w:rPr>
          <w:lang w:val="en-US"/>
        </w:rPr>
        <w:instrText xml:space="preserve"> HYPERLINK "https://dojotoolkit.org/reference-guide/1.10/developer/styleguide.html" </w:instrText>
      </w:r>
      <w:r>
        <w:fldChar w:fldCharType="separate"/>
      </w:r>
      <w:r w:rsidR="00963C87" w:rsidRPr="00505EBF">
        <w:rPr>
          <w:bCs/>
          <w:spacing w:val="3"/>
          <w:sz w:val="26"/>
          <w:szCs w:val="26"/>
          <w:lang w:val="en-US"/>
        </w:rPr>
        <w:t>Dojo Style Guide</w:t>
      </w:r>
      <w:r>
        <w:rPr>
          <w:bCs/>
          <w:spacing w:val="3"/>
          <w:sz w:val="26"/>
          <w:szCs w:val="26"/>
          <w:lang w:val="en-US"/>
        </w:rPr>
        <w:fldChar w:fldCharType="end"/>
      </w:r>
    </w:p>
    <w:p w14:paraId="0A51C3B6" w14:textId="77777777"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19" w:name="avtomatizirovannye-sredstva-proverki"/>
    <w:p w14:paraId="7DCDE006" w14:textId="77777777"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19"/>
    </w:p>
    <w:p w14:paraId="5E184E3F"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14:paraId="657EC1B1" w14:textId="77777777" w:rsidR="00963C87" w:rsidRPr="001B3649" w:rsidRDefault="002C3725" w:rsidP="00963C87">
      <w:pPr>
        <w:pStyle w:val="comments-section"/>
        <w:shd w:val="clear" w:color="auto" w:fill="FFFFFF"/>
        <w:spacing w:before="0" w:beforeAutospacing="0" w:after="0" w:afterAutospacing="0"/>
        <w:ind w:firstLine="709"/>
        <w:jc w:val="both"/>
        <w:rPr>
          <w:bCs/>
          <w:spacing w:val="3"/>
          <w:sz w:val="26"/>
          <w:szCs w:val="26"/>
        </w:rPr>
      </w:pPr>
      <w:hyperlink r:id="rId47"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48"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14:paraId="4AD99857" w14:textId="77777777" w:rsidR="00963C87" w:rsidRPr="001B3649" w:rsidRDefault="002C3725" w:rsidP="00963C87">
      <w:pPr>
        <w:pStyle w:val="comments-section"/>
        <w:shd w:val="clear" w:color="auto" w:fill="FFFFFF"/>
        <w:spacing w:before="0" w:beforeAutospacing="0" w:after="0" w:afterAutospacing="0"/>
        <w:ind w:firstLine="709"/>
        <w:jc w:val="both"/>
        <w:rPr>
          <w:bCs/>
          <w:spacing w:val="3"/>
          <w:sz w:val="26"/>
          <w:szCs w:val="26"/>
        </w:rPr>
      </w:pPr>
      <w:hyperlink r:id="rId49"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14:paraId="18B610CF"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14:paraId="1BAF8874"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381286E9" w14:textId="77777777"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14:paraId="39CE5809"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JavaScript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0" w:history="1">
        <w:r w:rsidRPr="00AE1BB4">
          <w:rPr>
            <w:bCs/>
            <w:spacing w:val="3"/>
            <w:sz w:val="26"/>
            <w:szCs w:val="26"/>
          </w:rPr>
          <w:t>https://tc39.github.io/ecma262/</w:t>
        </w:r>
      </w:hyperlink>
      <w:r w:rsidRPr="00AE1BB4">
        <w:rPr>
          <w:bCs/>
          <w:spacing w:val="3"/>
          <w:sz w:val="26"/>
          <w:szCs w:val="26"/>
        </w:rPr>
        <w:t>, а затем публикуют в </w:t>
      </w:r>
      <w:hyperlink r:id="rId51" w:history="1">
        <w:r w:rsidRPr="00AE1BB4">
          <w:rPr>
            <w:bCs/>
            <w:spacing w:val="3"/>
            <w:sz w:val="26"/>
            <w:szCs w:val="26"/>
          </w:rPr>
          <w:t>спецификации</w:t>
        </w:r>
      </w:hyperlink>
      <w:r w:rsidRPr="00AE1BB4">
        <w:rPr>
          <w:bCs/>
          <w:spacing w:val="3"/>
          <w:sz w:val="26"/>
          <w:szCs w:val="26"/>
        </w:rPr>
        <w:t>.</w:t>
      </w:r>
    </w:p>
    <w:p w14:paraId="3C141E5F"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Разработчики JavaScript-движков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14:paraId="6ADDF8D4"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14:paraId="609FC072" w14:textId="77777777"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Можно проверить текущее состояние поддержки различных возможностей JavaScript на странице </w:t>
      </w:r>
      <w:hyperlink r:id="rId52" w:history="1">
        <w:r w:rsidRPr="00AE1BB4">
          <w:rPr>
            <w:bCs/>
            <w:spacing w:val="3"/>
            <w:sz w:val="26"/>
            <w:szCs w:val="26"/>
          </w:rPr>
          <w:t>https://kangax.github.io/compat-table/es6/</w:t>
        </w:r>
      </w:hyperlink>
      <w:bookmarkStart w:id="20" w:name="babel"/>
      <w:r w:rsidR="00AE1BB4">
        <w:rPr>
          <w:bCs/>
          <w:spacing w:val="3"/>
          <w:sz w:val="26"/>
          <w:szCs w:val="26"/>
        </w:rPr>
        <w:t>.</w:t>
      </w:r>
    </w:p>
    <w:p w14:paraId="6BA6B0C0"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74D79FB2" w14:textId="77777777" w:rsidR="00963C87" w:rsidRPr="00AE1BB4" w:rsidRDefault="002C3725" w:rsidP="00AE1BB4">
      <w:pPr>
        <w:pStyle w:val="comments-section"/>
        <w:shd w:val="clear" w:color="auto" w:fill="FFFFFF"/>
        <w:spacing w:before="0" w:beforeAutospacing="0" w:after="0" w:afterAutospacing="0"/>
        <w:ind w:firstLine="709"/>
        <w:jc w:val="both"/>
        <w:rPr>
          <w:b/>
          <w:bCs/>
          <w:spacing w:val="3"/>
          <w:sz w:val="26"/>
          <w:szCs w:val="26"/>
        </w:rPr>
      </w:pPr>
      <w:hyperlink r:id="rId53" w:anchor="babel" w:history="1">
        <w:proofErr w:type="spellStart"/>
        <w:r w:rsidR="00963C87" w:rsidRPr="00AE1BB4">
          <w:rPr>
            <w:b/>
            <w:bCs/>
            <w:spacing w:val="3"/>
            <w:sz w:val="26"/>
            <w:szCs w:val="26"/>
          </w:rPr>
          <w:t>Babel</w:t>
        </w:r>
        <w:proofErr w:type="spellEnd"/>
      </w:hyperlink>
      <w:bookmarkEnd w:id="20"/>
    </w:p>
    <w:p w14:paraId="0F1669E0"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Когда мы используем современные возможности JavaScript,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14:paraId="69E873BD" w14:textId="77777777" w:rsidR="00963C87" w:rsidRPr="00AE1BB4" w:rsidRDefault="002C3725" w:rsidP="00AE1BB4">
      <w:pPr>
        <w:pStyle w:val="comments-section"/>
        <w:shd w:val="clear" w:color="auto" w:fill="FFFFFF"/>
        <w:spacing w:before="0" w:beforeAutospacing="0" w:after="0" w:afterAutospacing="0"/>
        <w:ind w:firstLine="709"/>
        <w:jc w:val="both"/>
        <w:rPr>
          <w:bCs/>
          <w:spacing w:val="3"/>
          <w:sz w:val="26"/>
          <w:szCs w:val="26"/>
        </w:rPr>
      </w:pPr>
      <w:hyperlink r:id="rId54"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Он переписывает современный JavaScript-код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14:paraId="15AD10CD"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14:paraId="2B6A349B"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JavaScript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w:t>
      </w:r>
      <w:r w:rsidRPr="00AE1BB4">
        <w:rPr>
          <w:bCs/>
          <w:spacing w:val="3"/>
          <w:sz w:val="26"/>
          <w:szCs w:val="26"/>
        </w:rPr>
        <w:lastRenderedPageBreak/>
        <w:t>добавлять/изменять любые функции, чтобы они вели себя в соответствии с современным стандартом.</w:t>
      </w:r>
    </w:p>
    <w:p w14:paraId="2470F7A0"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14:paraId="1CD87C62"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14:paraId="38288B7A" w14:textId="77777777" w:rsidR="00963C87" w:rsidRPr="00AE1BB4" w:rsidRDefault="002C3725"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5"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14:paraId="067B92ED" w14:textId="77777777" w:rsidR="00963C87" w:rsidRPr="00AE1BB4" w:rsidRDefault="002C3725"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6"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14:paraId="4DC04C23"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14:paraId="6535C3D6"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Google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14:paraId="5AA6E2E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14:paraId="4F5A8810" w14:textId="77777777"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фреймворка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14:paraId="5F229BBD" w14:textId="77777777"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14:paraId="4DBD77E7" w14:textId="77777777"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14:paraId="78ADB560"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14:paraId="3B14299F"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14:paraId="0F8D9B7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14:paraId="4691205B" w14:textId="77777777"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1" w:name="behavior-driven-development-bdd"/>
    </w:p>
    <w:p w14:paraId="489328E3" w14:textId="77777777" w:rsidR="00963C87" w:rsidRPr="00370AE9" w:rsidRDefault="002C3725" w:rsidP="00370AE9">
      <w:pPr>
        <w:pStyle w:val="comments-section"/>
        <w:shd w:val="clear" w:color="auto" w:fill="FFFFFF"/>
        <w:spacing w:before="0" w:beforeAutospacing="0" w:after="0" w:afterAutospacing="0"/>
        <w:jc w:val="both"/>
        <w:rPr>
          <w:b/>
          <w:bCs/>
          <w:spacing w:val="3"/>
          <w:sz w:val="26"/>
          <w:szCs w:val="26"/>
          <w:lang w:val="en-US"/>
        </w:rPr>
      </w:pPr>
      <w:r>
        <w:fldChar w:fldCharType="begin"/>
      </w:r>
      <w:r w:rsidRPr="00A92490">
        <w:rPr>
          <w:lang w:val="en-US"/>
        </w:rPr>
        <w:instrText xml:space="preserve"> HYPERLINK "https://learn.javascript.ru/testing-mocha" \l "behavior-driven-development-bdd" </w:instrText>
      </w:r>
      <w:r>
        <w:fldChar w:fldCharType="separate"/>
      </w:r>
      <w:r w:rsidR="00963C87" w:rsidRPr="00370AE9">
        <w:rPr>
          <w:b/>
          <w:bCs/>
          <w:spacing w:val="3"/>
          <w:sz w:val="26"/>
          <w:szCs w:val="26"/>
          <w:lang w:val="en-US"/>
        </w:rPr>
        <w:t>Behavior Driven Development (BDD)</w:t>
      </w:r>
      <w:r>
        <w:rPr>
          <w:b/>
          <w:bCs/>
          <w:spacing w:val="3"/>
          <w:sz w:val="26"/>
          <w:szCs w:val="26"/>
          <w:lang w:val="en-US"/>
        </w:rPr>
        <w:fldChar w:fldCharType="end"/>
      </w:r>
      <w:bookmarkEnd w:id="21"/>
    </w:p>
    <w:p w14:paraId="50946089" w14:textId="77777777"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r w:rsidR="002C3725">
        <w:fldChar w:fldCharType="begin"/>
      </w:r>
      <w:r w:rsidR="002C3725" w:rsidRPr="00A92490">
        <w:rPr>
          <w:lang w:val="en-US"/>
        </w:rPr>
        <w:instrText xml:space="preserve"> HYPERLINK "https://ru.wikipedia.org/wiki/BDD_(%D0%BF%D1%80%D0%BE%D0%B3%D1%80%D0%B0%D0%BC%D0%BC%D0%B8%D1%80%D0%BE%D0%B2%D0%B0%D0%BD%D0%B8%D0%B5)" </w:instrText>
      </w:r>
      <w:r w:rsidR="002C3725">
        <w:fldChar w:fldCharType="separate"/>
      </w:r>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r w:rsidR="002C3725">
        <w:rPr>
          <w:bCs/>
          <w:spacing w:val="3"/>
          <w:sz w:val="26"/>
          <w:szCs w:val="26"/>
          <w:lang w:val="en-US"/>
        </w:rPr>
        <w:fldChar w:fldCharType="end"/>
      </w:r>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14:paraId="674839F7" w14:textId="77777777"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2" w:name="razrabotka-funktsii-vozvedeniya-v-stepen"/>
    </w:p>
    <w:p w14:paraId="58E49C89" w14:textId="77777777" w:rsidR="00963C87" w:rsidRPr="00370AE9" w:rsidRDefault="002C3725" w:rsidP="00370AE9">
      <w:pPr>
        <w:pStyle w:val="comments-section"/>
        <w:shd w:val="clear" w:color="auto" w:fill="FFFFFF"/>
        <w:spacing w:before="0" w:beforeAutospacing="0" w:after="0" w:afterAutospacing="0"/>
        <w:ind w:firstLine="709"/>
        <w:jc w:val="both"/>
        <w:rPr>
          <w:bCs/>
          <w:i/>
          <w:spacing w:val="3"/>
          <w:sz w:val="26"/>
          <w:szCs w:val="26"/>
        </w:rPr>
      </w:pPr>
      <w:hyperlink r:id="rId57"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2"/>
    </w:p>
    <w:p w14:paraId="55560B8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14:paraId="61046EF7"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Эта задача взята в качестве примера. В JavaScript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14:paraId="0221D36C"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lastRenderedPageBreak/>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14:paraId="66B899F8" w14:textId="77777777"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52F7A0BA" w14:textId="77777777" w:rsidR="00963C87" w:rsidRPr="00370AE9" w:rsidRDefault="00963C87" w:rsidP="00370AE9">
      <w:pPr>
        <w:pStyle w:val="a8"/>
        <w:rPr>
          <w:rFonts w:ascii="Times New Roman" w:hAnsi="Times New Roman" w:cs="Times New Roman"/>
          <w:sz w:val="24"/>
          <w:szCs w:val="24"/>
          <w:lang w:val="en-US" w:eastAsia="ru-RU"/>
        </w:rPr>
      </w:pPr>
    </w:p>
    <w:p w14:paraId="00DDE40E" w14:textId="77777777"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5B829073"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14:paraId="3AEC81CB"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14:paraId="1E3C0AE9" w14:textId="77777777" w:rsidR="00963C87" w:rsidRPr="00370AE9" w:rsidRDefault="00963C87" w:rsidP="00370AE9">
      <w:pPr>
        <w:pStyle w:val="a8"/>
        <w:rPr>
          <w:rFonts w:ascii="Times New Roman" w:hAnsi="Times New Roman" w:cs="Times New Roman"/>
          <w:sz w:val="24"/>
          <w:szCs w:val="24"/>
          <w:lang w:eastAsia="ru-RU"/>
        </w:rPr>
      </w:pPr>
    </w:p>
    <w:p w14:paraId="007B4F09"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14:paraId="1593BD33"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14:paraId="5FCE1875"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008D1810"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14:paraId="3FE0C79F"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2D57063E"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14:paraId="7E97318A" w14:textId="77777777"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14:paraId="0954841B"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14:paraId="0A5CB4C9"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14:paraId="2190469B"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14:paraId="36F17C01" w14:textId="77777777"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3" w:name="protsess-razrabotki"/>
    </w:p>
    <w:p w14:paraId="692F0814" w14:textId="77777777" w:rsidR="00963C87" w:rsidRPr="00C24F75" w:rsidRDefault="002C3725" w:rsidP="00C24F75">
      <w:pPr>
        <w:pStyle w:val="comments-section"/>
        <w:shd w:val="clear" w:color="auto" w:fill="FFFFFF"/>
        <w:spacing w:before="0" w:beforeAutospacing="0" w:after="0" w:afterAutospacing="0"/>
        <w:ind w:firstLine="709"/>
        <w:jc w:val="both"/>
        <w:rPr>
          <w:bCs/>
          <w:i/>
          <w:spacing w:val="3"/>
          <w:sz w:val="26"/>
          <w:szCs w:val="26"/>
        </w:rPr>
      </w:pPr>
      <w:hyperlink r:id="rId58" w:anchor="protsess-razrabotki" w:history="1">
        <w:r w:rsidR="00963C87" w:rsidRPr="00C24F75">
          <w:rPr>
            <w:bCs/>
            <w:i/>
            <w:spacing w:val="3"/>
            <w:sz w:val="26"/>
            <w:szCs w:val="26"/>
          </w:rPr>
          <w:t>Процесс разработки</w:t>
        </w:r>
      </w:hyperlink>
      <w:bookmarkEnd w:id="23"/>
    </w:p>
    <w:p w14:paraId="4C55DFAD"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14:paraId="1572C5B8"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14:paraId="6F17DD76"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14:paraId="0197EBDC"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Для запуска тестов мы используем фреймворк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14:paraId="3C40114B"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14:paraId="00E430D5"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14:paraId="4D321E5D"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14:paraId="16C3BE77"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14:paraId="6E6E90A7"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14:paraId="22B04411"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14:paraId="5F2FFB25"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14:paraId="4EC29268" w14:textId="77777777"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4" w:name="spetsifikatsiya-v-deystvii"/>
    <w:p w14:paraId="19778310" w14:textId="77777777"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4"/>
    </w:p>
    <w:p w14:paraId="18EBCA24"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JavaScript-библиотеками для тестов:</w:t>
      </w:r>
    </w:p>
    <w:p w14:paraId="28B68BF0" w14:textId="77777777" w:rsidR="00963C87" w:rsidRPr="00C24F75" w:rsidRDefault="002C3725"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59" w:history="1">
        <w:proofErr w:type="spellStart"/>
        <w:r w:rsidR="00963C87" w:rsidRPr="00C24F75">
          <w:rPr>
            <w:bCs/>
            <w:spacing w:val="3"/>
            <w:sz w:val="26"/>
            <w:szCs w:val="26"/>
          </w:rPr>
          <w:t>Mocha</w:t>
        </w:r>
        <w:proofErr w:type="spellEnd"/>
      </w:hyperlink>
      <w:r w:rsidR="00963C87" w:rsidRPr="00C24F75">
        <w:rPr>
          <w:bCs/>
          <w:spacing w:val="3"/>
          <w:sz w:val="26"/>
          <w:szCs w:val="26"/>
        </w:rPr>
        <w:t> – основной фреймворк.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14:paraId="7E234D40" w14:textId="77777777" w:rsidR="00E92F80" w:rsidRDefault="002C3725"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0"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14:paraId="2B579300" w14:textId="77777777" w:rsidR="00963C87" w:rsidRPr="00E92F80" w:rsidRDefault="002C3725"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1"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14:paraId="59AF3F7D"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14:paraId="33238C1B"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14:paraId="75C2BEA6" w14:textId="77777777"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14:paraId="4B18D426"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&lt;!DOCTYPE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14:paraId="128F9ABC"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2A2FEB7A"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14:paraId="0B695E3F"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14:paraId="64514FD5"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14:paraId="1E707A05"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фреймворк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14:paraId="5C05CAE9" w14:textId="77777777" w:rsidR="00963C87" w:rsidRPr="00A9249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A9249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A92490">
        <w:rPr>
          <w:rFonts w:ascii="Courier New" w:hAnsi="Courier New" w:cs="Courier New"/>
          <w:color w:val="990055"/>
          <w:sz w:val="24"/>
          <w:szCs w:val="24"/>
          <w:lang w:eastAsia="ru-RU"/>
        </w:rPr>
        <w:t xml:space="preserve"> </w:t>
      </w:r>
      <w:r w:rsidRPr="00E92F80">
        <w:rPr>
          <w:rFonts w:ascii="Courier New" w:hAnsi="Courier New" w:cs="Courier New"/>
          <w:color w:val="669900"/>
          <w:sz w:val="24"/>
          <w:szCs w:val="24"/>
          <w:lang w:val="en-US" w:eastAsia="ru-RU"/>
        </w:rPr>
        <w:t>src</w:t>
      </w:r>
      <w:r w:rsidRPr="00A92490">
        <w:rPr>
          <w:rFonts w:ascii="Courier New" w:hAnsi="Courier New" w:cs="Courier New"/>
          <w:color w:val="999999"/>
          <w:sz w:val="24"/>
          <w:szCs w:val="24"/>
          <w:lang w:eastAsia="ru-RU"/>
        </w:rPr>
        <w:t>="</w:t>
      </w:r>
      <w:r w:rsidRPr="00E92F80">
        <w:rPr>
          <w:rFonts w:ascii="Courier New" w:hAnsi="Courier New" w:cs="Courier New"/>
          <w:color w:val="0077AA"/>
          <w:sz w:val="24"/>
          <w:szCs w:val="24"/>
          <w:lang w:val="en-US" w:eastAsia="ru-RU"/>
        </w:rPr>
        <w:t>https</w:t>
      </w:r>
      <w:r w:rsidRPr="00A92490">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cdnjs</w:t>
      </w:r>
      <w:r w:rsidRPr="00A92490">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cloudflare</w:t>
      </w:r>
      <w:r w:rsidRPr="00A92490">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com</w:t>
      </w:r>
      <w:r w:rsidRPr="00A92490">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ajax</w:t>
      </w:r>
      <w:r w:rsidRPr="00A92490">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libs</w:t>
      </w:r>
      <w:r w:rsidRPr="00A92490">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mocha</w:t>
      </w:r>
      <w:r w:rsidRPr="00A92490">
        <w:rPr>
          <w:rFonts w:ascii="Courier New" w:hAnsi="Courier New" w:cs="Courier New"/>
          <w:color w:val="0077AA"/>
          <w:sz w:val="24"/>
          <w:szCs w:val="24"/>
          <w:lang w:eastAsia="ru-RU"/>
        </w:rPr>
        <w:t>/3.2.0/</w:t>
      </w:r>
      <w:r w:rsidRPr="00E92F80">
        <w:rPr>
          <w:rFonts w:ascii="Courier New" w:hAnsi="Courier New" w:cs="Courier New"/>
          <w:color w:val="0077AA"/>
          <w:sz w:val="24"/>
          <w:szCs w:val="24"/>
          <w:lang w:val="en-US" w:eastAsia="ru-RU"/>
        </w:rPr>
        <w:t>mocha</w:t>
      </w:r>
      <w:r w:rsidRPr="00A92490">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js</w:t>
      </w:r>
      <w:r w:rsidRPr="00A92490">
        <w:rPr>
          <w:rFonts w:ascii="Courier New" w:hAnsi="Courier New" w:cs="Courier New"/>
          <w:color w:val="999999"/>
          <w:sz w:val="24"/>
          <w:szCs w:val="24"/>
          <w:lang w:eastAsia="ru-RU"/>
        </w:rPr>
        <w:t>"&gt;&lt;/</w:t>
      </w:r>
      <w:r w:rsidRPr="00E92F80">
        <w:rPr>
          <w:rFonts w:ascii="Courier New" w:hAnsi="Courier New" w:cs="Courier New"/>
          <w:color w:val="990055"/>
          <w:sz w:val="24"/>
          <w:szCs w:val="24"/>
          <w:lang w:val="en-US" w:eastAsia="ru-RU"/>
        </w:rPr>
        <w:t>script</w:t>
      </w:r>
      <w:r w:rsidRPr="00A92490">
        <w:rPr>
          <w:rFonts w:ascii="Courier New" w:hAnsi="Courier New" w:cs="Courier New"/>
          <w:color w:val="999999"/>
          <w:sz w:val="24"/>
          <w:szCs w:val="24"/>
          <w:lang w:eastAsia="ru-RU"/>
        </w:rPr>
        <w:t>&gt;</w:t>
      </w:r>
    </w:p>
    <w:p w14:paraId="65463637" w14:textId="77777777" w:rsidR="00963C87" w:rsidRPr="00E92F80" w:rsidRDefault="00963C87" w:rsidP="00E92F80">
      <w:pPr>
        <w:pStyle w:val="a8"/>
        <w:rPr>
          <w:rFonts w:ascii="Courier New" w:hAnsi="Courier New" w:cs="Courier New"/>
          <w:color w:val="333333"/>
          <w:sz w:val="24"/>
          <w:szCs w:val="24"/>
          <w:lang w:eastAsia="ru-RU"/>
        </w:rPr>
      </w:pPr>
      <w:r w:rsidRPr="00A9249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519AD98F"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14:paraId="3C992D46"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14:paraId="5B6AA69A"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586496C"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14:paraId="2BBB8828"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54632ACA"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7B6D736D"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14:paraId="30F219F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14:paraId="52DA7B22"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2B2AADC"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14:paraId="3B5175CA" w14:textId="77777777" w:rsidR="00963C87" w:rsidRPr="00B22EC0" w:rsidRDefault="00963C87" w:rsidP="00E92F80">
      <w:pPr>
        <w:pStyle w:val="a8"/>
        <w:rPr>
          <w:rFonts w:ascii="Courier New" w:hAnsi="Courier New" w:cs="Courier New"/>
          <w:color w:val="333333"/>
          <w:sz w:val="24"/>
          <w:szCs w:val="24"/>
          <w:lang w:eastAsia="ru-RU"/>
        </w:rPr>
      </w:pPr>
    </w:p>
    <w:p w14:paraId="3F20A53E"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14:paraId="627013B6" w14:textId="77777777" w:rsidR="00963C87" w:rsidRPr="00B22EC0" w:rsidRDefault="00963C87" w:rsidP="00E92F80">
      <w:pPr>
        <w:pStyle w:val="a8"/>
        <w:rPr>
          <w:rFonts w:ascii="Courier New" w:hAnsi="Courier New" w:cs="Courier New"/>
          <w:color w:val="333333"/>
          <w:sz w:val="24"/>
          <w:szCs w:val="24"/>
          <w:lang w:eastAsia="ru-RU"/>
        </w:rPr>
      </w:pPr>
    </w:p>
    <w:p w14:paraId="00B1254E"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14:paraId="26F0E24D"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proofErr w:type="gramEnd"/>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14:paraId="022669F6" w14:textId="77777777"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14:paraId="16BBB40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14:paraId="39F58450"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1AE1C027" w14:textId="77777777" w:rsidR="00963C87" w:rsidRPr="00E92F80" w:rsidRDefault="00963C87" w:rsidP="00E92F80">
      <w:pPr>
        <w:pStyle w:val="a8"/>
        <w:rPr>
          <w:rFonts w:ascii="Courier New" w:hAnsi="Courier New" w:cs="Courier New"/>
          <w:color w:val="333333"/>
          <w:sz w:val="24"/>
          <w:szCs w:val="24"/>
          <w:lang w:eastAsia="ru-RU"/>
        </w:rPr>
      </w:pPr>
    </w:p>
    <w:p w14:paraId="6195541C"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14:paraId="38C89C00"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03158013" w14:textId="77777777" w:rsidR="00963C87" w:rsidRPr="00E92F80" w:rsidRDefault="00963C87" w:rsidP="00E92F80">
      <w:pPr>
        <w:pStyle w:val="a8"/>
        <w:rPr>
          <w:rFonts w:ascii="Courier New" w:hAnsi="Courier New" w:cs="Courier New"/>
          <w:color w:val="333333"/>
          <w:sz w:val="24"/>
          <w:szCs w:val="24"/>
          <w:lang w:val="en-US" w:eastAsia="ru-RU"/>
        </w:rPr>
      </w:pPr>
    </w:p>
    <w:p w14:paraId="6ADF04BC"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14:paraId="08C5841B"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14:paraId="1C69C844" w14:textId="77777777" w:rsidR="00963C87" w:rsidRPr="00E92F80" w:rsidRDefault="00963C87" w:rsidP="00E92F80">
      <w:pPr>
        <w:pStyle w:val="a8"/>
        <w:rPr>
          <w:rFonts w:ascii="Courier New" w:hAnsi="Courier New" w:cs="Courier New"/>
          <w:color w:val="333333"/>
          <w:sz w:val="24"/>
          <w:szCs w:val="24"/>
          <w:lang w:eastAsia="ru-RU"/>
        </w:rPr>
      </w:pPr>
    </w:p>
    <w:p w14:paraId="2134A4FB"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14:paraId="7BAA079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44F17CCD"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14:paraId="7F4D9B9C"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5F57B96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14:paraId="437005C6" w14:textId="77777777" w:rsidR="00963C87" w:rsidRPr="00E92F80" w:rsidRDefault="00963C87" w:rsidP="00E92F80">
      <w:pPr>
        <w:pStyle w:val="a8"/>
        <w:rPr>
          <w:rFonts w:ascii="Courier New" w:hAnsi="Courier New" w:cs="Courier New"/>
          <w:color w:val="333333"/>
          <w:sz w:val="24"/>
          <w:szCs w:val="24"/>
          <w:lang w:val="en-US" w:eastAsia="ru-RU"/>
        </w:rPr>
      </w:pPr>
    </w:p>
    <w:p w14:paraId="3B9A4B9B" w14:textId="77777777"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29534882" w14:textId="77777777" w:rsidR="00E92F80" w:rsidRPr="00E92F80" w:rsidRDefault="00E92F80" w:rsidP="00E92F80">
      <w:pPr>
        <w:pStyle w:val="a8"/>
        <w:rPr>
          <w:rFonts w:ascii="Courier New" w:hAnsi="Courier New" w:cs="Courier New"/>
          <w:color w:val="333333"/>
          <w:sz w:val="24"/>
          <w:szCs w:val="24"/>
          <w:lang w:eastAsia="ru-RU"/>
        </w:rPr>
      </w:pPr>
    </w:p>
    <w:p w14:paraId="7B117CD6"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14:paraId="68EF273C"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14:paraId="39C10EA0"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14:paraId="3E5AE43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14:paraId="3FF1245C"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фреймворком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14:paraId="210CC13B"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14:paraId="015DA5D1"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14:paraId="00AEEAF1" w14:textId="77777777"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EA6F970" wp14:editId="66BC4BD3">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479540" cy="2193290"/>
                    </a:xfrm>
                    <a:prstGeom prst="rect">
                      <a:avLst/>
                    </a:prstGeom>
                  </pic:spPr>
                </pic:pic>
              </a:graphicData>
            </a:graphic>
          </wp:inline>
        </w:drawing>
      </w:r>
    </w:p>
    <w:p w14:paraId="5177D2E1"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14:paraId="7CE1D0F8"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На будущее отметим, что существуют более высокоуровневые фреймворки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14:paraId="7E1AB9C5" w14:textId="77777777"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5" w:name="nachalnaya-realizatsiya"/>
    </w:p>
    <w:p w14:paraId="6255A82F" w14:textId="77777777" w:rsidR="00963C87" w:rsidRPr="00AD515E" w:rsidRDefault="002C3725" w:rsidP="00AD515E">
      <w:pPr>
        <w:pStyle w:val="comments-section"/>
        <w:shd w:val="clear" w:color="auto" w:fill="FFFFFF"/>
        <w:spacing w:before="0" w:beforeAutospacing="0" w:after="0" w:afterAutospacing="0"/>
        <w:ind w:firstLine="709"/>
        <w:jc w:val="both"/>
        <w:rPr>
          <w:bCs/>
          <w:i/>
          <w:spacing w:val="3"/>
          <w:sz w:val="26"/>
          <w:szCs w:val="26"/>
        </w:rPr>
      </w:pPr>
      <w:hyperlink r:id="rId63" w:anchor="nachalnaya-realizatsiya" w:history="1">
        <w:r w:rsidR="00963C87" w:rsidRPr="00AD515E">
          <w:rPr>
            <w:bCs/>
            <w:i/>
            <w:spacing w:val="3"/>
            <w:sz w:val="26"/>
            <w:szCs w:val="26"/>
          </w:rPr>
          <w:t>Начальная реализация</w:t>
        </w:r>
      </w:hyperlink>
      <w:bookmarkEnd w:id="25"/>
    </w:p>
    <w:p w14:paraId="0B220964" w14:textId="77777777"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14:paraId="33CEED89" w14:textId="77777777"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14:paraId="247B810E"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14:paraId="3112B939"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14:paraId="36588FF5" w14:textId="77777777"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14:paraId="7E977215" w14:textId="77777777" w:rsidR="00AD515E" w:rsidRPr="00AD515E" w:rsidRDefault="00AD515E" w:rsidP="00AD515E">
      <w:pPr>
        <w:pStyle w:val="a8"/>
        <w:rPr>
          <w:rFonts w:ascii="Courier New" w:hAnsi="Courier New" w:cs="Courier New"/>
          <w:sz w:val="24"/>
          <w:szCs w:val="24"/>
          <w:lang w:eastAsia="ru-RU"/>
        </w:rPr>
      </w:pPr>
    </w:p>
    <w:p w14:paraId="130085CB" w14:textId="77777777"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14:paraId="16198175"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0B5CD85" wp14:editId="399A486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79540" cy="2193290"/>
                    </a:xfrm>
                    <a:prstGeom prst="rect">
                      <a:avLst/>
                    </a:prstGeom>
                  </pic:spPr>
                </pic:pic>
              </a:graphicData>
            </a:graphic>
          </wp:inline>
        </w:drawing>
      </w:r>
    </w:p>
    <w:bookmarkStart w:id="26" w:name="uluchshaem-spetsifikatsiyu"/>
    <w:p w14:paraId="6B882EA2" w14:textId="77777777"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6"/>
    </w:p>
    <w:p w14:paraId="6271E17A" w14:textId="77777777"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14:paraId="45E4036D"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lastRenderedPageBreak/>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14:paraId="57643AF9"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14:paraId="3B373C26"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14:paraId="510B418A"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37DE2CC4"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16828AD" w14:textId="77777777" w:rsidR="00963C87" w:rsidRPr="00175E65" w:rsidRDefault="00963C87" w:rsidP="00175E65">
      <w:pPr>
        <w:pStyle w:val="a8"/>
        <w:rPr>
          <w:rFonts w:ascii="Courier New" w:hAnsi="Courier New" w:cs="Courier New"/>
          <w:sz w:val="24"/>
          <w:szCs w:val="24"/>
          <w:lang w:val="en-US" w:eastAsia="ru-RU"/>
        </w:rPr>
      </w:pPr>
    </w:p>
    <w:p w14:paraId="73ED6E01"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76A2118C"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42882B5C"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14:paraId="7CF439DE"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14:paraId="405CE47F" w14:textId="77777777" w:rsidR="00963C87" w:rsidRPr="00175E65" w:rsidRDefault="00963C87" w:rsidP="00175E65">
      <w:pPr>
        <w:pStyle w:val="a8"/>
        <w:rPr>
          <w:rFonts w:ascii="Courier New" w:hAnsi="Courier New" w:cs="Courier New"/>
          <w:sz w:val="24"/>
          <w:szCs w:val="24"/>
          <w:lang w:eastAsia="ru-RU"/>
        </w:rPr>
      </w:pPr>
    </w:p>
    <w:p w14:paraId="46B6B6E0"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6A9287F0"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14:paraId="1275F6DB"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528BDBEA"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5A808E3A" w14:textId="77777777" w:rsidR="00963C87" w:rsidRPr="00175E65" w:rsidRDefault="00963C87" w:rsidP="00175E65">
      <w:pPr>
        <w:pStyle w:val="a8"/>
        <w:rPr>
          <w:rFonts w:ascii="Courier New" w:hAnsi="Courier New" w:cs="Courier New"/>
          <w:sz w:val="24"/>
          <w:szCs w:val="24"/>
          <w:lang w:val="en-US" w:eastAsia="ru-RU"/>
        </w:rPr>
      </w:pPr>
    </w:p>
    <w:p w14:paraId="10DD2855" w14:textId="77777777"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14:paraId="0F60EF84" w14:textId="77777777"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14D15BFE"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3EC2EC3A" w14:textId="77777777" w:rsidR="00963C87" w:rsidRPr="00175E65" w:rsidRDefault="00963C87" w:rsidP="00175E65">
      <w:pPr>
        <w:pStyle w:val="a8"/>
        <w:rPr>
          <w:rFonts w:ascii="Courier New" w:hAnsi="Courier New" w:cs="Courier New"/>
          <w:sz w:val="24"/>
          <w:szCs w:val="24"/>
          <w:lang w:val="en-US" w:eastAsia="ru-RU"/>
        </w:rPr>
      </w:pPr>
    </w:p>
    <w:p w14:paraId="56ED3573" w14:textId="77777777"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14:paraId="65286873" w14:textId="77777777"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14:paraId="5A3BDE4A"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14:paraId="45CBA6E8" w14:textId="77777777" w:rsidR="00963C87" w:rsidRPr="00175E65" w:rsidRDefault="00963C87" w:rsidP="00175E65">
      <w:pPr>
        <w:pStyle w:val="a8"/>
        <w:rPr>
          <w:rFonts w:ascii="Courier New" w:hAnsi="Courier New" w:cs="Courier New"/>
          <w:sz w:val="24"/>
          <w:szCs w:val="24"/>
          <w:lang w:eastAsia="ru-RU"/>
        </w:rPr>
      </w:pPr>
    </w:p>
    <w:p w14:paraId="30CEECF2"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0D64D184" w14:textId="77777777"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14:paraId="6FC66102"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14:paraId="28848270"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14:paraId="7E8CCE23"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D940A8" wp14:editId="1F925CAD">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79540" cy="2193290"/>
                    </a:xfrm>
                    <a:prstGeom prst="rect">
                      <a:avLst/>
                    </a:prstGeom>
                  </pic:spPr>
                </pic:pic>
              </a:graphicData>
            </a:graphic>
          </wp:inline>
        </w:drawing>
      </w:r>
    </w:p>
    <w:p w14:paraId="7ACD118B"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14:paraId="2826F304"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7" w:name="uluchshaem-realizatsiyu"/>
    </w:p>
    <w:p w14:paraId="79459B1E" w14:textId="77777777" w:rsidR="00963C87" w:rsidRPr="00C64576" w:rsidRDefault="002C3725" w:rsidP="00C64576">
      <w:pPr>
        <w:pStyle w:val="comments-section"/>
        <w:shd w:val="clear" w:color="auto" w:fill="FFFFFF"/>
        <w:spacing w:before="0" w:beforeAutospacing="0" w:after="0" w:afterAutospacing="0"/>
        <w:ind w:firstLine="709"/>
        <w:jc w:val="both"/>
        <w:rPr>
          <w:bCs/>
          <w:i/>
          <w:spacing w:val="3"/>
          <w:sz w:val="26"/>
          <w:szCs w:val="26"/>
        </w:rPr>
      </w:pPr>
      <w:hyperlink r:id="rId66" w:anchor="uluchshaem-realizatsiyu" w:history="1">
        <w:r w:rsidR="00963C87" w:rsidRPr="00C64576">
          <w:rPr>
            <w:bCs/>
            <w:i/>
            <w:spacing w:val="3"/>
            <w:sz w:val="26"/>
            <w:szCs w:val="26"/>
          </w:rPr>
          <w:t>Улучшаем реализацию</w:t>
        </w:r>
      </w:hyperlink>
      <w:bookmarkEnd w:id="27"/>
    </w:p>
    <w:p w14:paraId="7E5CD6B7"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14:paraId="4AA61E65"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lastRenderedPageBreak/>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61E8E28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3E474D14" w14:textId="77777777" w:rsidR="00963C87" w:rsidRPr="00C64576" w:rsidRDefault="00963C87" w:rsidP="00C64576">
      <w:pPr>
        <w:pStyle w:val="a8"/>
        <w:rPr>
          <w:rFonts w:ascii="Courier New" w:hAnsi="Courier New" w:cs="Courier New"/>
          <w:sz w:val="24"/>
          <w:szCs w:val="24"/>
          <w:lang w:val="en-US" w:eastAsia="ru-RU"/>
        </w:rPr>
      </w:pPr>
    </w:p>
    <w:p w14:paraId="5064D1A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6CBE84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1799F7B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08C18CEA" w14:textId="77777777" w:rsidR="00963C87" w:rsidRPr="00C64576" w:rsidRDefault="00963C87" w:rsidP="00C64576">
      <w:pPr>
        <w:pStyle w:val="a8"/>
        <w:rPr>
          <w:rFonts w:ascii="Courier New" w:hAnsi="Courier New" w:cs="Courier New"/>
          <w:sz w:val="24"/>
          <w:szCs w:val="24"/>
          <w:lang w:eastAsia="ru-RU"/>
        </w:rPr>
      </w:pPr>
    </w:p>
    <w:p w14:paraId="0447A78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4BF2BA9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39EBFBF5"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14:paraId="2D2DB115"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4CEF4C9E"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35B2903" w14:textId="77777777" w:rsidR="00963C87" w:rsidRPr="00C64576" w:rsidRDefault="00963C87" w:rsidP="00C64576">
      <w:pPr>
        <w:pStyle w:val="a8"/>
        <w:rPr>
          <w:rFonts w:ascii="Courier New" w:hAnsi="Courier New" w:cs="Courier New"/>
          <w:sz w:val="24"/>
          <w:szCs w:val="24"/>
          <w:lang w:val="en-US" w:eastAsia="ru-RU"/>
        </w:rPr>
      </w:pPr>
    </w:p>
    <w:p w14:paraId="2B4102E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78181A5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4FB7B36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556A65F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6DD7602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7A903EF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ACD37C5" w14:textId="77777777" w:rsidR="00963C87" w:rsidRPr="00C64576" w:rsidRDefault="00963C87" w:rsidP="00C64576">
      <w:pPr>
        <w:pStyle w:val="a8"/>
        <w:rPr>
          <w:rFonts w:ascii="Courier New" w:hAnsi="Courier New" w:cs="Courier New"/>
          <w:sz w:val="24"/>
          <w:szCs w:val="24"/>
          <w:lang w:val="en-US" w:eastAsia="ru-RU"/>
        </w:rPr>
      </w:pPr>
    </w:p>
    <w:p w14:paraId="7DE13B8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4B5CEB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0DC8E5B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6F21EBD5" w14:textId="77777777" w:rsidR="00963C87" w:rsidRPr="00C64576" w:rsidRDefault="00963C87" w:rsidP="00C64576">
      <w:pPr>
        <w:pStyle w:val="a8"/>
        <w:rPr>
          <w:rFonts w:ascii="Courier New" w:hAnsi="Courier New" w:cs="Courier New"/>
          <w:sz w:val="24"/>
          <w:szCs w:val="24"/>
          <w:lang w:eastAsia="ru-RU"/>
        </w:rPr>
      </w:pPr>
    </w:p>
    <w:p w14:paraId="03612D5D"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215FA50"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14:paraId="6030AB5F"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CFA2533" wp14:editId="3371F2E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479540" cy="2193290"/>
                    </a:xfrm>
                    <a:prstGeom prst="rect">
                      <a:avLst/>
                    </a:prstGeom>
                  </pic:spPr>
                </pic:pic>
              </a:graphicData>
            </a:graphic>
          </wp:inline>
        </w:drawing>
      </w:r>
    </w:p>
    <w:bookmarkStart w:id="28" w:name="vlozhennye-bloki-describe"/>
    <w:p w14:paraId="462B5352"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8"/>
    </w:p>
    <w:p w14:paraId="07285BA4"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14:paraId="325056CE"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14:paraId="4F1EE777"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6FA296C5"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B7EFBE7" w14:textId="77777777" w:rsidR="00963C87" w:rsidRPr="00C64576" w:rsidRDefault="00963C87" w:rsidP="00C64576">
      <w:pPr>
        <w:pStyle w:val="a8"/>
        <w:rPr>
          <w:rFonts w:ascii="Courier New" w:hAnsi="Courier New" w:cs="Courier New"/>
          <w:sz w:val="24"/>
          <w:szCs w:val="24"/>
          <w:lang w:val="en-US" w:eastAsia="ru-RU"/>
        </w:rPr>
      </w:pPr>
    </w:p>
    <w:p w14:paraId="61929BF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507644C5" w14:textId="77777777" w:rsidR="00963C87" w:rsidRPr="00C64576" w:rsidRDefault="00963C87" w:rsidP="00C64576">
      <w:pPr>
        <w:pStyle w:val="a8"/>
        <w:rPr>
          <w:rFonts w:ascii="Courier New" w:hAnsi="Courier New" w:cs="Courier New"/>
          <w:sz w:val="24"/>
          <w:szCs w:val="24"/>
          <w:lang w:val="en-US" w:eastAsia="ru-RU"/>
        </w:rPr>
      </w:pPr>
    </w:p>
    <w:p w14:paraId="643924F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7F4AF03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78ED5BF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4ED2C2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59C3BAE5"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lastRenderedPageBreak/>
        <w:t xml:space="preserve">      </w:t>
      </w:r>
      <w:r w:rsidRPr="00C64576">
        <w:rPr>
          <w:rFonts w:ascii="Courier New" w:hAnsi="Courier New" w:cs="Courier New"/>
          <w:color w:val="999999"/>
          <w:sz w:val="24"/>
          <w:szCs w:val="24"/>
          <w:lang w:val="en-US" w:eastAsia="ru-RU"/>
        </w:rPr>
        <w:t>});</w:t>
      </w:r>
    </w:p>
    <w:p w14:paraId="44E5BE2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CBCCBA4" w14:textId="77777777" w:rsidR="00963C87" w:rsidRPr="00C64576" w:rsidRDefault="00963C87" w:rsidP="00C64576">
      <w:pPr>
        <w:pStyle w:val="a8"/>
        <w:rPr>
          <w:rFonts w:ascii="Courier New" w:hAnsi="Courier New" w:cs="Courier New"/>
          <w:sz w:val="24"/>
          <w:szCs w:val="24"/>
          <w:lang w:val="en-US" w:eastAsia="ru-RU"/>
        </w:rPr>
      </w:pPr>
    </w:p>
    <w:p w14:paraId="31DD148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968DFC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175E78C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1E4BC103" w14:textId="77777777" w:rsidR="00963C87" w:rsidRPr="00C64576" w:rsidRDefault="00963C87" w:rsidP="00C64576">
      <w:pPr>
        <w:pStyle w:val="a8"/>
        <w:rPr>
          <w:rFonts w:ascii="Courier New" w:hAnsi="Courier New" w:cs="Courier New"/>
          <w:sz w:val="24"/>
          <w:szCs w:val="24"/>
          <w:lang w:eastAsia="ru-RU"/>
        </w:rPr>
      </w:pPr>
    </w:p>
    <w:p w14:paraId="5B38405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180948E9" w14:textId="77777777" w:rsidR="00963C87" w:rsidRPr="00C64576" w:rsidRDefault="00963C87" w:rsidP="00C64576">
      <w:pPr>
        <w:pStyle w:val="a8"/>
        <w:rPr>
          <w:rFonts w:ascii="Courier New" w:hAnsi="Courier New" w:cs="Courier New"/>
          <w:sz w:val="24"/>
          <w:szCs w:val="24"/>
          <w:lang w:eastAsia="ru-RU"/>
        </w:rPr>
      </w:pPr>
    </w:p>
    <w:p w14:paraId="373EDD6D"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14:paraId="01C15CB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20EA235"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14:paraId="3671C145"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57FD4BE" wp14:editId="0411548B">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479540" cy="2193290"/>
                    </a:xfrm>
                    <a:prstGeom prst="rect">
                      <a:avLst/>
                    </a:prstGeom>
                  </pic:spPr>
                </pic:pic>
              </a:graphicData>
            </a:graphic>
          </wp:inline>
        </w:drawing>
      </w:r>
    </w:p>
    <w:p w14:paraId="451041C4"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14:paraId="1BB7E3E8"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8AEFDBD" w14:textId="77777777"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14:paraId="6C494048"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14:paraId="5133F77A"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14:paraId="51A9DDC2"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CAD3E87"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1D44C631" w14:textId="77777777" w:rsidR="00963C87" w:rsidRPr="00C64576" w:rsidRDefault="00963C87" w:rsidP="00C64576">
      <w:pPr>
        <w:pStyle w:val="a8"/>
        <w:rPr>
          <w:rFonts w:ascii="Courier New" w:hAnsi="Courier New" w:cs="Courier New"/>
          <w:sz w:val="24"/>
          <w:szCs w:val="24"/>
          <w:lang w:eastAsia="ru-RU"/>
        </w:rPr>
      </w:pPr>
    </w:p>
    <w:p w14:paraId="7274171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14:paraId="6AA6F6F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14:paraId="225E511B" w14:textId="77777777" w:rsidR="00963C87" w:rsidRPr="00C64576" w:rsidRDefault="00963C87" w:rsidP="00C64576">
      <w:pPr>
        <w:pStyle w:val="a8"/>
        <w:rPr>
          <w:rFonts w:ascii="Courier New" w:hAnsi="Courier New" w:cs="Courier New"/>
          <w:sz w:val="24"/>
          <w:szCs w:val="24"/>
          <w:lang w:eastAsia="ru-RU"/>
        </w:rPr>
      </w:pPr>
    </w:p>
    <w:p w14:paraId="175A42B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14:paraId="7CBD3785"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14:paraId="0207E481" w14:textId="77777777" w:rsidR="00963C87" w:rsidRPr="00C64576" w:rsidRDefault="00963C87" w:rsidP="00C64576">
      <w:pPr>
        <w:pStyle w:val="a8"/>
        <w:rPr>
          <w:rFonts w:ascii="Courier New" w:hAnsi="Courier New" w:cs="Courier New"/>
          <w:sz w:val="24"/>
          <w:szCs w:val="24"/>
          <w:lang w:eastAsia="ru-RU"/>
        </w:rPr>
      </w:pPr>
    </w:p>
    <w:p w14:paraId="03D5CDA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3C3F60A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14:paraId="666ACC9B" w14:textId="77777777" w:rsidR="00963C87" w:rsidRPr="00C64576" w:rsidRDefault="00963C87" w:rsidP="00C64576">
      <w:pPr>
        <w:pStyle w:val="a8"/>
        <w:rPr>
          <w:rFonts w:ascii="Courier New" w:hAnsi="Courier New" w:cs="Courier New"/>
          <w:sz w:val="24"/>
          <w:szCs w:val="24"/>
          <w:lang w:val="en-US" w:eastAsia="ru-RU"/>
        </w:rPr>
      </w:pPr>
    </w:p>
    <w:p w14:paraId="2A3835D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97669A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14:paraId="5EBFD86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14:paraId="00DDABC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5312D7C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14:paraId="14EC4D1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4855B329"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1AC6FCE5"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14:paraId="5EE09E3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6A230A6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14:paraId="5D524058"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14:paraId="377B5BA4"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9" w:name="rasshirenie-spetsifikatsii"/>
    </w:p>
    <w:p w14:paraId="12777D18" w14:textId="77777777" w:rsidR="00963C87" w:rsidRPr="00C64576" w:rsidRDefault="002C3725" w:rsidP="00C64576">
      <w:pPr>
        <w:pStyle w:val="comments-section"/>
        <w:shd w:val="clear" w:color="auto" w:fill="FFFFFF"/>
        <w:spacing w:before="0" w:beforeAutospacing="0" w:after="0" w:afterAutospacing="0"/>
        <w:ind w:firstLine="709"/>
        <w:jc w:val="both"/>
        <w:rPr>
          <w:bCs/>
          <w:i/>
          <w:spacing w:val="3"/>
          <w:sz w:val="26"/>
          <w:szCs w:val="26"/>
        </w:rPr>
      </w:pPr>
      <w:hyperlink r:id="rId69" w:anchor="rasshirenie-spetsifikatsii" w:history="1">
        <w:r w:rsidR="00963C87" w:rsidRPr="00C64576">
          <w:rPr>
            <w:bCs/>
            <w:i/>
            <w:spacing w:val="3"/>
            <w:sz w:val="26"/>
            <w:szCs w:val="26"/>
          </w:rPr>
          <w:t>Расширение спецификации</w:t>
        </w:r>
      </w:hyperlink>
      <w:bookmarkEnd w:id="29"/>
    </w:p>
    <w:p w14:paraId="0D06C56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Для обозначения математических ошибок функции JavaScript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14:paraId="57CEF4E6"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14:paraId="39961384"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4D778160"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7CAB1238" w14:textId="77777777" w:rsidR="00963C87" w:rsidRPr="00C64576" w:rsidRDefault="00963C87" w:rsidP="00C64576">
      <w:pPr>
        <w:pStyle w:val="a8"/>
        <w:rPr>
          <w:rFonts w:ascii="Courier New" w:hAnsi="Courier New" w:cs="Courier New"/>
          <w:sz w:val="24"/>
          <w:szCs w:val="24"/>
          <w:lang w:eastAsia="ru-RU"/>
        </w:rPr>
      </w:pPr>
    </w:p>
    <w:p w14:paraId="49E6E0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14:paraId="392F7BA4" w14:textId="77777777" w:rsidR="00963C87" w:rsidRPr="00C64576" w:rsidRDefault="00963C87" w:rsidP="00C64576">
      <w:pPr>
        <w:pStyle w:val="a8"/>
        <w:rPr>
          <w:rFonts w:ascii="Courier New" w:hAnsi="Courier New" w:cs="Courier New"/>
          <w:sz w:val="24"/>
          <w:szCs w:val="24"/>
          <w:lang w:eastAsia="ru-RU"/>
        </w:rPr>
      </w:pPr>
    </w:p>
    <w:p w14:paraId="6DA71F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3F75A0F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14:paraId="1EADA54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06A9BA49" w14:textId="77777777" w:rsidR="00963C87" w:rsidRPr="00C64576" w:rsidRDefault="00963C87" w:rsidP="00C64576">
      <w:pPr>
        <w:pStyle w:val="a8"/>
        <w:rPr>
          <w:rFonts w:ascii="Courier New" w:hAnsi="Courier New" w:cs="Courier New"/>
          <w:sz w:val="24"/>
          <w:szCs w:val="24"/>
          <w:lang w:eastAsia="ru-RU"/>
        </w:rPr>
      </w:pPr>
    </w:p>
    <w:p w14:paraId="385C25D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223653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14:paraId="62EFDCB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26F2D5C9" w14:textId="77777777" w:rsidR="00963C87" w:rsidRPr="00C64576" w:rsidRDefault="00963C87" w:rsidP="00C64576">
      <w:pPr>
        <w:pStyle w:val="a8"/>
        <w:rPr>
          <w:rFonts w:ascii="Courier New" w:hAnsi="Courier New" w:cs="Courier New"/>
          <w:sz w:val="24"/>
          <w:szCs w:val="24"/>
          <w:lang w:eastAsia="ru-RU"/>
        </w:rPr>
      </w:pPr>
    </w:p>
    <w:p w14:paraId="4D00452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1E6AC24A"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14:paraId="00AC5CCA"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7E511F8" wp14:editId="19EF16C9">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4356100"/>
                    </a:xfrm>
                    <a:prstGeom prst="rect">
                      <a:avLst/>
                    </a:prstGeom>
                  </pic:spPr>
                </pic:pic>
              </a:graphicData>
            </a:graphic>
          </wp:inline>
        </w:drawing>
      </w:r>
    </w:p>
    <w:p w14:paraId="6F7064E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14:paraId="45DCFD77" w14:textId="77777777"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49F49F1D"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14:paraId="4888F00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14:paraId="486E1EBB"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14:paraId="439DB703"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1482C815"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784286DF" w14:textId="77777777"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14:paraId="2B3D1086"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14:paraId="60AFB3BA"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14:paraId="4F8ED89C"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14:paraId="3618C40C"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6F25BEF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61D3726"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79D95FAE"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23387CDD" w14:textId="77777777" w:rsidR="00963C87" w:rsidRPr="00C64576" w:rsidRDefault="00963C87" w:rsidP="00C64576">
      <w:pPr>
        <w:pStyle w:val="a8"/>
        <w:rPr>
          <w:rFonts w:ascii="Courier New" w:hAnsi="Courier New" w:cs="Courier New"/>
          <w:sz w:val="24"/>
          <w:szCs w:val="24"/>
          <w:lang w:val="en-US" w:eastAsia="ru-RU"/>
        </w:rPr>
      </w:pPr>
    </w:p>
    <w:p w14:paraId="491AFE6E"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2B9F9B21" w14:textId="77777777" w:rsidR="00963C87" w:rsidRPr="00C64576" w:rsidRDefault="00963C87" w:rsidP="00C64576">
      <w:pPr>
        <w:pStyle w:val="a8"/>
        <w:rPr>
          <w:rFonts w:ascii="Courier New" w:hAnsi="Courier New" w:cs="Courier New"/>
          <w:sz w:val="24"/>
          <w:szCs w:val="24"/>
          <w:lang w:val="en-US" w:eastAsia="ru-RU"/>
        </w:rPr>
      </w:pPr>
    </w:p>
    <w:p w14:paraId="250EFA4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AA580D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4A4B9CC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1CA69BD" w14:textId="77777777" w:rsidR="00963C87" w:rsidRPr="00C64576" w:rsidRDefault="00963C87" w:rsidP="00C64576">
      <w:pPr>
        <w:pStyle w:val="a8"/>
        <w:rPr>
          <w:rFonts w:ascii="Courier New" w:hAnsi="Courier New" w:cs="Courier New"/>
          <w:sz w:val="24"/>
          <w:szCs w:val="24"/>
          <w:lang w:eastAsia="ru-RU"/>
        </w:rPr>
      </w:pPr>
    </w:p>
    <w:p w14:paraId="5D4763A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16C60DE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70F23EA"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14:paraId="2AE1A42C" w14:textId="77777777"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0449DFA2" wp14:editId="21150FB0">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79540" cy="2543810"/>
                    </a:xfrm>
                    <a:prstGeom prst="rect">
                      <a:avLst/>
                    </a:prstGeom>
                  </pic:spPr>
                </pic:pic>
              </a:graphicData>
            </a:graphic>
          </wp:inline>
        </w:drawing>
      </w:r>
    </w:p>
    <w:p w14:paraId="2D63EF7F" w14:textId="77777777" w:rsidR="006406BA" w:rsidRPr="000F6BAE" w:rsidRDefault="006406BA" w:rsidP="00963C87">
      <w:pPr>
        <w:spacing w:after="0" w:line="240" w:lineRule="auto"/>
        <w:rPr>
          <w:rFonts w:ascii="Times New Roman" w:hAnsi="Times New Roman" w:cs="Times New Roman"/>
          <w:sz w:val="26"/>
          <w:szCs w:val="26"/>
          <w:highlight w:val="yellow"/>
        </w:rPr>
      </w:pPr>
    </w:p>
    <w:p w14:paraId="6DE7A7DC" w14:textId="77777777"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14:paraId="6B1FA31F"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0" w:name="alert"/>
    <w:p w14:paraId="37C1D45F" w14:textId="77777777"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0"/>
    </w:p>
    <w:p w14:paraId="21FD20F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14:paraId="06E5B4FE" w14:textId="77777777"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14:paraId="355D15EB" w14:textId="77777777"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14:paraId="4F1EA133"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14:paraId="651B10A5" w14:textId="77777777" w:rsidR="006406BA" w:rsidRDefault="006406BA" w:rsidP="006406BA">
      <w:pPr>
        <w:pStyle w:val="a8"/>
        <w:rPr>
          <w:rStyle w:val="HTML"/>
          <w:rFonts w:eastAsiaTheme="minorHAnsi"/>
          <w:color w:val="333333"/>
          <w:sz w:val="24"/>
          <w:szCs w:val="24"/>
        </w:rPr>
      </w:pPr>
    </w:p>
    <w:p w14:paraId="5A5A7217" w14:textId="77777777"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14:paraId="5AD7C8A0"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1" w:name="prompt"/>
    <w:p w14:paraId="23388E06" w14:textId="77777777"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1"/>
    </w:p>
    <w:p w14:paraId="4BAD453C"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14:paraId="5145EC75"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028D204C" w14:textId="77777777"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14:paraId="7B1CA446" w14:textId="77777777" w:rsidR="006406BA" w:rsidRPr="006406BA" w:rsidRDefault="006406BA" w:rsidP="006406BA">
      <w:pPr>
        <w:pStyle w:val="a8"/>
        <w:rPr>
          <w:rFonts w:ascii="Courier New" w:hAnsi="Courier New" w:cs="Courier New"/>
          <w:sz w:val="24"/>
          <w:szCs w:val="24"/>
        </w:rPr>
      </w:pPr>
    </w:p>
    <w:p w14:paraId="14D71921"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14:paraId="1AEBCF99"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14:paraId="6387D46E"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14:paraId="6CED7479"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6C9A311A" w14:textId="77777777"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14:paraId="725AA90E" w14:textId="77777777" w:rsidR="00963C87" w:rsidRPr="006406BA" w:rsidRDefault="00963C87" w:rsidP="006406BA">
      <w:pPr>
        <w:pStyle w:val="a8"/>
        <w:rPr>
          <w:rStyle w:val="HTML"/>
          <w:rFonts w:eastAsiaTheme="minorHAnsi"/>
          <w:color w:val="333333"/>
          <w:sz w:val="24"/>
          <w:szCs w:val="24"/>
        </w:rPr>
      </w:pPr>
    </w:p>
    <w:p w14:paraId="1B146C9C" w14:textId="77777777"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14:paraId="79974D26" w14:textId="77777777" w:rsidR="006406BA" w:rsidRPr="006406BA" w:rsidRDefault="006406BA" w:rsidP="006406BA">
      <w:pPr>
        <w:pStyle w:val="a8"/>
        <w:rPr>
          <w:rFonts w:ascii="Courier New" w:hAnsi="Courier New" w:cs="Courier New"/>
          <w:color w:val="333333"/>
          <w:sz w:val="24"/>
          <w:szCs w:val="24"/>
        </w:rPr>
      </w:pPr>
    </w:p>
    <w:p w14:paraId="3C7798A6" w14:textId="77777777"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14:paraId="5327FD3B"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14:paraId="402AB3F9"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14:paraId="414734BE" w14:textId="77777777"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14:paraId="63BF3C55" w14:textId="77777777"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14:paraId="3A7A6484" w14:textId="77777777" w:rsidR="00347169" w:rsidRPr="00347169" w:rsidRDefault="00347169" w:rsidP="00347169">
      <w:pPr>
        <w:pStyle w:val="a8"/>
        <w:rPr>
          <w:rFonts w:ascii="Courier New" w:hAnsi="Courier New" w:cs="Courier New"/>
          <w:sz w:val="24"/>
          <w:szCs w:val="24"/>
        </w:rPr>
      </w:pPr>
    </w:p>
    <w:p w14:paraId="046EFB6A"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14:paraId="30AFD4B8"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64806E0F" w14:textId="77777777" w:rsidR="00963C87" w:rsidRPr="00347169" w:rsidRDefault="00963C87" w:rsidP="00347169">
      <w:pPr>
        <w:pStyle w:val="a8"/>
        <w:rPr>
          <w:rFonts w:ascii="Courier New" w:hAnsi="Courier New" w:cs="Courier New"/>
          <w:sz w:val="24"/>
          <w:szCs w:val="24"/>
          <w:lang w:val="en-US"/>
        </w:rPr>
      </w:pPr>
      <w:r w:rsidRPr="00347169">
        <w:rPr>
          <w:rStyle w:val="HTML"/>
          <w:rFonts w:eastAsiaTheme="minorHAnsi"/>
          <w:color w:val="0077AA"/>
          <w:sz w:val="24"/>
          <w:szCs w:val="24"/>
          <w:lang w:val="en-US"/>
        </w:rPr>
        <w:t>var</w:t>
      </w:r>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2" w:name="confirm"/>
    <w:p w14:paraId="2E0B1FC6" w14:textId="77777777"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2"/>
    </w:p>
    <w:p w14:paraId="7BCEBF1A" w14:textId="77777777"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14:paraId="45862FEC" w14:textId="77777777"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14:paraId="47E944BB" w14:textId="77777777" w:rsidR="00347169" w:rsidRPr="00347169" w:rsidRDefault="00347169" w:rsidP="00347169">
      <w:pPr>
        <w:pStyle w:val="a8"/>
        <w:rPr>
          <w:rFonts w:ascii="Courier New" w:hAnsi="Courier New" w:cs="Courier New"/>
          <w:sz w:val="24"/>
          <w:szCs w:val="24"/>
          <w:lang w:val="en-US"/>
        </w:rPr>
      </w:pPr>
    </w:p>
    <w:p w14:paraId="5AFE8529"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14:paraId="71475DD1"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14:paraId="59E718A7"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14:paraId="11A9B715"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36E15022" w14:textId="77777777" w:rsidR="00963C87" w:rsidRPr="003A2724" w:rsidRDefault="00963C87" w:rsidP="00347169">
      <w:pPr>
        <w:pStyle w:val="a8"/>
        <w:rPr>
          <w:rStyle w:val="HTML"/>
          <w:rFonts w:eastAsiaTheme="minorHAnsi"/>
          <w:color w:val="333333"/>
          <w:sz w:val="24"/>
          <w:szCs w:val="24"/>
          <w:lang w:val="en-US"/>
        </w:rPr>
      </w:pPr>
      <w:r w:rsidRPr="003A2724">
        <w:rPr>
          <w:rStyle w:val="HTML"/>
          <w:rFonts w:eastAsiaTheme="minorHAnsi"/>
          <w:color w:val="0077AA"/>
          <w:sz w:val="24"/>
          <w:szCs w:val="24"/>
          <w:lang w:val="en-US"/>
        </w:rPr>
        <w:t>var</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w:t>
      </w:r>
      <w:proofErr w:type="gramStart"/>
      <w:r w:rsidRPr="003A2724">
        <w:rPr>
          <w:rStyle w:val="HTML"/>
          <w:rFonts w:eastAsiaTheme="minorHAnsi"/>
          <w:color w:val="333333"/>
          <w:sz w:val="24"/>
          <w:szCs w:val="24"/>
          <w:lang w:val="en-US"/>
        </w:rPr>
        <w:t>confirm</w:t>
      </w:r>
      <w:r w:rsidRPr="003A2724">
        <w:rPr>
          <w:rStyle w:val="HTML"/>
          <w:rFonts w:eastAsiaTheme="minorHAnsi"/>
          <w:color w:val="999999"/>
          <w:sz w:val="24"/>
          <w:szCs w:val="24"/>
          <w:lang w:val="en-US"/>
        </w:rPr>
        <w:t>(</w:t>
      </w:r>
      <w:proofErr w:type="gramEnd"/>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14:paraId="7CCC0855" w14:textId="77777777" w:rsidR="00963C87" w:rsidRPr="003A2724" w:rsidRDefault="00963C87" w:rsidP="00347169">
      <w:pPr>
        <w:pStyle w:val="a8"/>
        <w:rPr>
          <w:rStyle w:val="HTML"/>
          <w:rFonts w:eastAsiaTheme="minorHAnsi"/>
          <w:color w:val="333333"/>
          <w:sz w:val="24"/>
          <w:szCs w:val="24"/>
          <w:lang w:val="en-US"/>
        </w:rPr>
      </w:pPr>
    </w:p>
    <w:p w14:paraId="3A6898DE" w14:textId="77777777"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14:paraId="59BD5D61" w14:textId="77777777" w:rsidR="00963C87" w:rsidRPr="003A2724" w:rsidRDefault="00963C87" w:rsidP="00347169">
      <w:pPr>
        <w:pStyle w:val="a8"/>
        <w:rPr>
          <w:rFonts w:ascii="Courier New" w:hAnsi="Courier New" w:cs="Courier New"/>
          <w:sz w:val="24"/>
          <w:szCs w:val="24"/>
          <w:lang w:val="en-US"/>
        </w:rPr>
      </w:pPr>
    </w:p>
    <w:p w14:paraId="50B43F2F" w14:textId="77777777"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362447">
    <w:abstractNumId w:val="11"/>
  </w:num>
  <w:num w:numId="2" w16cid:durableId="500199021">
    <w:abstractNumId w:val="9"/>
  </w:num>
  <w:num w:numId="3" w16cid:durableId="39019842">
    <w:abstractNumId w:val="1"/>
  </w:num>
  <w:num w:numId="4" w16cid:durableId="1920672936">
    <w:abstractNumId w:val="5"/>
  </w:num>
  <w:num w:numId="5" w16cid:durableId="543057793">
    <w:abstractNumId w:val="6"/>
  </w:num>
  <w:num w:numId="6" w16cid:durableId="220287920">
    <w:abstractNumId w:val="8"/>
  </w:num>
  <w:num w:numId="7" w16cid:durableId="745764994">
    <w:abstractNumId w:val="3"/>
  </w:num>
  <w:num w:numId="8" w16cid:durableId="867256991">
    <w:abstractNumId w:val="7"/>
  </w:num>
  <w:num w:numId="9" w16cid:durableId="1322780106">
    <w:abstractNumId w:val="4"/>
  </w:num>
  <w:num w:numId="10" w16cid:durableId="746343088">
    <w:abstractNumId w:val="2"/>
  </w:num>
  <w:num w:numId="11" w16cid:durableId="1078864441">
    <w:abstractNumId w:val="10"/>
  </w:num>
  <w:num w:numId="12" w16cid:durableId="1330332793">
    <w:abstractNumId w:val="0"/>
  </w:num>
  <w:num w:numId="13" w16cid:durableId="8612106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3725"/>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90609"/>
    <w:rsid w:val="007A0A97"/>
    <w:rsid w:val="007B3261"/>
    <w:rsid w:val="007C3897"/>
    <w:rsid w:val="007D6E99"/>
    <w:rsid w:val="007F388C"/>
    <w:rsid w:val="007F71A5"/>
    <w:rsid w:val="00811689"/>
    <w:rsid w:val="00820C91"/>
    <w:rsid w:val="00837EEE"/>
    <w:rsid w:val="00861C7A"/>
    <w:rsid w:val="00895713"/>
    <w:rsid w:val="00896AC3"/>
    <w:rsid w:val="008A17EA"/>
    <w:rsid w:val="008A2852"/>
    <w:rsid w:val="008F23D1"/>
    <w:rsid w:val="0092532A"/>
    <w:rsid w:val="00944B7D"/>
    <w:rsid w:val="009479DF"/>
    <w:rsid w:val="00963C87"/>
    <w:rsid w:val="009755BB"/>
    <w:rsid w:val="00976A43"/>
    <w:rsid w:val="00980988"/>
    <w:rsid w:val="00994016"/>
    <w:rsid w:val="009B00E6"/>
    <w:rsid w:val="009B2F5D"/>
    <w:rsid w:val="00A02D3D"/>
    <w:rsid w:val="00A6081E"/>
    <w:rsid w:val="00A70253"/>
    <w:rsid w:val="00A92490"/>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CF09"/>
  <w15:docId w15:val="{FA908D9A-052E-449E-8447-5DDF4955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20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ucture" TargetMode="External"/><Relationship Id="rId21" Type="http://schemas.openxmlformats.org/officeDocument/2006/relationships/image" Target="media/image16.png"/><Relationship Id="rId42" Type="http://schemas.openxmlformats.org/officeDocument/2006/relationships/image" Target="media/image26.png"/><Relationship Id="rId47" Type="http://schemas.openxmlformats.org/officeDocument/2006/relationships/hyperlink" Target="http://www.jslint.com/" TargetMode="External"/><Relationship Id="rId63" Type="http://schemas.openxmlformats.org/officeDocument/2006/relationships/hyperlink" Target="https://learn.javascript.ru/testing-mocha" TargetMode="External"/><Relationship Id="rId68"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learn.javascript.ru/comments" TargetMode="External"/><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hyperlink" Target="https://learn.javascript.ru/coding-style" TargetMode="External"/><Relationship Id="rId37" Type="http://schemas.openxmlformats.org/officeDocument/2006/relationships/hyperlink" Target="https://learn.javascript.ru/coding-style"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learn.javascript.ru/polyfills" TargetMode="External"/><Relationship Id="rId58" Type="http://schemas.openxmlformats.org/officeDocument/2006/relationships/hyperlink" Target="https://learn.javascript.ru/testing-mocha" TargetMode="External"/><Relationship Id="rId66" Type="http://schemas.openxmlformats.org/officeDocument/2006/relationships/hyperlink" Target="https://learn.javascript.ru/testing-mocha" TargetMode="External"/><Relationship Id="rId5" Type="http://schemas.openxmlformats.org/officeDocument/2006/relationships/webSettings" Target="webSettings.xml"/><Relationship Id="rId61" Type="http://schemas.openxmlformats.org/officeDocument/2006/relationships/hyperlink" Target="http://sinonjs.org/"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u.wikipedia.org/wiki/UML" TargetMode="External"/><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http://www.jslint.com/lint.html" TargetMode="External"/><Relationship Id="rId56" Type="http://schemas.openxmlformats.org/officeDocument/2006/relationships/hyperlink" Target="http://polyfill.io/" TargetMode="External"/><Relationship Id="rId64" Type="http://schemas.openxmlformats.org/officeDocument/2006/relationships/image" Target="media/image31.png"/><Relationship Id="rId69" Type="http://schemas.openxmlformats.org/officeDocument/2006/relationships/hyperlink" Target="https://learn.javascript.ru/testing-mocha" TargetMode="External"/><Relationship Id="rId8" Type="http://schemas.openxmlformats.org/officeDocument/2006/relationships/image" Target="media/image3.png"/><Relationship Id="rId51" Type="http://schemas.openxmlformats.org/officeDocument/2006/relationships/hyperlink" Target="http://www.ecma-international.org/publications/standards/Ecma-262.ht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hyperlink" Target="https://learn.javascript.ru/while-for" TargetMode="External"/><Relationship Id="rId46" Type="http://schemas.openxmlformats.org/officeDocument/2006/relationships/hyperlink" Target="https://google.github.io/styleguide/jsguide.html" TargetMode="External"/><Relationship Id="rId59" Type="http://schemas.openxmlformats.org/officeDocument/2006/relationships/hyperlink" Target="http://mochajs.org/" TargetMode="External"/><Relationship Id="rId67"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s://babeljs.io/" TargetMode="External"/><Relationship Id="rId62" Type="http://schemas.openxmlformats.org/officeDocument/2006/relationships/image" Target="media/image30.png"/><Relationship Id="rId70"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hyperlink" Target="http://www.jshint.com/" TargetMode="External"/><Relationship Id="rId57" Type="http://schemas.openxmlformats.org/officeDocument/2006/relationships/hyperlink" Target="https://learn.javascript.ru/testing-mocha" TargetMode="External"/><Relationship Id="rId10" Type="http://schemas.openxmlformats.org/officeDocument/2006/relationships/image" Target="media/image5.png"/><Relationship Id="rId31" Type="http://schemas.openxmlformats.org/officeDocument/2006/relationships/hyperlink" Target="https://github.com/jsdoc3/jsdoc" TargetMode="External"/><Relationship Id="rId44" Type="http://schemas.openxmlformats.org/officeDocument/2006/relationships/image" Target="media/image28.png"/><Relationship Id="rId52" Type="http://schemas.openxmlformats.org/officeDocument/2006/relationships/hyperlink" Target="https://kangax.github.io/compat-table/es6/" TargetMode="External"/><Relationship Id="rId60" Type="http://schemas.openxmlformats.org/officeDocument/2006/relationships/hyperlink" Target="http://chaijs.com/" TargetMode="External"/><Relationship Id="rId65" Type="http://schemas.openxmlformats.org/officeDocument/2006/relationships/image" Target="media/image32.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3.png"/><Relationship Id="rId34" Type="http://schemas.openxmlformats.org/officeDocument/2006/relationships/image" Target="media/image21.png"/><Relationship Id="rId50" Type="http://schemas.openxmlformats.org/officeDocument/2006/relationships/hyperlink" Target="https://tc39.github.io/ecma262/" TargetMode="External"/><Relationship Id="rId55" Type="http://schemas.openxmlformats.org/officeDocument/2006/relationships/hyperlink" Target="https://github.com/zloirock/core-js" TargetMode="External"/><Relationship Id="rId7" Type="http://schemas.openxmlformats.org/officeDocument/2006/relationships/image" Target="media/image2.png"/><Relationship Id="rId71"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416B-E39D-4109-B8BD-D6075570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26</Pages>
  <Words>6614</Words>
  <Characters>37700</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Басалай Олег</cp:lastModifiedBy>
  <cp:revision>1</cp:revision>
  <cp:lastPrinted>2020-08-31T08:21:00Z</cp:lastPrinted>
  <dcterms:created xsi:type="dcterms:W3CDTF">2019-07-20T09:14:00Z</dcterms:created>
  <dcterms:modified xsi:type="dcterms:W3CDTF">2022-09-07T06:45:00Z</dcterms:modified>
</cp:coreProperties>
</file>