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0B386" w14:textId="77777777" w:rsidR="000F7D19" w:rsidRPr="000F7D19" w:rsidRDefault="000F7D19" w:rsidP="000F7D19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</w:pPr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 xml:space="preserve">Как сравнить файлы? Сравнение файлов в </w:t>
      </w:r>
      <w:proofErr w:type="spellStart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>Total</w:t>
      </w:r>
      <w:proofErr w:type="spellEnd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 xml:space="preserve"> </w:t>
      </w:r>
      <w:proofErr w:type="spellStart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>Commander</w:t>
      </w:r>
      <w:proofErr w:type="spellEnd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 xml:space="preserve"> и </w:t>
      </w:r>
      <w:proofErr w:type="spellStart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>NotePad</w:t>
      </w:r>
      <w:proofErr w:type="spellEnd"/>
      <w:r w:rsidRPr="000F7D19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ru-RU"/>
        </w:rPr>
        <w:t>++</w:t>
      </w:r>
    </w:p>
    <w:p w14:paraId="23240614" w14:textId="77777777" w:rsidR="000F7D19" w:rsidRPr="000F7D19" w:rsidRDefault="000F7D19" w:rsidP="000F7D19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</w:pPr>
      <w:r w:rsidRPr="000F7D19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Опубликовано </w:t>
      </w:r>
      <w:hyperlink r:id="rId5" w:tooltip="15:26" w:history="1">
        <w:r w:rsidRPr="000F7D19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23.05.2017</w:t>
        </w:r>
      </w:hyperlink>
      <w:r w:rsidRPr="000F7D19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 автор </w:t>
      </w:r>
      <w:hyperlink r:id="rId6" w:tooltip="Просмотреть все статьи Станислав" w:history="1">
        <w:r w:rsidRPr="000F7D19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Станислав</w:t>
        </w:r>
      </w:hyperlink>
      <w:r w:rsidRPr="000F7D19">
        <w:rPr>
          <w:rFonts w:ascii="inherit" w:eastAsia="Times New Roman" w:hAnsi="inherit" w:cs="Times New Roman"/>
          <w:color w:val="666666"/>
          <w:sz w:val="18"/>
          <w:szCs w:val="18"/>
          <w:lang w:eastAsia="ru-RU"/>
        </w:rPr>
        <w:t> </w:t>
      </w:r>
      <w:r w:rsidRPr="000F7D19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ru-RU"/>
        </w:rPr>
        <w:t>— </w:t>
      </w:r>
      <w:hyperlink r:id="rId7" w:anchor="respond" w:history="1">
        <w:r w:rsidRPr="000F7D19">
          <w:rPr>
            <w:rFonts w:ascii="inherit" w:eastAsia="Times New Roman" w:hAnsi="inherit" w:cs="Times New Roman"/>
            <w:b/>
            <w:bCs/>
            <w:color w:val="337AB7"/>
            <w:sz w:val="18"/>
            <w:szCs w:val="18"/>
            <w:bdr w:val="none" w:sz="0" w:space="0" w:color="auto" w:frame="1"/>
            <w:lang w:eastAsia="ru-RU"/>
          </w:rPr>
          <w:t>Нет комментариев ↓</w:t>
        </w:r>
      </w:hyperlink>
    </w:p>
    <w:p w14:paraId="380A0468" w14:textId="231A5022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w:drawing>
          <wp:inline distT="0" distB="0" distL="0" distR="0" wp14:anchorId="3B17B195" wp14:editId="1A7C06B7">
            <wp:extent cx="532130" cy="53213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Лень – двигатель прогресса, как бы странно это не звучало, некоторые изобретения очень упрощают нам жизнь. В своей статье я хочу рассказать, как сравнить два файла доступными способами.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>А решил написать об этом после одного случая, когда мне нужно было узнать какие изменения внесли разработчики в процедуру для базы данных при новом обновлении.</w:t>
      </w:r>
    </w:p>
    <w:p w14:paraId="7357ED22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 </w:t>
      </w:r>
    </w:p>
    <w:p w14:paraId="0F312C03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А помогли мне в этом две программы, которые обосновались у меня уже давно: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 xml:space="preserve">1.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Total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Commander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  <w:t xml:space="preserve">2.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Notepad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++</w:t>
      </w:r>
    </w:p>
    <w:p w14:paraId="6C722FE7" w14:textId="77777777" w:rsidR="000F7D19" w:rsidRPr="000F7D19" w:rsidRDefault="000F7D19" w:rsidP="000F7D19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0F7D19">
        <w:rPr>
          <w:rFonts w:ascii="inherit" w:eastAsia="Times New Roman" w:hAnsi="inherit" w:cs="Helvetica"/>
          <w:b/>
          <w:bCs/>
          <w:color w:val="993366"/>
          <w:sz w:val="36"/>
          <w:szCs w:val="36"/>
          <w:bdr w:val="none" w:sz="0" w:space="0" w:color="auto" w:frame="1"/>
          <w:lang w:eastAsia="ru-RU"/>
        </w:rPr>
        <w:t xml:space="preserve">Сравнение файлов в </w:t>
      </w:r>
      <w:proofErr w:type="spellStart"/>
      <w:r w:rsidRPr="000F7D19">
        <w:rPr>
          <w:rFonts w:ascii="inherit" w:eastAsia="Times New Roman" w:hAnsi="inherit" w:cs="Helvetica"/>
          <w:b/>
          <w:bCs/>
          <w:color w:val="993366"/>
          <w:sz w:val="36"/>
          <w:szCs w:val="36"/>
          <w:bdr w:val="none" w:sz="0" w:space="0" w:color="auto" w:frame="1"/>
          <w:lang w:eastAsia="ru-RU"/>
        </w:rPr>
        <w:t>TotalCommander</w:t>
      </w:r>
      <w:proofErr w:type="spellEnd"/>
    </w:p>
    <w:p w14:paraId="73A48F53" w14:textId="535A6DA0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Допустим у нас уже есть два файла которые нам нужно сравнить.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proofErr w:type="gram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1.Тогда</w:t>
      </w:r>
      <w:proofErr w:type="gram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выделяем их в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TotalCommander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br/>
      </w:r>
      <w:r w:rsidRPr="000F7D19"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w:drawing>
          <wp:inline distT="0" distB="0" distL="0" distR="0" wp14:anchorId="17046FCE" wp14:editId="0B338AA4">
            <wp:extent cx="3828415" cy="641350"/>
            <wp:effectExtent l="0" t="0" r="635" b="6350"/>
            <wp:docPr id="6" name="Рисунок 6" descr="как сравнить дв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сравнить два фай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5E43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2. Переходим в меню ФАЙЛ</w:t>
      </w:r>
      <w:r w:rsidRPr="000F7D19">
        <w:rPr>
          <w:rFonts w:ascii="Calibri" w:eastAsia="Times New Roman" w:hAnsi="Calibri" w:cs="Calibri"/>
          <w:color w:val="373737"/>
          <w:lang w:eastAsia="ru-RU"/>
        </w:rPr>
        <w:t> 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—-&gt;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val="en-US" w:eastAsia="ru-RU"/>
        </w:rPr>
        <w:t> 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Сравнить по содержимому.</w:t>
      </w:r>
    </w:p>
    <w:p w14:paraId="33FBF49A" w14:textId="7DFE00F1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w:drawing>
          <wp:inline distT="0" distB="0" distL="0" distR="0" wp14:anchorId="2042010A" wp14:editId="2ED35F5B">
            <wp:extent cx="3732530" cy="123507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7DA0" w14:textId="77777777" w:rsidR="000F7D19" w:rsidRPr="000F7D19" w:rsidRDefault="000F7D19" w:rsidP="000F7D19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Calibri" w:eastAsia="Times New Roman" w:hAnsi="Calibri" w:cs="Calibri"/>
          <w:color w:val="373737"/>
          <w:bdr w:val="none" w:sz="0" w:space="0" w:color="auto" w:frame="1"/>
          <w:lang w:eastAsia="ru-RU"/>
        </w:rPr>
        <w:t>3. В открывшимся окне имеем две области в каждой из которых видно содержимое файлов.</w:t>
      </w:r>
    </w:p>
    <w:p w14:paraId="2957607B" w14:textId="77777777" w:rsidR="000F7D19" w:rsidRPr="000F7D19" w:rsidRDefault="000F7D19" w:rsidP="000F7D19">
      <w:p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color w:val="373737"/>
          <w:lang w:eastAsia="ru-RU"/>
        </w:rPr>
        <w:t>В итоге, строки с изменениями подсвечиваются серым, конкретные отличия красным шрифтом.</w:t>
      </w:r>
    </w:p>
    <w:p w14:paraId="181D241B" w14:textId="2C742237" w:rsidR="000F7D19" w:rsidRPr="000F7D19" w:rsidRDefault="000F7D19" w:rsidP="000F7D19">
      <w:p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noProof/>
          <w:color w:val="373737"/>
          <w:lang w:eastAsia="ru-RU"/>
        </w:rPr>
        <w:drawing>
          <wp:inline distT="0" distB="0" distL="0" distR="0" wp14:anchorId="1F2E8FE3" wp14:editId="0C86DA5F">
            <wp:extent cx="6250940" cy="2572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D5FC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lastRenderedPageBreak/>
        <w:t xml:space="preserve">Для перехода к следующему блоку различий или возврату к предыдущему в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TotalCommander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имеет в меню кнопки «Следующее </w:t>
      </w:r>
      <w:proofErr w:type="gram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отличие»  и</w:t>
      </w:r>
      <w:proofErr w:type="gram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«Предыдущее отличие». Здесь же можно активировать режим редактирования нажав кнопку «Редактировать», после этого можно изменить шрифт, копировать строки из окна в окно, а в случае ошибочного действия есть спасительная кнопка «Откат».</w:t>
      </w:r>
    </w:p>
    <w:p w14:paraId="3B63E489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После редактирования программа спросит, что сделать с файлами: сохранять или не сохранять.</w:t>
      </w:r>
    </w:p>
    <w:p w14:paraId="02433A42" w14:textId="77777777" w:rsidR="000F7D19" w:rsidRPr="000F7D19" w:rsidRDefault="000F7D19" w:rsidP="000F7D19">
      <w:pPr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6"/>
          <w:lang w:eastAsia="ru-RU"/>
        </w:rPr>
      </w:pPr>
      <w:r w:rsidRPr="000F7D19">
        <w:rPr>
          <w:rFonts w:ascii="inherit" w:eastAsia="Times New Roman" w:hAnsi="inherit" w:cs="Helvetica"/>
          <w:b/>
          <w:bCs/>
          <w:color w:val="993366"/>
          <w:sz w:val="36"/>
          <w:szCs w:val="36"/>
          <w:bdr w:val="none" w:sz="0" w:space="0" w:color="auto" w:frame="1"/>
          <w:lang w:eastAsia="ru-RU"/>
        </w:rPr>
        <w:t>Сравнение файлов в </w:t>
      </w:r>
      <w:proofErr w:type="spellStart"/>
      <w:r w:rsidRPr="000F7D19">
        <w:rPr>
          <w:rFonts w:ascii="inherit" w:eastAsia="Times New Roman" w:hAnsi="inherit" w:cs="Helvetica"/>
          <w:b/>
          <w:bCs/>
          <w:color w:val="993366"/>
          <w:sz w:val="36"/>
          <w:szCs w:val="36"/>
          <w:bdr w:val="none" w:sz="0" w:space="0" w:color="auto" w:frame="1"/>
          <w:lang w:eastAsia="ru-RU"/>
        </w:rPr>
        <w:t>Notepad</w:t>
      </w:r>
      <w:proofErr w:type="spellEnd"/>
      <w:r w:rsidRPr="000F7D19">
        <w:rPr>
          <w:rFonts w:ascii="inherit" w:eastAsia="Times New Roman" w:hAnsi="inherit" w:cs="Helvetica"/>
          <w:b/>
          <w:bCs/>
          <w:color w:val="993366"/>
          <w:sz w:val="36"/>
          <w:szCs w:val="36"/>
          <w:bdr w:val="none" w:sz="0" w:space="0" w:color="auto" w:frame="1"/>
          <w:lang w:eastAsia="ru-RU"/>
        </w:rPr>
        <w:t>++</w:t>
      </w:r>
    </w:p>
    <w:p w14:paraId="681EAB53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Notepad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++ </w:t>
      </w:r>
      <w:proofErr w:type="gram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по моему мнению лучший блокнот</w:t>
      </w:r>
      <w:proofErr w:type="gram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который должен быть у каждого. Он имеет большой функционал, расширяющийся за счет плагинов.</w:t>
      </w:r>
    </w:p>
    <w:p w14:paraId="7B9F7594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Итак, как нам поможет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Notepad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++ для сравнения файлов? Ответ прост: нужно скачать нужный плагин.</w:t>
      </w:r>
    </w:p>
    <w:p w14:paraId="2F6EAB39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Открываем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пункт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 xml:space="preserve"> «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Плагины</w:t>
      </w:r>
      <w:r w:rsidRPr="000F7D19">
        <w:rPr>
          <w:rFonts w:ascii="inherit" w:eastAsia="Times New Roman" w:hAnsi="inherit" w:cs="Helvetica"/>
          <w:color w:val="373737"/>
          <w:sz w:val="23"/>
          <w:szCs w:val="23"/>
          <w:lang w:val="en-US" w:eastAsia="ru-RU"/>
        </w:rPr>
        <w:t>» —&gt; «Plugin Manager»—&gt; «Show Plugin Manager».</w:t>
      </w:r>
    </w:p>
    <w:p w14:paraId="43AB784F" w14:textId="303E0E8B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w:drawing>
          <wp:inline distT="0" distB="0" distL="0" distR="0" wp14:anchorId="5852B43B" wp14:editId="64231088">
            <wp:extent cx="3616960" cy="1828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36EF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В открывшимся менеджере высыплется большой список различных плагинов. Выбираем «</w:t>
      </w:r>
      <w:proofErr w:type="gramStart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val="en-US" w:eastAsia="ru-RU"/>
        </w:rPr>
        <w:t>Compare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«</w:t>
      </w:r>
      <w:r w:rsidRPr="000F7D19">
        <w:rPr>
          <w:rFonts w:ascii="Calibri" w:eastAsia="Times New Roman" w:hAnsi="Calibri" w:cs="Calibri"/>
          <w:color w:val="373737"/>
          <w:lang w:eastAsia="ru-RU"/>
        </w:rPr>
        <w:t> 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и</w:t>
      </w:r>
      <w:proofErr w:type="gramEnd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 xml:space="preserve"> устанавливаем.</w:t>
      </w:r>
    </w:p>
    <w:p w14:paraId="5BCF2632" w14:textId="0F5A7A96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noProof/>
          <w:color w:val="373737"/>
          <w:lang w:eastAsia="ru-RU"/>
        </w:rPr>
        <w:lastRenderedPageBreak/>
        <w:drawing>
          <wp:inline distT="0" distB="0" distL="0" distR="0" wp14:anchorId="77D9212F" wp14:editId="74F252AC">
            <wp:extent cx="6278245" cy="429895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2EEC" w14:textId="77777777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Далее,</w:t>
      </w:r>
    </w:p>
    <w:p w14:paraId="5689D6A5" w14:textId="77777777" w:rsidR="000F7D19" w:rsidRPr="000F7D19" w:rsidRDefault="000F7D19" w:rsidP="000F7D19">
      <w:pPr>
        <w:numPr>
          <w:ilvl w:val="0"/>
          <w:numId w:val="1"/>
        </w:numPr>
        <w:spacing w:after="0" w:line="240" w:lineRule="auto"/>
        <w:ind w:left="109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открываем два файла в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Notepad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++.</w:t>
      </w:r>
    </w:p>
    <w:p w14:paraId="00FC59A7" w14:textId="77777777" w:rsidR="000F7D19" w:rsidRPr="000F7D19" w:rsidRDefault="000F7D19" w:rsidP="000F7D19">
      <w:pPr>
        <w:numPr>
          <w:ilvl w:val="0"/>
          <w:numId w:val="1"/>
        </w:numPr>
        <w:spacing w:after="0" w:line="240" w:lineRule="auto"/>
        <w:ind w:left="109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Делаем </w:t>
      </w:r>
      <w:proofErr w:type="gram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так  чтобы</w:t>
      </w:r>
      <w:proofErr w:type="gram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оба файла были открыты во вкладках рядом друг с другом.</w:t>
      </w:r>
    </w:p>
    <w:p w14:paraId="6C0809BF" w14:textId="77777777" w:rsidR="000F7D19" w:rsidRPr="000F7D19" w:rsidRDefault="000F7D19" w:rsidP="000F7D19">
      <w:pPr>
        <w:numPr>
          <w:ilvl w:val="0"/>
          <w:numId w:val="1"/>
        </w:numPr>
        <w:spacing w:after="0" w:line="240" w:lineRule="auto"/>
        <w:ind w:left="1095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На панели меню идем в Плагины —&gt;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Compare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—&gt;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Compare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, либо используем горячие клавиши – </w:t>
      </w:r>
      <w:proofErr w:type="spellStart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Alt</w:t>
      </w:r>
      <w:proofErr w:type="spellEnd"/>
      <w:r w:rsidRPr="000F7D19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 xml:space="preserve"> + D и запускаем плагин.</w:t>
      </w:r>
    </w:p>
    <w:p w14:paraId="0B6AD96E" w14:textId="750D3579" w:rsidR="000F7D19" w:rsidRPr="000F7D19" w:rsidRDefault="000F7D19" w:rsidP="000F7D19">
      <w:pPr>
        <w:spacing w:after="45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0F7D19">
        <w:rPr>
          <w:rFonts w:ascii="inherit" w:eastAsia="Times New Roman" w:hAnsi="inherit" w:cs="Helvetica"/>
          <w:noProof/>
          <w:color w:val="373737"/>
          <w:sz w:val="23"/>
          <w:szCs w:val="23"/>
          <w:lang w:eastAsia="ru-RU"/>
        </w:rPr>
        <w:lastRenderedPageBreak/>
        <w:drawing>
          <wp:inline distT="0" distB="0" distL="0" distR="0" wp14:anchorId="5FDAFB89" wp14:editId="4147A838">
            <wp:extent cx="6632575" cy="5193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0557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В открывшимся окне, как и в </w:t>
      </w:r>
      <w:proofErr w:type="spellStart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val="en-US" w:eastAsia="ru-RU"/>
        </w:rPr>
        <w:t>TotalComander</w:t>
      </w:r>
      <w:proofErr w:type="spellEnd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, имеем две области в каждой из которых видно содержимое файлов.</w:t>
      </w:r>
    </w:p>
    <w:p w14:paraId="09ED8CD0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color w:val="373737"/>
          <w:lang w:eastAsia="ru-RU"/>
        </w:rPr>
        <w:t xml:space="preserve">Зеленые плюсики — это </w:t>
      </w:r>
      <w:proofErr w:type="gramStart"/>
      <w:r w:rsidRPr="000F7D19">
        <w:rPr>
          <w:rFonts w:ascii="Calibri" w:eastAsia="Times New Roman" w:hAnsi="Calibri" w:cs="Calibri"/>
          <w:color w:val="373737"/>
          <w:lang w:eastAsia="ru-RU"/>
        </w:rPr>
        <w:t>то</w:t>
      </w:r>
      <w:proofErr w:type="gramEnd"/>
      <w:r w:rsidRPr="000F7D19">
        <w:rPr>
          <w:rFonts w:ascii="Calibri" w:eastAsia="Times New Roman" w:hAnsi="Calibri" w:cs="Calibri"/>
          <w:color w:val="373737"/>
          <w:lang w:eastAsia="ru-RU"/>
        </w:rPr>
        <w:t xml:space="preserve"> что добавилось,</w:t>
      </w:r>
    </w:p>
    <w:p w14:paraId="793FAF7F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color w:val="373737"/>
          <w:lang w:eastAsia="ru-RU"/>
        </w:rPr>
        <w:t>Красные минусы -</w:t>
      </w:r>
      <w:proofErr w:type="gramStart"/>
      <w:r w:rsidRPr="000F7D19">
        <w:rPr>
          <w:rFonts w:ascii="Calibri" w:eastAsia="Times New Roman" w:hAnsi="Calibri" w:cs="Calibri"/>
          <w:color w:val="373737"/>
          <w:lang w:eastAsia="ru-RU"/>
        </w:rPr>
        <w:t>то</w:t>
      </w:r>
      <w:proofErr w:type="gramEnd"/>
      <w:r w:rsidRPr="000F7D19">
        <w:rPr>
          <w:rFonts w:ascii="Calibri" w:eastAsia="Times New Roman" w:hAnsi="Calibri" w:cs="Calibri"/>
          <w:color w:val="373737"/>
          <w:lang w:eastAsia="ru-RU"/>
        </w:rPr>
        <w:t xml:space="preserve"> что удалилось,</w:t>
      </w:r>
    </w:p>
    <w:p w14:paraId="1B3C9439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eastAsia="ru-RU"/>
        </w:rPr>
      </w:pPr>
      <w:r w:rsidRPr="000F7D19">
        <w:rPr>
          <w:rFonts w:ascii="Calibri" w:eastAsia="Times New Roman" w:hAnsi="Calibri" w:cs="Calibri"/>
          <w:color w:val="373737"/>
          <w:lang w:eastAsia="ru-RU"/>
        </w:rPr>
        <w:t xml:space="preserve">Желтые восклицательные знаки — </w:t>
      </w:r>
      <w:proofErr w:type="gramStart"/>
      <w:r w:rsidRPr="000F7D19">
        <w:rPr>
          <w:rFonts w:ascii="Calibri" w:eastAsia="Times New Roman" w:hAnsi="Calibri" w:cs="Calibri"/>
          <w:color w:val="373737"/>
          <w:lang w:eastAsia="ru-RU"/>
        </w:rPr>
        <w:t>то</w:t>
      </w:r>
      <w:proofErr w:type="gramEnd"/>
      <w:r w:rsidRPr="000F7D19">
        <w:rPr>
          <w:rFonts w:ascii="Calibri" w:eastAsia="Times New Roman" w:hAnsi="Calibri" w:cs="Calibri"/>
          <w:color w:val="373737"/>
          <w:lang w:eastAsia="ru-RU"/>
        </w:rPr>
        <w:t xml:space="preserve"> что изменилось.</w:t>
      </w:r>
    </w:p>
    <w:p w14:paraId="7E0F168F" w14:textId="77777777" w:rsidR="000F7D19" w:rsidRPr="000F7D19" w:rsidRDefault="000F7D19" w:rsidP="000F7D19">
      <w:pPr>
        <w:spacing w:after="0" w:line="240" w:lineRule="auto"/>
        <w:textAlignment w:val="baseline"/>
        <w:rPr>
          <w:rFonts w:ascii="Calibri" w:eastAsia="Times New Roman" w:hAnsi="Calibri" w:cs="Calibri"/>
          <w:color w:val="373737"/>
          <w:lang w:val="en-US" w:eastAsia="ru-RU"/>
        </w:rPr>
      </w:pP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Выход из режима </w:t>
      </w:r>
      <w:proofErr w:type="spellStart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Compare</w:t>
      </w:r>
      <w:proofErr w:type="spellEnd"/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 через меню Плагины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val="en-US" w:eastAsia="ru-RU"/>
        </w:rPr>
        <w:t xml:space="preserve"> –&gt; Compare –&gt; Clear Results, 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eastAsia="ru-RU"/>
        </w:rPr>
        <w:t>либо</w:t>
      </w:r>
      <w:r w:rsidRPr="000F7D19">
        <w:rPr>
          <w:rFonts w:ascii="inherit" w:eastAsia="Times New Roman" w:hAnsi="inherit" w:cs="Calibri"/>
          <w:color w:val="373737"/>
          <w:bdr w:val="none" w:sz="0" w:space="0" w:color="auto" w:frame="1"/>
          <w:lang w:val="en-US" w:eastAsia="ru-RU"/>
        </w:rPr>
        <w:t> Ctrl + Alt + D.</w:t>
      </w:r>
    </w:p>
    <w:p w14:paraId="662697B1" w14:textId="77777777" w:rsidR="00652ADB" w:rsidRPr="000F7D19" w:rsidRDefault="00652ADB">
      <w:pPr>
        <w:rPr>
          <w:lang w:val="en-US"/>
        </w:rPr>
      </w:pPr>
    </w:p>
    <w:sectPr w:rsidR="00652ADB" w:rsidRPr="000F7D19" w:rsidSect="000F7D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12F66"/>
    <w:multiLevelType w:val="multilevel"/>
    <w:tmpl w:val="3214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9"/>
    <w:rsid w:val="000F7D19"/>
    <w:rsid w:val="0065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A3BD"/>
  <w15:chartTrackingRefBased/>
  <w15:docId w15:val="{E00811D4-DFBD-463C-8510-36C4AB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7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F7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D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7D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ep">
    <w:name w:val="sep"/>
    <w:basedOn w:val="a0"/>
    <w:rsid w:val="000F7D19"/>
  </w:style>
  <w:style w:type="character" w:styleId="a3">
    <w:name w:val="Hyperlink"/>
    <w:basedOn w:val="a0"/>
    <w:uiPriority w:val="99"/>
    <w:semiHidden/>
    <w:unhideWhenUsed/>
    <w:rsid w:val="000F7D19"/>
    <w:rPr>
      <w:color w:val="0000FF"/>
      <w:u w:val="single"/>
    </w:rPr>
  </w:style>
  <w:style w:type="character" w:customStyle="1" w:styleId="a4">
    <w:name w:val="автор"/>
    <w:basedOn w:val="a0"/>
    <w:rsid w:val="000F7D19"/>
  </w:style>
  <w:style w:type="character" w:customStyle="1" w:styleId="vcard">
    <w:name w:val="vcard"/>
    <w:basedOn w:val="a0"/>
    <w:rsid w:val="000F7D19"/>
  </w:style>
  <w:style w:type="character" w:customStyle="1" w:styleId="comments-link">
    <w:name w:val="comments-link"/>
    <w:basedOn w:val="a0"/>
    <w:rsid w:val="000F7D19"/>
  </w:style>
  <w:style w:type="paragraph" w:styleId="a5">
    <w:name w:val="Normal (Web)"/>
    <w:basedOn w:val="a"/>
    <w:uiPriority w:val="99"/>
    <w:semiHidden/>
    <w:unhideWhenUsed/>
    <w:rsid w:val="000F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eptech.ru/2017/05/23/kak-sravnit-fajly-sravnenie-fajlov-v-total-commander-i-notep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ptech.ru/author/sta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eptech.ru/2017/05/23/kak-sravnit-fajly-sravnenie-fajlov-v-total-commander-i-notep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2021-04-07T08:55:00Z</dcterms:created>
  <dcterms:modified xsi:type="dcterms:W3CDTF">2021-04-07T08:56:00Z</dcterms:modified>
</cp:coreProperties>
</file>