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25FC" w14:textId="121EAB01" w:rsidR="00594013" w:rsidRDefault="00594013" w:rsidP="00150B35">
      <w:pPr>
        <w:shd w:val="clear" w:color="auto" w:fill="FFFFFF"/>
        <w:spacing w:after="0" w:line="36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bdr w:val="none" w:sz="0" w:space="0" w:color="auto" w:frame="1"/>
          <w:lang w:eastAsia="ru-RU"/>
        </w:rPr>
      </w:pPr>
      <w:r>
        <w:fldChar w:fldCharType="begin"/>
      </w:r>
      <w:r>
        <w:instrText xml:space="preserve"> HYPERLINK "https://bankregister.1c.ru/bankregister/v1/bnk.zip" \t "_blank" </w:instrText>
      </w:r>
      <w:r>
        <w:fldChar w:fldCharType="separate"/>
      </w:r>
      <w:r>
        <w:rPr>
          <w:rStyle w:val="a4"/>
          <w:rFonts w:ascii="Verdana" w:hAnsi="Verdana"/>
          <w:color w:val="0000C0"/>
          <w:sz w:val="20"/>
          <w:szCs w:val="20"/>
          <w:shd w:val="clear" w:color="auto" w:fill="FFFFFF"/>
        </w:rPr>
        <w:t>https://bankregister.1c.ru/bankregister/v1/bnk.zip</w:t>
      </w:r>
      <w:r>
        <w:fldChar w:fldCharType="end"/>
      </w:r>
    </w:p>
    <w:p w14:paraId="37344389" w14:textId="77777777" w:rsidR="00594013" w:rsidRDefault="00594013" w:rsidP="00150B35">
      <w:pPr>
        <w:shd w:val="clear" w:color="auto" w:fill="FFFFFF"/>
        <w:spacing w:after="0" w:line="36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bdr w:val="none" w:sz="0" w:space="0" w:color="auto" w:frame="1"/>
          <w:lang w:eastAsia="ru-RU"/>
        </w:rPr>
      </w:pPr>
    </w:p>
    <w:p w14:paraId="528C487A" w14:textId="77777777" w:rsidR="00594013" w:rsidRDefault="00594013" w:rsidP="00150B35">
      <w:pPr>
        <w:shd w:val="clear" w:color="auto" w:fill="FFFFFF"/>
        <w:spacing w:after="0" w:line="36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bdr w:val="none" w:sz="0" w:space="0" w:color="auto" w:frame="1"/>
          <w:lang w:eastAsia="ru-RU"/>
        </w:rPr>
      </w:pPr>
    </w:p>
    <w:p w14:paraId="4A9BBE7E" w14:textId="6B0FA726" w:rsidR="00150B35" w:rsidRPr="00150B35" w:rsidRDefault="00150B35" w:rsidP="00150B35">
      <w:pPr>
        <w:shd w:val="clear" w:color="auto" w:fill="FFFFFF"/>
        <w:spacing w:after="0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150B35">
        <w:rPr>
          <w:rFonts w:ascii="Georgia" w:eastAsia="Times New Roman" w:hAnsi="Georgia" w:cs="Times New Roman"/>
          <w:b/>
          <w:bCs/>
          <w:color w:val="000000"/>
          <w:sz w:val="36"/>
          <w:szCs w:val="36"/>
          <w:bdr w:val="none" w:sz="0" w:space="0" w:color="auto" w:frame="1"/>
          <w:lang w:eastAsia="ru-RU"/>
        </w:rPr>
        <w:t>Как обновить классификатор банков (для 1</w:t>
      </w:r>
      <w:proofErr w:type="gramStart"/>
      <w:r w:rsidRPr="00150B35">
        <w:rPr>
          <w:rFonts w:ascii="Georgia" w:eastAsia="Times New Roman" w:hAnsi="Georgia" w:cs="Times New Roman"/>
          <w:b/>
          <w:bCs/>
          <w:color w:val="000000"/>
          <w:sz w:val="36"/>
          <w:szCs w:val="36"/>
          <w:bdr w:val="none" w:sz="0" w:space="0" w:color="auto" w:frame="1"/>
          <w:lang w:eastAsia="ru-RU"/>
        </w:rPr>
        <w:t>С:Бухгалтерия</w:t>
      </w:r>
      <w:proofErr w:type="gramEnd"/>
      <w:r w:rsidRPr="00150B35">
        <w:rPr>
          <w:rFonts w:ascii="Georgia" w:eastAsia="Times New Roman" w:hAnsi="Georgia" w:cs="Times New Roman"/>
          <w:b/>
          <w:bCs/>
          <w:color w:val="000000"/>
          <w:sz w:val="36"/>
          <w:szCs w:val="36"/>
          <w:bdr w:val="none" w:sz="0" w:space="0" w:color="auto" w:frame="1"/>
          <w:lang w:eastAsia="ru-RU"/>
        </w:rPr>
        <w:t xml:space="preserve"> 8.3, редакция 3.0)</w:t>
      </w:r>
    </w:p>
    <w:p w14:paraId="53E7D0AC" w14:textId="77777777" w:rsidR="00150B35" w:rsidRPr="00150B35" w:rsidRDefault="00594013" w:rsidP="00150B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5" w:history="1">
        <w:r w:rsidR="00150B35" w:rsidRPr="00150B35">
          <w:rPr>
            <w:rFonts w:ascii="Arial" w:eastAsia="Times New Roman" w:hAnsi="Arial" w:cs="Arial"/>
            <w:color w:val="000000"/>
            <w:sz w:val="20"/>
            <w:szCs w:val="20"/>
            <w:u w:val="single"/>
            <w:bdr w:val="none" w:sz="0" w:space="0" w:color="auto" w:frame="1"/>
            <w:lang w:eastAsia="ru-RU"/>
          </w:rPr>
          <w:t>Уроки по 1С Бухгалтерия 8</w:t>
        </w:r>
      </w:hyperlink>
      <w:r w:rsidR="00150B35" w:rsidRPr="00150B3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ru-RU"/>
        </w:rPr>
        <w:t> &gt;&gt; </w:t>
      </w:r>
      <w:hyperlink r:id="rId6" w:history="1">
        <w:r w:rsidR="00150B35" w:rsidRPr="00150B35">
          <w:rPr>
            <w:rFonts w:ascii="Arial" w:eastAsia="Times New Roman" w:hAnsi="Arial" w:cs="Arial"/>
            <w:color w:val="000000"/>
            <w:sz w:val="20"/>
            <w:szCs w:val="20"/>
            <w:u w:val="single"/>
            <w:bdr w:val="none" w:sz="0" w:space="0" w:color="auto" w:frame="1"/>
            <w:lang w:eastAsia="ru-RU"/>
          </w:rPr>
          <w:t>Обновление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150B35" w:rsidRPr="00150B35" w14:paraId="5E7291D7" w14:textId="77777777" w:rsidTr="00150B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jc w:val="right"/>
              <w:shd w:val="clear" w:color="auto" w:fill="FFFFA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4427"/>
              <w:gridCol w:w="75"/>
            </w:tblGrid>
            <w:tr w:rsidR="00150B35" w:rsidRPr="00150B35" w14:paraId="4DDE63DC" w14:textId="77777777">
              <w:trPr>
                <w:jc w:val="right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F3D3BB5" w14:textId="77777777" w:rsidR="00150B35" w:rsidRPr="00150B35" w:rsidRDefault="00150B35" w:rsidP="00150B35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B289E2A" w14:textId="77777777" w:rsidR="00150B35" w:rsidRPr="00150B35" w:rsidRDefault="00150B35" w:rsidP="00150B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48A493" w14:textId="77777777" w:rsidR="00150B35" w:rsidRPr="00150B35" w:rsidRDefault="00150B35" w:rsidP="00150B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50B35" w:rsidRPr="00150B35" w14:paraId="491ACAB5" w14:textId="77777777">
              <w:trPr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7A9BB32" w14:textId="77777777" w:rsidR="00150B35" w:rsidRPr="00150B35" w:rsidRDefault="00150B35" w:rsidP="00150B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757F69EB" w14:textId="77777777" w:rsidR="00150B35" w:rsidRPr="00150B35" w:rsidRDefault="00594013" w:rsidP="00150B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7" w:tgtFrame="_blank" w:tooltip="Статья устарела и требует переработки?" w:history="1">
                    <w:r w:rsidR="00150B35" w:rsidRPr="00150B35">
                      <w:rPr>
                        <w:rFonts w:ascii="Times New Roman" w:eastAsia="Times New Roman" w:hAnsi="Times New Roman" w:cs="Times New Roman"/>
                        <w:color w:val="CC3333"/>
                        <w:sz w:val="24"/>
                        <w:szCs w:val="24"/>
                        <w:bdr w:val="none" w:sz="0" w:space="0" w:color="auto" w:frame="1"/>
                        <w:lang w:eastAsia="ru-RU"/>
                      </w:rPr>
                      <w:t>Статья устарела и требует переработки?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40F46C5" w14:textId="77777777" w:rsidR="00150B35" w:rsidRPr="00150B35" w:rsidRDefault="00150B35" w:rsidP="00150B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50B35" w:rsidRPr="00150B35" w14:paraId="4A3C8F52" w14:textId="77777777">
              <w:trPr>
                <w:jc w:val="right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3DF651C" w14:textId="77777777" w:rsidR="00150B35" w:rsidRPr="00150B35" w:rsidRDefault="00150B35" w:rsidP="00150B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C36B777" w14:textId="77777777" w:rsidR="00150B35" w:rsidRPr="00150B35" w:rsidRDefault="00150B35" w:rsidP="00150B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A293754" w14:textId="77777777" w:rsidR="00150B35" w:rsidRPr="00150B35" w:rsidRDefault="00150B35" w:rsidP="00150B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105315A8" w14:textId="77777777" w:rsidR="00150B35" w:rsidRPr="00150B35" w:rsidRDefault="00150B35" w:rsidP="00150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C51CDB4" w14:textId="77777777" w:rsidR="00150B35" w:rsidRPr="00150B35" w:rsidRDefault="00150B35" w:rsidP="00150B3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</w:pPr>
      <w:r w:rsidRPr="00150B35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Оглавление</w:t>
      </w:r>
    </w:p>
    <w:p w14:paraId="194D621D" w14:textId="77777777" w:rsidR="00150B35" w:rsidRPr="00150B35" w:rsidRDefault="00594013" w:rsidP="00150B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hyperlink r:id="rId8" w:anchor="i" w:history="1">
        <w:r w:rsidR="00150B35" w:rsidRPr="00150B35">
          <w:rPr>
            <w:rFonts w:ascii="Georgia" w:eastAsia="Times New Roman" w:hAnsi="Georgia" w:cs="Times New Roman"/>
            <w:color w:val="CC3333"/>
            <w:sz w:val="23"/>
            <w:szCs w:val="23"/>
            <w:bdr w:val="none" w:sz="0" w:space="0" w:color="auto" w:frame="1"/>
            <w:lang w:eastAsia="ru-RU"/>
          </w:rPr>
          <w:t>Введение</w:t>
        </w:r>
      </w:hyperlink>
    </w:p>
    <w:p w14:paraId="48B99F6B" w14:textId="77777777" w:rsidR="00150B35" w:rsidRPr="00150B35" w:rsidRDefault="00594013" w:rsidP="00150B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hyperlink r:id="rId9" w:anchor="i-2" w:history="1">
        <w:r w:rsidR="00150B35" w:rsidRPr="00150B35">
          <w:rPr>
            <w:rFonts w:ascii="Georgia" w:eastAsia="Times New Roman" w:hAnsi="Georgia" w:cs="Times New Roman"/>
            <w:color w:val="CC3333"/>
            <w:sz w:val="23"/>
            <w:szCs w:val="23"/>
            <w:bdr w:val="none" w:sz="0" w:space="0" w:color="auto" w:frame="1"/>
            <w:lang w:eastAsia="ru-RU"/>
          </w:rPr>
          <w:t>Подготовка</w:t>
        </w:r>
      </w:hyperlink>
    </w:p>
    <w:p w14:paraId="14259E25" w14:textId="77777777" w:rsidR="00150B35" w:rsidRPr="00150B35" w:rsidRDefault="00594013" w:rsidP="00150B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hyperlink r:id="rId10" w:anchor="i-3" w:history="1">
        <w:r w:rsidR="00150B35" w:rsidRPr="00150B35">
          <w:rPr>
            <w:rFonts w:ascii="Georgia" w:eastAsia="Times New Roman" w:hAnsi="Georgia" w:cs="Times New Roman"/>
            <w:color w:val="CC3333"/>
            <w:sz w:val="23"/>
            <w:szCs w:val="23"/>
            <w:bdr w:val="none" w:sz="0" w:space="0" w:color="auto" w:frame="1"/>
            <w:lang w:eastAsia="ru-RU"/>
          </w:rPr>
          <w:t>Обновление через ИТС</w:t>
        </w:r>
      </w:hyperlink>
    </w:p>
    <w:p w14:paraId="0230B5DB" w14:textId="77777777" w:rsidR="00150B35" w:rsidRPr="00150B35" w:rsidRDefault="00594013" w:rsidP="00150B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hyperlink r:id="rId11" w:anchor="i-4" w:history="1">
        <w:r w:rsidR="00150B35" w:rsidRPr="00150B35">
          <w:rPr>
            <w:rFonts w:ascii="Georgia" w:eastAsia="Times New Roman" w:hAnsi="Georgia" w:cs="Times New Roman"/>
            <w:color w:val="CC3333"/>
            <w:sz w:val="23"/>
            <w:szCs w:val="23"/>
            <w:bdr w:val="none" w:sz="0" w:space="0" w:color="auto" w:frame="1"/>
            <w:lang w:eastAsia="ru-RU"/>
          </w:rPr>
          <w:t>Обновление через сайт РБК</w:t>
        </w:r>
      </w:hyperlink>
    </w:p>
    <w:p w14:paraId="21BD3FD1" w14:textId="77777777" w:rsidR="00150B35" w:rsidRPr="00150B35" w:rsidRDefault="00594013" w:rsidP="00150B35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hyperlink r:id="rId12" w:anchor="i-5" w:history="1">
        <w:r w:rsidR="00150B35" w:rsidRPr="00150B35">
          <w:rPr>
            <w:rFonts w:ascii="Georgia" w:eastAsia="Times New Roman" w:hAnsi="Georgia" w:cs="Times New Roman"/>
            <w:color w:val="CC3333"/>
            <w:sz w:val="23"/>
            <w:szCs w:val="23"/>
            <w:bdr w:val="none" w:sz="0" w:space="0" w:color="auto" w:frame="1"/>
            <w:lang w:eastAsia="ru-RU"/>
          </w:rPr>
          <w:t>Действия после обновления</w:t>
        </w:r>
      </w:hyperlink>
    </w:p>
    <w:p w14:paraId="744603AD" w14:textId="77777777" w:rsidR="00150B35" w:rsidRPr="00150B35" w:rsidRDefault="00150B35" w:rsidP="00150B35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150B35">
        <w:rPr>
          <w:rFonts w:ascii="Georgia" w:eastAsia="Times New Roman" w:hAnsi="Georgia" w:cs="Times New Roman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Введение</w:t>
      </w:r>
    </w:p>
    <w:p w14:paraId="3D07F105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1</w:t>
      </w:r>
      <w:proofErr w:type="gramStart"/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С:Бухгалтерия</w:t>
      </w:r>
      <w:proofErr w:type="gramEnd"/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8.3 содержит в себе классификатор банков, который обновляется автоматически каждый день специальным регламентным заданием. Это гарантирует наличие самой актуальной информации по реквизитам всех банков.</w:t>
      </w:r>
    </w:p>
    <w:p w14:paraId="74B61951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Но если у нас </w:t>
      </w:r>
      <w:proofErr w:type="spellStart"/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по-какой-то</w:t>
      </w:r>
      <w:proofErr w:type="spellEnd"/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причине </w:t>
      </w:r>
      <w:proofErr w:type="gramStart"/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выключено  регламентное</w:t>
      </w:r>
      <w:proofErr w:type="gramEnd"/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задание по обновлению адресного классификатора, то мы можем запустить процесс обновления самостоятельно.</w:t>
      </w:r>
    </w:p>
    <w:p w14:paraId="08F623BA" w14:textId="77777777" w:rsidR="00150B35" w:rsidRPr="00150B35" w:rsidRDefault="00150B35" w:rsidP="00150B35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150B35">
        <w:rPr>
          <w:rFonts w:ascii="Georgia" w:eastAsia="Times New Roman" w:hAnsi="Georgia" w:cs="Times New Roman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Подготовка</w:t>
      </w:r>
    </w:p>
    <w:p w14:paraId="65C54E3D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Открываем меню "Все функции" (</w:t>
      </w:r>
      <w:hyperlink r:id="rId13" w:tgtFrame="_blank" w:history="1">
        <w:r w:rsidRPr="00150B35">
          <w:rPr>
            <w:rFonts w:ascii="Georgia" w:eastAsia="Times New Roman" w:hAnsi="Georgia" w:cs="Times New Roman"/>
            <w:color w:val="CC3333"/>
            <w:sz w:val="24"/>
            <w:szCs w:val="24"/>
            <w:bdr w:val="none" w:sz="0" w:space="0" w:color="auto" w:frame="1"/>
            <w:lang w:eastAsia="ru-RU"/>
          </w:rPr>
          <w:t>у вас нет этого пункта?</w:t>
        </w:r>
      </w:hyperlink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):</w:t>
      </w:r>
    </w:p>
    <w:p w14:paraId="5D5778CA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CC3333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8826B65" wp14:editId="3E5F0B56">
            <wp:extent cx="2381250" cy="2497455"/>
            <wp:effectExtent l="0" t="0" r="0" b="0"/>
            <wp:docPr id="16" name="Рисунок 16" descr="https://helpme1c.ru/images/Image%202016-09-20%2009-45-02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me1c.ru/images/Image%202016-09-20%2009-45-02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B62B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 открывшемся окне раскрываем раздел "Обработки" (либо используем поиск) и выбираем пункт "Обновление классификаторов":</w:t>
      </w:r>
    </w:p>
    <w:p w14:paraId="45769930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CC3333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F42AFA4" wp14:editId="1C5918C5">
            <wp:extent cx="4114800" cy="1664970"/>
            <wp:effectExtent l="0" t="0" r="0" b="0"/>
            <wp:docPr id="15" name="Рисунок 15" descr="https://helpme1c.ru/images/Image-2020-01-20-09-47-59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elpme1c.ru/images/Image-2020-01-20-09-47-59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FB328" w14:textId="77777777" w:rsidR="00150B35" w:rsidRPr="00150B35" w:rsidRDefault="00150B35" w:rsidP="00150B35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150B35">
        <w:rPr>
          <w:rFonts w:ascii="Georgia" w:eastAsia="Times New Roman" w:hAnsi="Georgia" w:cs="Times New Roman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Обновление через ИТС</w:t>
      </w:r>
    </w:p>
    <w:p w14:paraId="2DE8F4E0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lastRenderedPageBreak/>
        <w:t>В открывшемся окне обработки выбираем "Загрузить обновления через интернет" и нажимаем "Далее":</w:t>
      </w:r>
    </w:p>
    <w:p w14:paraId="5D070C37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CC3333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1181084" wp14:editId="333E4E5A">
            <wp:extent cx="5138420" cy="3807460"/>
            <wp:effectExtent l="0" t="0" r="5080" b="2540"/>
            <wp:docPr id="14" name="Рисунок 14" descr="https://helpme1c.ru/images/Image-2020-01-20-09-52-30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elpme1c.ru/images/Image-2020-01-20-09-52-30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87D3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 открывшемся окне отмечаем пункт "Банки (справочник по кредитным организациям)" и снова нажимаем "Далее":</w:t>
      </w:r>
    </w:p>
    <w:p w14:paraId="48A38E6E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CC3333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850A796" wp14:editId="493A1DFA">
            <wp:extent cx="4912995" cy="3807460"/>
            <wp:effectExtent l="0" t="0" r="1905" b="2540"/>
            <wp:docPr id="13" name="Рисунок 13" descr="https://helpme1c.ru/images/Image-2020-01-20-09-55-14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elpme1c.ru/images/Image-2020-01-20-09-55-14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F7A3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Ожидаем загрузку:</w:t>
      </w:r>
    </w:p>
    <w:p w14:paraId="0B7814B7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CC3333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559CDCA8" wp14:editId="7DC9F4E4">
            <wp:extent cx="5684520" cy="3807460"/>
            <wp:effectExtent l="0" t="0" r="0" b="2540"/>
            <wp:docPr id="12" name="Рисунок 12" descr="https://helpme1c.ru/images/Image-2020-01-20-09-55-33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elpme1c.ru/images/Image-2020-01-20-09-55-33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648F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Готово:</w:t>
      </w:r>
    </w:p>
    <w:p w14:paraId="01817EA5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CC3333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7C4C331" wp14:editId="62810C16">
            <wp:extent cx="4258310" cy="3828415"/>
            <wp:effectExtent l="0" t="0" r="8890" b="635"/>
            <wp:docPr id="11" name="Рисунок 11" descr="https://helpme1c.ru/images/Image-2020-01-20-09-56-24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elpme1c.ru/images/Image-2020-01-20-09-56-24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385C" w14:textId="77777777" w:rsidR="00150B35" w:rsidRPr="00150B35" w:rsidRDefault="00150B35" w:rsidP="00150B35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150B35">
        <w:rPr>
          <w:rFonts w:ascii="Georgia" w:eastAsia="Times New Roman" w:hAnsi="Georgia" w:cs="Times New Roman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Обновление через сайт РБК</w:t>
      </w:r>
    </w:p>
    <w:p w14:paraId="51531902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 этом случае потребуется небольшая подготовка.</w:t>
      </w:r>
    </w:p>
    <w:p w14:paraId="7BF34321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Скачиваем архив bnk.zip:</w:t>
      </w:r>
    </w:p>
    <w:p w14:paraId="3E634E49" w14:textId="77777777" w:rsidR="00150B35" w:rsidRPr="00150B35" w:rsidRDefault="00594013" w:rsidP="00150B35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26" w:tgtFrame="_blank" w:history="1">
        <w:r w:rsidR="00150B35" w:rsidRPr="00150B35">
          <w:rPr>
            <w:rFonts w:ascii="Georgia" w:eastAsia="Times New Roman" w:hAnsi="Georgia" w:cs="Times New Roman"/>
            <w:color w:val="CC3333"/>
            <w:sz w:val="24"/>
            <w:szCs w:val="24"/>
            <w:bdr w:val="none" w:sz="0" w:space="0" w:color="auto" w:frame="1"/>
            <w:lang w:eastAsia="ru-RU"/>
          </w:rPr>
          <w:t>http://cbrates.rbc.ru/bnk/bnk.zip</w:t>
        </w:r>
      </w:hyperlink>
      <w:r w:rsidR="00150B35"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(здесь классификатор обычно более новый)</w:t>
      </w:r>
    </w:p>
    <w:p w14:paraId="02BF25C2" w14:textId="77777777" w:rsidR="00150B35" w:rsidRPr="00150B35" w:rsidRDefault="00594013" w:rsidP="00150B35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hyperlink r:id="rId27" w:tgtFrame="_blank" w:history="1">
        <w:r w:rsidR="00150B35" w:rsidRPr="00150B35">
          <w:rPr>
            <w:rFonts w:ascii="Georgia" w:eastAsia="Times New Roman" w:hAnsi="Georgia" w:cs="Times New Roman"/>
            <w:color w:val="CC3333"/>
            <w:sz w:val="24"/>
            <w:szCs w:val="24"/>
            <w:bdr w:val="none" w:sz="0" w:space="0" w:color="auto" w:frame="1"/>
            <w:lang w:eastAsia="ru-RU"/>
          </w:rPr>
          <w:t>https://bankregister.1c.ru/bankregister/v1/bnk.zip</w:t>
        </w:r>
      </w:hyperlink>
    </w:p>
    <w:p w14:paraId="7A1831C7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CC3333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0BB9874E" wp14:editId="6788709C">
            <wp:extent cx="5868670" cy="3541395"/>
            <wp:effectExtent l="0" t="0" r="0" b="1905"/>
            <wp:docPr id="10" name="Рисунок 10" descr="https://helpme1c.ru/images/Image-2020-01-20-10-06-50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elpme1c.ru/images/Image-2020-01-20-10-06-50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A93E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Меняем имя "</w:t>
      </w:r>
      <w:proofErr w:type="spellStart"/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bnk</w:t>
      </w:r>
      <w:proofErr w:type="spellEnd"/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" на "Banks_1". Первая буква обязательно должна быть заглавной.</w:t>
      </w:r>
    </w:p>
    <w:p w14:paraId="1E7B6300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CC3333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854F021" wp14:editId="6D8D0B8F">
            <wp:extent cx="5868670" cy="3541395"/>
            <wp:effectExtent l="0" t="0" r="0" b="1905"/>
            <wp:docPr id="9" name="Рисунок 9" descr="https://helpme1c.ru/images/Image-2020-01-20-10-08-24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elpme1c.ru/images/Image-2020-01-20-10-08-24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C8AB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Далее нажимаем </w:t>
      </w:r>
      <w:r w:rsidRPr="00150B35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правой</w:t>
      </w: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кнопкой на файле и выбираем пункт "Отправить"-"Сжатая ZIP-папка":</w:t>
      </w:r>
    </w:p>
    <w:p w14:paraId="39CC47E0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CC3333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57016A9A" wp14:editId="6C63874F">
            <wp:extent cx="6032500" cy="3411855"/>
            <wp:effectExtent l="0" t="0" r="6350" b="0"/>
            <wp:docPr id="8" name="Рисунок 8" descr="https://helpme1c.ru/images/Image-2020-01-20-10-14-43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elpme1c.ru/images/Image-2020-01-20-10-14-43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E2AAC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Рядом с уже имеющимся архивом появится файл с именем "Banks_1 (2)":</w:t>
      </w:r>
    </w:p>
    <w:p w14:paraId="07E80192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CC3333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14ADB15" wp14:editId="6FC3985B">
            <wp:extent cx="5868670" cy="3541395"/>
            <wp:effectExtent l="0" t="0" r="0" b="1905"/>
            <wp:docPr id="7" name="Рисунок 7" descr="https://helpme1c.ru/images/Image-2020-01-20-10-16-07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elpme1c.ru/images/Image-2020-01-20-10-16-07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05E5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Возвращаемся к открытой в начале нашей статьи обработки и выбираем в ней пункт "Загрузить обновления из файла":</w:t>
      </w:r>
    </w:p>
    <w:p w14:paraId="589C0372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CC3333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3DB8D232" wp14:editId="76649ACF">
            <wp:extent cx="5097145" cy="3889375"/>
            <wp:effectExtent l="0" t="0" r="8255" b="0"/>
            <wp:docPr id="6" name="Рисунок 6" descr="https://helpme1c.ru/images/Image-2020-01-20-10-17-05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elpme1c.ru/images/Image-2020-01-20-10-17-05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23C6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 качестве файла с обновлением выбираем тот самый Banks_1 (2):</w:t>
      </w:r>
    </w:p>
    <w:p w14:paraId="68924A54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CC3333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C93DE74" wp14:editId="1FC9C74F">
            <wp:extent cx="5097145" cy="3889375"/>
            <wp:effectExtent l="0" t="0" r="8255" b="0"/>
            <wp:docPr id="5" name="Рисунок 5" descr="https://helpme1c.ru/images/Image-2020-01-20-10-17-46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elpme1c.ru/images/Image-2020-01-20-10-17-46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6BD4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И нажимаем "Далее".</w:t>
      </w:r>
    </w:p>
    <w:p w14:paraId="0F4792C3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Отмечаем пункт "Банки" и снова нажимаем "Далее":</w:t>
      </w:r>
    </w:p>
    <w:p w14:paraId="47D60826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CC3333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1AEFD9E6" wp14:editId="7E8708DE">
            <wp:extent cx="5766435" cy="3889375"/>
            <wp:effectExtent l="0" t="0" r="5715" b="0"/>
            <wp:docPr id="4" name="Рисунок 4" descr="https://helpme1c.ru/images/Image-2020-01-20-10-18-47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elpme1c.ru/images/Image-2020-01-20-10-18-47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37451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Ожидаем обработку:</w:t>
      </w:r>
    </w:p>
    <w:p w14:paraId="14923174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CC3333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D6C3552" wp14:editId="5B464A41">
            <wp:extent cx="5766435" cy="3889375"/>
            <wp:effectExtent l="0" t="0" r="5715" b="0"/>
            <wp:docPr id="3" name="Рисунок 3" descr="https://helpme1c.ru/images/Image-2020-01-20-10-19-16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elpme1c.ru/images/Image-2020-01-20-10-19-16.pn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E384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Готово:</w:t>
      </w:r>
    </w:p>
    <w:p w14:paraId="10481786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CC3333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329B73AF" wp14:editId="10B1D2C6">
            <wp:extent cx="5766435" cy="3889375"/>
            <wp:effectExtent l="0" t="0" r="5715" b="0"/>
            <wp:docPr id="2" name="Рисунок 2" descr="https://helpme1c.ru/images/Image-2020-01-20-10-19-35.pn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elpme1c.ru/images/Image-2020-01-20-10-19-35.pn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179E" w14:textId="77777777" w:rsidR="00150B35" w:rsidRPr="00150B35" w:rsidRDefault="00150B35" w:rsidP="00150B35">
      <w:pPr>
        <w:shd w:val="clear" w:color="auto" w:fill="FFFFFF"/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150B35">
        <w:rPr>
          <w:rFonts w:ascii="Georgia" w:eastAsia="Times New Roman" w:hAnsi="Georgia" w:cs="Times New Roman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Действия после обновления</w:t>
      </w:r>
    </w:p>
    <w:p w14:paraId="7C85DB1E" w14:textId="77777777" w:rsidR="00150B35" w:rsidRPr="00150B35" w:rsidRDefault="00150B35" w:rsidP="00150B35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И напоследок не забываем нажать кнопку "Синхронизировать" в списке справочника "Банки" на случай, если в классификаторе были изменения уже имеющихся банков:</w:t>
      </w:r>
    </w:p>
    <w:p w14:paraId="3633FC1E" w14:textId="77777777" w:rsidR="00150B35" w:rsidRPr="00150B35" w:rsidRDefault="00150B35" w:rsidP="00150B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150B35">
        <w:rPr>
          <w:rFonts w:ascii="Georgia" w:eastAsia="Times New Roman" w:hAnsi="Georgia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0EFB360" wp14:editId="56C11B40">
            <wp:extent cx="4961255" cy="1112520"/>
            <wp:effectExtent l="0" t="0" r="0" b="0"/>
            <wp:docPr id="1" name="Рисунок 1" descr="https://helpme1c.ru/images/Image%202016-09-20%2009-52-08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elpme1c.ru/images/Image%202016-09-20%2009-52-08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EC3C" w14:textId="77777777" w:rsidR="00B87CDC" w:rsidRDefault="00B87CDC"/>
    <w:sectPr w:rsidR="00B87CDC" w:rsidSect="00150B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514C6"/>
    <w:multiLevelType w:val="multilevel"/>
    <w:tmpl w:val="4F0A86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50008"/>
    <w:multiLevelType w:val="multilevel"/>
    <w:tmpl w:val="DDB8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C8C"/>
    <w:rsid w:val="000B4C8C"/>
    <w:rsid w:val="00150B35"/>
    <w:rsid w:val="00594013"/>
    <w:rsid w:val="00B8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759A"/>
  <w15:chartTrackingRefBased/>
  <w15:docId w15:val="{4FD055CC-FD3B-4AB7-B365-DE5908CC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0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50B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0B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0B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50B35"/>
    <w:rPr>
      <w:b/>
      <w:bCs/>
    </w:rPr>
  </w:style>
  <w:style w:type="character" w:styleId="a4">
    <w:name w:val="Hyperlink"/>
    <w:basedOn w:val="a0"/>
    <w:uiPriority w:val="99"/>
    <w:semiHidden/>
    <w:unhideWhenUsed/>
    <w:rsid w:val="00150B35"/>
    <w:rPr>
      <w:color w:val="0000FF"/>
      <w:u w:val="single"/>
    </w:rPr>
  </w:style>
  <w:style w:type="paragraph" w:customStyle="1" w:styleId="toctitle">
    <w:name w:val="toc_title"/>
    <w:basedOn w:val="a"/>
    <w:rsid w:val="0015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5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0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5163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me1c.ru/kak-v-1sbuxgalteriya-8-3-redakciya-3-0-otkryt-menyu-vse-funkcii" TargetMode="External"/><Relationship Id="rId18" Type="http://schemas.openxmlformats.org/officeDocument/2006/relationships/hyperlink" Target="https://helpme1c.ru/images/Image-2020-01-20-09-52-30.png" TargetMode="External"/><Relationship Id="rId26" Type="http://schemas.openxmlformats.org/officeDocument/2006/relationships/hyperlink" Target="http://cbrates.rbc.ru/bnk/bnk.zip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4.png"/><Relationship Id="rId34" Type="http://schemas.openxmlformats.org/officeDocument/2006/relationships/hyperlink" Target="https://helpme1c.ru/images/Image-2020-01-20-10-16-07.png" TargetMode="External"/><Relationship Id="rId42" Type="http://schemas.openxmlformats.org/officeDocument/2006/relationships/hyperlink" Target="https://helpme1c.ru/images/Image-2020-01-20-10-19-16.png" TargetMode="External"/><Relationship Id="rId47" Type="http://schemas.openxmlformats.org/officeDocument/2006/relationships/image" Target="media/image16.png"/><Relationship Id="rId7" Type="http://schemas.openxmlformats.org/officeDocument/2006/relationships/hyperlink" Target="https://helpme1c.ru/statya-ustarela-i-trebuet-obnovleniya-ili-pererabotki?FromUrl=https://helpme1c.ru/kak-obnovit-klassifikator-bankov-dlya-1sbuxgalteriya-8-3-redakciya-3-0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me1c.ru/images/Image-2020-01-20-09-47-59.png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helpme1c.ru/kak-obnovit-klassifikator-bankov-dlya-1sbuxgalteriya-8-3-redakciya-3-0" TargetMode="External"/><Relationship Id="rId24" Type="http://schemas.openxmlformats.org/officeDocument/2006/relationships/hyperlink" Target="https://helpme1c.ru/images/Image-2020-01-20-09-56-24.png" TargetMode="External"/><Relationship Id="rId32" Type="http://schemas.openxmlformats.org/officeDocument/2006/relationships/hyperlink" Target="https://helpme1c.ru/images/Image-2020-01-20-10-14-43.png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s://helpme1c.ru/images/Image-2020-01-20-10-18-47.png" TargetMode="External"/><Relationship Id="rId45" Type="http://schemas.openxmlformats.org/officeDocument/2006/relationships/image" Target="media/image15.png"/><Relationship Id="rId5" Type="http://schemas.openxmlformats.org/officeDocument/2006/relationships/hyperlink" Target="https://helpme1c.ru/stati-po-1sbuxgalteriya-8-3-redakciya-3-0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hyperlink" Target="https://helpme1c.ru/images/Image-2020-01-20-10-06-50.png" TargetMode="External"/><Relationship Id="rId36" Type="http://schemas.openxmlformats.org/officeDocument/2006/relationships/hyperlink" Target="https://helpme1c.ru/images/Image-2020-01-20-10-17-05.pn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helpme1c.ru/kak-obnovit-klassifikator-bankov-dlya-1sbuxgalteriya-8-3-redakciya-3-0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4" Type="http://schemas.openxmlformats.org/officeDocument/2006/relationships/hyperlink" Target="https://helpme1c.ru/images/Image-2020-01-20-10-19-35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me1c.ru/kak-obnovit-klassifikator-bankov-dlya-1sbuxgalteriya-8-3-redakciya-3-0" TargetMode="External"/><Relationship Id="rId14" Type="http://schemas.openxmlformats.org/officeDocument/2006/relationships/hyperlink" Target="https://helpme1c.ru/images/Image%202016-09-20%2009-45-02.png" TargetMode="External"/><Relationship Id="rId22" Type="http://schemas.openxmlformats.org/officeDocument/2006/relationships/hyperlink" Target="https://helpme1c.ru/images/Image-2020-01-20-09-55-33.png" TargetMode="External"/><Relationship Id="rId27" Type="http://schemas.openxmlformats.org/officeDocument/2006/relationships/hyperlink" Target="https://bankregister.1c.ru/bankregister/v1/bnk.zip" TargetMode="External"/><Relationship Id="rId30" Type="http://schemas.openxmlformats.org/officeDocument/2006/relationships/hyperlink" Target="https://helpme1c.ru/images/Image-2020-01-20-10-08-24.png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4.png"/><Relationship Id="rId48" Type="http://schemas.openxmlformats.org/officeDocument/2006/relationships/fontTable" Target="fontTable.xml"/><Relationship Id="rId8" Type="http://schemas.openxmlformats.org/officeDocument/2006/relationships/hyperlink" Target="https://helpme1c.ru/kak-obnovit-klassifikator-bankov-dlya-1sbuxgalteriya-8-3-redakciya-3-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elpme1c.ru/kak-obnovit-klassifikator-bankov-dlya-1sbuxgalteriya-8-3-redakciya-3-0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image" Target="media/image9.png"/><Relationship Id="rId38" Type="http://schemas.openxmlformats.org/officeDocument/2006/relationships/hyperlink" Target="https://helpme1c.ru/images/Image-2020-01-20-10-17-46.png" TargetMode="External"/><Relationship Id="rId46" Type="http://schemas.openxmlformats.org/officeDocument/2006/relationships/hyperlink" Target="https://helpme1c.ru/images/Image%202016-09-20%2009-52-08.png" TargetMode="External"/><Relationship Id="rId20" Type="http://schemas.openxmlformats.org/officeDocument/2006/relationships/hyperlink" Target="https://helpme1c.ru/images/Image-2020-01-20-09-55-14.png" TargetMode="External"/><Relationship Id="rId41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helpme1c.ru/stati-po-1sbuxgalteriya-8-3-redakciya-3-0?tab=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509</Words>
  <Characters>2904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Adm</cp:lastModifiedBy>
  <cp:revision>4</cp:revision>
  <dcterms:created xsi:type="dcterms:W3CDTF">2020-03-10T13:51:00Z</dcterms:created>
  <dcterms:modified xsi:type="dcterms:W3CDTF">2021-01-07T14:05:00Z</dcterms:modified>
</cp:coreProperties>
</file>