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  <w:gridCol w:w="300"/>
        <w:gridCol w:w="315"/>
      </w:tblGrid>
      <w:tr w:rsidR="00A4526D" w:rsidRPr="00A4526D" w14:paraId="436D920C" w14:textId="77777777" w:rsidTr="00A4526D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71C9D932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A4526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Модуль для очистки от мусора и исправления других модулей.</w:t>
            </w:r>
          </w:p>
        </w:tc>
        <w:tc>
          <w:tcPr>
            <w:tcW w:w="5000" w:type="pct"/>
            <w:vAlign w:val="center"/>
            <w:hideMark/>
          </w:tcPr>
          <w:p w14:paraId="679E4C2C" w14:textId="205D19B1" w:rsidR="00A4526D" w:rsidRPr="00A4526D" w:rsidRDefault="00A4526D" w:rsidP="00A4526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4526D">
              <w:rPr>
                <w:rFonts w:ascii="Tahoma" w:eastAsia="Times New Roman" w:hAnsi="Tahoma" w:cs="Tahoma"/>
                <w:noProof/>
                <w:color w:val="333333"/>
                <w:sz w:val="17"/>
                <w:szCs w:val="17"/>
              </w:rPr>
              <w:drawing>
                <wp:inline distT="0" distB="0" distL="0" distR="0" wp14:anchorId="207F161D" wp14:editId="0ACAC7BB">
                  <wp:extent cx="152400" cy="152400"/>
                  <wp:effectExtent l="0" t="0" r="0" b="0"/>
                  <wp:docPr id="2" name="Picture 2" descr="Печать">
                    <a:hlinkClick xmlns:a="http://schemas.openxmlformats.org/drawingml/2006/main" r:id="rId4" tgtFrame="&quot;_blank&quot;" tooltip="&quot;Пе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чать">
                            <a:hlinkClick r:id="rId4" tgtFrame="&quot;_blank&quot;" tooltip="&quot;Пе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14:paraId="3EDD1B50" w14:textId="167AEB37" w:rsidR="00A4526D" w:rsidRPr="00A4526D" w:rsidRDefault="00A4526D" w:rsidP="00A4526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A4526D">
              <w:rPr>
                <w:rFonts w:ascii="Tahoma" w:eastAsia="Times New Roman" w:hAnsi="Tahoma" w:cs="Tahoma"/>
                <w:noProof/>
                <w:color w:val="333333"/>
                <w:sz w:val="17"/>
                <w:szCs w:val="17"/>
              </w:rPr>
              <w:drawing>
                <wp:inline distT="0" distB="0" distL="0" distR="0" wp14:anchorId="468028E2" wp14:editId="7FC728F3">
                  <wp:extent cx="152400" cy="152400"/>
                  <wp:effectExtent l="0" t="0" r="0" b="0"/>
                  <wp:docPr id="1" name="Picture 1" descr="E-mail">
                    <a:hlinkClick xmlns:a="http://schemas.openxmlformats.org/drawingml/2006/main" r:id="rId6" tgtFrame="&quot;_blank&quot;" tooltip="&quot;E-m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-mail">
                            <a:hlinkClick r:id="rId6" tgtFrame="&quot;_blank&quot;" tooltip="&quot;E-m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8A2DC" w14:textId="77777777" w:rsidR="00A4526D" w:rsidRPr="00A4526D" w:rsidRDefault="00A4526D" w:rsidP="00A4526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A4526D" w:rsidRPr="00A4526D" w14:paraId="7853EB60" w14:textId="77777777" w:rsidTr="00A4526D">
        <w:trPr>
          <w:tblCellSpacing w:w="15" w:type="dxa"/>
        </w:trPr>
        <w:tc>
          <w:tcPr>
            <w:tcW w:w="3500" w:type="pct"/>
            <w:hideMark/>
          </w:tcPr>
          <w:p w14:paraId="5DDCBD38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Автор</w:t>
            </w:r>
            <w:proofErr w:type="spellEnd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Юрий</w:t>
            </w:r>
            <w:proofErr w:type="spellEnd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Шерман</w:t>
            </w:r>
            <w:proofErr w:type="spellEnd"/>
            <w:r w:rsidRPr="00A4526D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 </w:t>
            </w:r>
            <w:r w:rsidRPr="00A4526D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 </w:t>
            </w:r>
          </w:p>
        </w:tc>
      </w:tr>
      <w:tr w:rsidR="00A4526D" w:rsidRPr="00A4526D" w14:paraId="47DAEDCE" w14:textId="77777777" w:rsidTr="00A4526D">
        <w:trPr>
          <w:tblCellSpacing w:w="15" w:type="dxa"/>
        </w:trPr>
        <w:tc>
          <w:tcPr>
            <w:tcW w:w="0" w:type="auto"/>
            <w:hideMark/>
          </w:tcPr>
          <w:p w14:paraId="4679C081" w14:textId="77777777" w:rsidR="00A4526D" w:rsidRPr="00A4526D" w:rsidRDefault="00A4526D" w:rsidP="00A452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4"/>
                <w:szCs w:val="14"/>
              </w:rPr>
            </w:pPr>
            <w:r w:rsidRPr="00A4526D">
              <w:rPr>
                <w:rFonts w:ascii="Tahoma" w:eastAsia="Times New Roman" w:hAnsi="Tahoma" w:cs="Tahoma"/>
                <w:color w:val="000000"/>
                <w:sz w:val="14"/>
                <w:szCs w:val="14"/>
              </w:rPr>
              <w:t>26.12.2001 г.</w:t>
            </w:r>
          </w:p>
        </w:tc>
      </w:tr>
      <w:tr w:rsidR="00A4526D" w:rsidRPr="00A4526D" w14:paraId="37F9E965" w14:textId="77777777" w:rsidTr="00A4526D">
        <w:trPr>
          <w:tblCellSpacing w:w="15" w:type="dxa"/>
        </w:trPr>
        <w:tc>
          <w:tcPr>
            <w:tcW w:w="0" w:type="auto"/>
            <w:hideMark/>
          </w:tcPr>
          <w:p w14:paraId="34E1C29E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A4526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  <w:t>...Тогда я повторил операцию со всеми общими модулями. Результат - база сократилась с 24 до 12 Мб!</w:t>
            </w:r>
          </w:p>
          <w:p w14:paraId="53F3E583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t>Автор:</w: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 </w: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begin"/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 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HYPERLINK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 "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mailto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:%20%3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language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type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text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!--%20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var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prefix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%20=%20'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ma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il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to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var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path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%20=%20'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hr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ef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'%20+%20'=';%20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var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addy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65370%20=%20'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sherman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ruprog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'%20+%20'@';%20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addy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65370%20=%20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addy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65370%20+%20'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mtu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net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'%20+%20'.'%20+%20'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ru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%20'%20+%20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path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%20+%20'\\''%20+%20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prefix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%20+%20':'%20+%20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addy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65370%20+%20'\\'%3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'%20);%20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addy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65370%20);%20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\\/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'%20);%20//--%3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\\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n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language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type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text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!--%20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Cspan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style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=\\'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display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:%20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none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;\\'%3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'%20);%20//--%3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AD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mail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7%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1%89%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8%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1%89%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1%81%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BF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2.%20%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0%94%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F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3%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BF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1%81%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2%20%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1%88%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1%83%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7%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4%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2%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1%87%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0%20%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BF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4%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4%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5%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1%80%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6%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B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0%20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language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type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='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text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javascript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!--%20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(%20'%3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/'%20);%20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document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write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(%20'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span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'%20);%20//--%3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%20%3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script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%3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E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" 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separate"/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  <w:lang w:val="ru-RU"/>
              </w:rPr>
              <w:t>Юрий Шерман</w: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end"/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br/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begin"/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 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HYPERLINK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 "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http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://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www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tour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-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soft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.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com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>/" \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t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 "_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instrText>new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ru-RU"/>
              </w:rPr>
              <w:instrText xml:space="preserve">" </w:instrTex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separate"/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</w:rPr>
              <w:t>www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  <w:lang w:val="ru-RU"/>
              </w:rPr>
              <w:t>.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</w:rPr>
              <w:t>tour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  <w:lang w:val="ru-RU"/>
              </w:rPr>
              <w:t>-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</w:rPr>
              <w:t>soft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  <w:lang w:val="ru-RU"/>
              </w:rPr>
              <w:t>.</w:t>
            </w:r>
            <w:r w:rsidRPr="00A4526D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u w:val="single"/>
              </w:rPr>
              <w:t>com</w:t>
            </w:r>
            <w:r w:rsidRPr="00A4526D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fldChar w:fldCharType="end"/>
            </w:r>
          </w:p>
          <w:p w14:paraId="4EB8C2AF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ru-RU"/>
              </w:rPr>
            </w:pP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Модуль для очистки от мусора и исправления других модулей.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Сначала лирика. Как-то, уже давно, закончил я корректировку своего "Туроператора" на А-97, скомпилировал, сжал файл и со вздохом посмотрел его размер - 25 Мб (без данных).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Дальше его надо было паковать и дважды записывать на дискеты - еще работы на час. Запустил контрольный прогон, и тут программа вылетела на ровном месте - на строке типа </w:t>
            </w:r>
            <w:proofErr w:type="spellStart"/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=0 с дурацким сообщением. Ну, это не в первый раз. Модули в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A4526D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Access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имеют только внешний вид текста, и у меня часто портятся при корректировке во время исполнения.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Боролся с этим я обычно методом импорта всей базы. А тут вылетело именно в том модуле, который корректировался. И я решил попробовать сделать попроще. Скопировал его текст в буфер, удалил весь модуль и создал его заново. Скомпилировал, сжал, запустил - никаких ошибок.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Тут посмотрел на размер файла и поразился - 24 Мб. Сам модуль по тексту явно гораздо меньше. Исчез какой-то мусор. Тогда я повторил операцию со всеми общими модулями. Результат - 15 Мб!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А у меня модули еще в формах. А их 60 штук. Короче, за два часа я перезаписал все модули форм.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Результат - база сократилась до 12 Мб!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Прошло две недели и база снова выросла до 15 Мб.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Стало ясно - пора чистить. Но снова чистить её вручную охоты не было. И я написал программу, которая скидывает каждый модуль в текстовый файл, уничтожает модуль и создает его заново.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Сейчас я всегда делаю очистку модулей перед выпуском новой версии.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Не только для уменьшения размеров базы, но для профилактики скрытых ошибок в структуре модулей.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Лирика кончилась. Далее идет текст модуля, состоящего из одной программы.</w:t>
            </w:r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>Модуль должен называться "</w:t>
            </w:r>
            <w:proofErr w:type="spellStart"/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ClearModules</w:t>
            </w:r>
            <w:proofErr w:type="spellEnd"/>
            <w:r w:rsidRPr="00A452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". Только так, иначе программа сотрет сама себя.</w:t>
            </w:r>
          </w:p>
          <w:tbl>
            <w:tblPr>
              <w:tblW w:w="500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0"/>
            </w:tblGrid>
            <w:tr w:rsidR="00A4526D" w:rsidRPr="00A4526D" w14:paraId="702E2CEF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111833A" w14:textId="77777777" w:rsidR="00A4526D" w:rsidRPr="00A4526D" w:rsidRDefault="00A4526D" w:rsidP="00A4526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val="ru-RU"/>
                    </w:rPr>
                  </w:pPr>
                  <w:r w:rsidRPr="00A4526D">
                    <w:rPr>
                      <w:rFonts w:ascii="Verdana" w:eastAsia="Times New Roman" w:hAnsi="Verdana" w:cs="Times New Roman"/>
                      <w:sz w:val="17"/>
                      <w:szCs w:val="17"/>
                      <w:lang w:val="ru-RU"/>
                    </w:rPr>
                    <w:br/>
                  </w:r>
                  <w:r w:rsidRPr="00A4526D">
                    <w:rPr>
                      <w:rFonts w:ascii="Verdana" w:eastAsia="Times New Roman" w:hAnsi="Verdana" w:cs="Times New Roman"/>
                      <w:color w:val="008000"/>
                      <w:sz w:val="17"/>
                      <w:szCs w:val="17"/>
                      <w:lang w:val="ru-RU"/>
                    </w:rPr>
                    <w:t>' Этот модуль должен называться "</w:t>
                  </w:r>
                  <w:proofErr w:type="spellStart"/>
                  <w:r w:rsidRPr="00A4526D">
                    <w:rPr>
                      <w:rFonts w:ascii="Verdana" w:eastAsia="Times New Roman" w:hAnsi="Verdana" w:cs="Times New Roman"/>
                      <w:color w:val="008000"/>
                      <w:sz w:val="17"/>
                      <w:szCs w:val="17"/>
                    </w:rPr>
                    <w:t>ClearModules</w:t>
                  </w:r>
                  <w:proofErr w:type="spellEnd"/>
                  <w:r w:rsidRPr="00A4526D">
                    <w:rPr>
                      <w:rFonts w:ascii="Verdana" w:eastAsia="Times New Roman" w:hAnsi="Verdana" w:cs="Times New Roman"/>
                      <w:color w:val="008000"/>
                      <w:sz w:val="17"/>
                      <w:szCs w:val="17"/>
                      <w:lang w:val="ru-RU"/>
                    </w:rPr>
                    <w:t>"!</w:t>
                  </w:r>
                </w:p>
                <w:p w14:paraId="37E3FEC5" w14:textId="77777777" w:rsidR="00A4526D" w:rsidRPr="00A4526D" w:rsidRDefault="00A4526D" w:rsidP="00A4526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A4526D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pict w14:anchorId="3DAD317B">
                      <v:rect id="_x0000_i1027" style="width:0;height:1.5pt" o:hralign="center" o:hrstd="t" o:hr="t" fillcolor="#a0a0a0" stroked="f"/>
                    </w:pict>
                  </w:r>
                </w:p>
                <w:p w14:paraId="40B195F8" w14:textId="77777777" w:rsidR="00A4526D" w:rsidRPr="00A4526D" w:rsidRDefault="00A4526D" w:rsidP="00A452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Option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Compare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Text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Option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Explicit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 Очистка модулей и запросов от мусора. Версия 1.2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Комментарий: при корректировке модулей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A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-97,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A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-2000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'оставляет мусор,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'который не устраняется стандартными способами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'(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Compact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,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Import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).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 Российские программисты,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WEB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: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http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://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www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.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ruprog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.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webzone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.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ru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 На сайте имеются другие полезные программы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 (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Freeware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 и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Shareware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 Автор Юрий Шерман,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mailto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: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fldChar w:fldCharType="begin"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 xml:space="preserve"> 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HYPERLINK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 xml:space="preserve"> "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mailto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>: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ruprog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>-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sherman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>@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mtu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>-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net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>.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instrText>ru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instrText xml:space="preserve">" </w:instrTex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fldChar w:fldCharType="separate"/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</w:rPr>
                    <w:t>ruprog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  <w:lang w:val="ru-RU"/>
                    </w:rPr>
                    <w:t>-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</w:rPr>
                    <w:t>sherman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  <w:lang w:val="ru-RU"/>
                    </w:rPr>
                    <w:t>@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</w:rPr>
                    <w:t>mtu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  <w:lang w:val="ru-RU"/>
                    </w:rPr>
                    <w:t>-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</w:rPr>
                    <w:t>net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  <w:lang w:val="ru-RU"/>
                    </w:rPr>
                    <w:t>.</w:t>
                  </w:r>
                  <w:r w:rsidRPr="00A4526D">
                    <w:rPr>
                      <w:rFonts w:ascii="Tahoma" w:eastAsia="Times New Roman" w:hAnsi="Tahoma" w:cs="Tahoma"/>
                      <w:color w:val="333333"/>
                      <w:sz w:val="17"/>
                      <w:szCs w:val="17"/>
                      <w:u w:val="single"/>
                    </w:rPr>
                    <w:t>ru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fldChar w:fldCharType="end"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FreeWare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'ПОРЯДОК ИСПОЛЬЗОВАНИЯ ПРОГРАММЫ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'0. Сделайте на всякий случай копию базы.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'1. Включите модуль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ClearModules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 в состав модулей Вашей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'базы.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'2. Запустите программу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ClearMdl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, например, из отладчика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 xml:space="preserve">'или с помощью 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</w:t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5, предварительно установив курсор на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'исполняемый текст программы.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lastRenderedPageBreak/>
                    <w:t>'3. Сожмите базу данных после окончания работы программы,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'и Вы будете приятно удивлены новым размером Вашей базы.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Public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Function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ClearMdl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Dim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Module,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arrNames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Dim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Dim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Long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j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Long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k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Long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m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Long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n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Long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Dim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S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Эти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константы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можно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изменять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имя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этой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программой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Const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MyModuleName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= "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ClearModules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имя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временного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файла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для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переписи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тектов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модулей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Const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FileTempName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String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= "~Module.txt"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Разместим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временный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файл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для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перекачки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модулей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своем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каталоге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S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CurrentDb.Name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Left(S, Len(S) - Len(Dir(S))) +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FileTempName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On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Error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GoTo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ErrClear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Основной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цикл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видам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контейнеров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1 To 3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"Forms"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2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"Reports"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3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"Modules"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n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CurrentDb.Containers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Documents.Count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- 1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n &lt; 0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GoTo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Запоминаем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список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документов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ReDim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arrNames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(n)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j = 0 To 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arrNames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(j)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CurrentDb.Containers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).Documents(j).Name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Next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j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SysCmd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acSysCmdInitMeter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(n + 1)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Цикл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документам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j = 0 To 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Открываем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если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он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есть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arrNames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(j)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DoCmd.OpenForm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acDesign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, , 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acHidden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Not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Forms(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GoTo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Nextj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Forms(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).Module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2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DoCmd.OpenReport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acDesign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Not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Reports(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GoTo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Nextj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Reports(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).Module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3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MyModuleName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GoTo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Nextj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DoCmd.OpenModule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Modules(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lastRenderedPageBreak/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Переписываем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текстовый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файл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Dir(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 &lt;&gt; ""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Kill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Open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Binary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Access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Write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As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#1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For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k = 1 To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mdl.CountOfLines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S =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mdl.Lines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(k, 1) &amp; Chr(13)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m = m + Len(S) 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счетчик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переписанных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байтов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Put #1, , 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Next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k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#1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Удаляем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старый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создаем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пустой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новый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1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Forms(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False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DoCmd.Save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acForm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Forms(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True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Forms(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).Module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2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Reports(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False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DoCmd.Save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acReport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Reports(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HasModule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True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Reports(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).Module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3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mdl.Type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DoCmd.RunCommand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acCmdNewObjectClassModule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Else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DoCmd.RunCommand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acCmdNewObjectModule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 = Modules(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Modules.Count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- 1).Name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DoCmd.DeleteObject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DoCmd.Save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DoCmd.Rename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DoCmd.OpenModule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mdl = Modules(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Удаляем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новом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модуле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стандартные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строки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mdl.DeleteLines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mdl.CountOfLines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Загружаем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текст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модуля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из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файла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mdl.AddFromFile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Nextj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Записываем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обновленный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модуль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базу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1: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acForm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acSaveYes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2: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acReport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acSaveYes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Case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3: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&lt;&gt;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MyModuleName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DoCmd.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Close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acModule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acSaveYes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Select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SysCmd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acSysCmdUpdateMeter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(j + 1)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Next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j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Nexti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Next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If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Dir(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 &lt;&gt; ""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Then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Kill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PathTempFile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SysCmd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acSysCmdClearStatus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MsgBox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Конец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работы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." +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vbCrLf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+ "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Переписано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" &amp; </w:t>
                  </w:r>
                  <w:proofErr w:type="gram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Format(</w:t>
                  </w:r>
                  <w:proofErr w:type="gram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m, "# ### ### ### ##0") &amp; "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байт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.",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vbInformation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Exit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Function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ErrClear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MsgBox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Ошибка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при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обработке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= " &amp;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ContainerName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&amp; ",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DocumentName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= " &amp;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strName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&amp; Chr(13) &amp; _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 xml:space="preserve">"№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ошибки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= " &amp; Err &amp; ". " &amp;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Err.Description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Stop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Resume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End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  <w:r w:rsidRPr="00A4526D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</w:rPr>
                    <w:t>Function</w:t>
                  </w:r>
                </w:p>
                <w:p w14:paraId="77D33317" w14:textId="77777777" w:rsidR="00A4526D" w:rsidRPr="00A4526D" w:rsidRDefault="00A4526D" w:rsidP="00A452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pict w14:anchorId="38500B2F">
                      <v:rect id="_x0000_i1028" style="width:0;height:1.5pt" o:hralign="center" o:hrstd="t" o:hr="t" fillcolor="#a0a0a0" stroked="f"/>
                    </w:pict>
                  </w:r>
                </w:p>
                <w:p w14:paraId="7C5BFE0D" w14:textId="77777777" w:rsidR="00A4526D" w:rsidRPr="00A4526D" w:rsidRDefault="00A4526D" w:rsidP="00A4526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A4526D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ru-RU"/>
                    </w:rPr>
                    <w:t>'Конец текста модуля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PS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t>. Для А-1997, А-2000 имются яркие примеры уменьшения базы</w:t>
                  </w:r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  <w:t xml:space="preserve">на много </w:t>
                  </w:r>
                  <w:proofErr w:type="gram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t>Мб .</w:t>
                  </w:r>
                  <w:proofErr w:type="gram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  <w:lang w:val="ru-RU"/>
                    </w:rPr>
                    <w:br/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Про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А-2002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информации</w:t>
                  </w:r>
                  <w:proofErr w:type="spellEnd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26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нет</w:t>
                  </w:r>
                  <w:proofErr w:type="spellEnd"/>
                </w:p>
              </w:tc>
            </w:tr>
          </w:tbl>
          <w:p w14:paraId="367EC28A" w14:textId="77777777" w:rsidR="00A4526D" w:rsidRPr="00A4526D" w:rsidRDefault="00A4526D" w:rsidP="00A452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0EE934A2" w14:textId="77777777" w:rsidR="00006C50" w:rsidRDefault="00006C50"/>
    <w:sectPr w:rsidR="00006C50" w:rsidSect="00A45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6D"/>
    <w:rsid w:val="00006C50"/>
    <w:rsid w:val="00A4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EF18"/>
  <w15:chartTrackingRefBased/>
  <w15:docId w15:val="{80CDD8BC-EB01-4474-99B6-EA6527F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26D"/>
    <w:rPr>
      <w:color w:val="0000FF"/>
      <w:u w:val="single"/>
    </w:rPr>
  </w:style>
  <w:style w:type="character" w:customStyle="1" w:styleId="writtenby">
    <w:name w:val="writtenby"/>
    <w:basedOn w:val="DefaultParagraphFont"/>
    <w:rsid w:val="00A4526D"/>
  </w:style>
  <w:style w:type="paragraph" w:styleId="NormalWeb">
    <w:name w:val="Normal (Web)"/>
    <w:basedOn w:val="Normal"/>
    <w:uiPriority w:val="99"/>
    <w:semiHidden/>
    <w:unhideWhenUsed/>
    <w:rsid w:val="00A4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prog.com/index2.php?option=com_content&amp;task=emailform&amp;id=321&amp;itemid=99999999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hiprog.com/index2.php?option=com_content&amp;task=view&amp;id=321&amp;pop=1&amp;page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2021-11-04T17:09:00Z</dcterms:created>
  <dcterms:modified xsi:type="dcterms:W3CDTF">2021-11-04T17:09:00Z</dcterms:modified>
</cp:coreProperties>
</file>