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9DF3" w14:textId="52D906ED" w:rsidR="00382785" w:rsidRDefault="0018797A">
      <w:r>
        <w:fldChar w:fldCharType="begin"/>
      </w:r>
      <w:r>
        <w:instrText xml:space="preserve"> HYPERLINK "</w:instrText>
      </w:r>
      <w:r w:rsidRPr="0018797A">
        <w:instrText>https://interface31.ru/tech_it/2023/05/ustanavlivaem-i-nastraivaem-aide---sistemu-obnaruzheniya-vtorzheniy-dlya-linux.html</w:instrText>
      </w:r>
      <w:r>
        <w:instrText xml:space="preserve">" </w:instrText>
      </w:r>
      <w:r>
        <w:fldChar w:fldCharType="separate"/>
      </w:r>
      <w:r w:rsidRPr="000273D2">
        <w:rPr>
          <w:rStyle w:val="Hyperlink"/>
        </w:rPr>
        <w:t>https://interface31.ru/tech_it/2023/05/ustanavlivaem-i-nastraivaem-aide---sistemu-obnaruzheniya-vtorzheniy-dlya-linux.html</w:t>
      </w:r>
      <w:r>
        <w:fldChar w:fldCharType="end"/>
      </w:r>
    </w:p>
    <w:p w14:paraId="6058E984" w14:textId="6AEB8DBC" w:rsidR="0018797A" w:rsidRDefault="0018797A"/>
    <w:p w14:paraId="41FDB35F" w14:textId="77777777" w:rsidR="0018797A" w:rsidRPr="0018797A" w:rsidRDefault="0018797A" w:rsidP="0018797A">
      <w:pPr>
        <w:pStyle w:val="Heading2"/>
        <w:shd w:val="clear" w:color="auto" w:fill="FFFFFF"/>
        <w:spacing w:before="300" w:beforeAutospacing="0" w:after="150" w:afterAutospacing="0"/>
        <w:rPr>
          <w:rFonts w:ascii="Verdana" w:hAnsi="Verdana"/>
          <w:b w:val="0"/>
          <w:bCs w:val="0"/>
          <w:color w:val="333333"/>
          <w:sz w:val="45"/>
          <w:szCs w:val="45"/>
          <w:lang w:val="ru-RU"/>
        </w:rPr>
      </w:pPr>
      <w:r w:rsidRPr="0018797A">
        <w:rPr>
          <w:rFonts w:ascii="Verdana" w:hAnsi="Verdana"/>
          <w:b w:val="0"/>
          <w:bCs w:val="0"/>
          <w:color w:val="333333"/>
          <w:sz w:val="45"/>
          <w:szCs w:val="45"/>
          <w:lang w:val="ru-RU"/>
        </w:rPr>
        <w:t xml:space="preserve">Устанавливаем и настраиваем </w:t>
      </w:r>
      <w:r>
        <w:rPr>
          <w:rFonts w:ascii="Verdana" w:hAnsi="Verdana"/>
          <w:b w:val="0"/>
          <w:bCs w:val="0"/>
          <w:color w:val="333333"/>
          <w:sz w:val="45"/>
          <w:szCs w:val="45"/>
        </w:rPr>
        <w:t>AIDE</w:t>
      </w:r>
      <w:r w:rsidRPr="0018797A">
        <w:rPr>
          <w:rFonts w:ascii="Verdana" w:hAnsi="Verdana"/>
          <w:b w:val="0"/>
          <w:bCs w:val="0"/>
          <w:color w:val="333333"/>
          <w:sz w:val="45"/>
          <w:szCs w:val="45"/>
          <w:lang w:val="ru-RU"/>
        </w:rPr>
        <w:t xml:space="preserve"> - систему обнаружения вторжений для </w:t>
      </w:r>
      <w:r>
        <w:rPr>
          <w:rFonts w:ascii="Verdana" w:hAnsi="Verdana"/>
          <w:b w:val="0"/>
          <w:bCs w:val="0"/>
          <w:color w:val="333333"/>
          <w:sz w:val="45"/>
          <w:szCs w:val="45"/>
        </w:rPr>
        <w:t>Linux</w:t>
      </w:r>
    </w:p>
    <w:p w14:paraId="3CD721C6" w14:textId="77777777" w:rsidR="0018797A" w:rsidRDefault="0018797A" w:rsidP="0018797A">
      <w:pPr>
        <w:pStyle w:val="asset-meta-list-item"/>
        <w:numPr>
          <w:ilvl w:val="0"/>
          <w:numId w:val="1"/>
        </w:numPr>
        <w:shd w:val="clear" w:color="auto" w:fill="FFFFFF"/>
        <w:spacing w:before="150" w:before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Автор</w:t>
      </w:r>
      <w:proofErr w:type="spellEnd"/>
      <w:r>
        <w:rPr>
          <w:rFonts w:ascii="Verdana" w:hAnsi="Verdana"/>
          <w:color w:val="333333"/>
          <w:sz w:val="21"/>
          <w:szCs w:val="21"/>
        </w:rPr>
        <w:t>: </w:t>
      </w:r>
      <w:proofErr w:type="spellStart"/>
      <w:r>
        <w:rPr>
          <w:rStyle w:val="author"/>
          <w:rFonts w:ascii="Verdana" w:hAnsi="Verdana"/>
          <w:color w:val="333333"/>
          <w:sz w:val="21"/>
          <w:szCs w:val="21"/>
        </w:rPr>
        <w:t>Уваров</w:t>
      </w:r>
      <w:proofErr w:type="spellEnd"/>
      <w:r>
        <w:rPr>
          <w:rStyle w:val="author"/>
          <w:rFonts w:ascii="Verdana" w:hAnsi="Verdana"/>
          <w:color w:val="333333"/>
          <w:sz w:val="21"/>
          <w:szCs w:val="21"/>
        </w:rPr>
        <w:t xml:space="preserve"> А.С.</w:t>
      </w:r>
    </w:p>
    <w:p w14:paraId="24376FBD" w14:textId="77777777" w:rsidR="0018797A" w:rsidRDefault="0018797A" w:rsidP="0018797A">
      <w:pPr>
        <w:shd w:val="clear" w:color="auto" w:fill="FFFFFF"/>
        <w:ind w:left="7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7DC67215" w14:textId="77777777" w:rsidR="0018797A" w:rsidRDefault="0018797A" w:rsidP="0018797A">
      <w:pPr>
        <w:pStyle w:val="asset-meta-list-item"/>
        <w:numPr>
          <w:ilvl w:val="0"/>
          <w:numId w:val="1"/>
        </w:numPr>
        <w:shd w:val="clear" w:color="auto" w:fill="FFFFFF"/>
        <w:spacing w:before="150" w:before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12.05.2023</w:t>
      </w:r>
    </w:p>
    <w:p w14:paraId="41139A52" w14:textId="1CF1B9ED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704F8DD8" wp14:editId="17651C0C">
            <wp:extent cx="114300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Безопасность </w:t>
      </w:r>
      <w:proofErr w:type="gramStart"/>
      <w:r w:rsidRPr="0018797A">
        <w:rPr>
          <w:rFonts w:ascii="Verdana" w:hAnsi="Verdana"/>
          <w:color w:val="333333"/>
          <w:sz w:val="21"/>
          <w:szCs w:val="21"/>
          <w:lang w:val="ru-RU"/>
        </w:rPr>
        <w:t>- это</w:t>
      </w:r>
      <w:proofErr w:type="gramEnd"/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 вопрос волнующий любого администратора, так как в современном мире, фактически живущем в онлайн, скорость распространения угроз очень велика. Поэтому крайне важно вовремя заметить несанкционированную активность и принять соответствующие меры. В этом нам помогут системы обнаружения вторжений, а именно одна из самых популярных систем для </w:t>
      </w:r>
      <w:r>
        <w:rPr>
          <w:rFonts w:ascii="Verdana" w:hAnsi="Verdana"/>
          <w:color w:val="333333"/>
          <w:sz w:val="21"/>
          <w:szCs w:val="21"/>
        </w:rPr>
        <w:t>Linux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 - </w:t>
      </w:r>
      <w:r>
        <w:rPr>
          <w:rFonts w:ascii="Verdana" w:hAnsi="Verdana"/>
          <w:color w:val="333333"/>
          <w:sz w:val="21"/>
          <w:szCs w:val="21"/>
        </w:rPr>
        <w:t>AIDE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 (</w:t>
      </w:r>
      <w:r>
        <w:rPr>
          <w:rFonts w:ascii="Verdana" w:hAnsi="Verdana"/>
          <w:color w:val="333333"/>
          <w:sz w:val="21"/>
          <w:szCs w:val="21"/>
        </w:rPr>
        <w:t>Advanced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Intrusion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Detection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Environment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). Несмотря на кажущуюся сложность вопроса, установить и использовать ее довольно просто и в данной статье мы расскажем, как это сделать.</w:t>
      </w:r>
    </w:p>
    <w:p w14:paraId="28141E06" w14:textId="77777777" w:rsidR="0018797A" w:rsidRPr="0018797A" w:rsidRDefault="0018797A" w:rsidP="0018797A">
      <w:pPr>
        <w:pStyle w:val="alert"/>
        <w:pBdr>
          <w:top w:val="single" w:sz="6" w:space="0" w:color="FAFAFA"/>
          <w:left w:val="single" w:sz="6" w:space="0" w:color="FAFAFA"/>
          <w:bottom w:val="single" w:sz="6" w:space="0" w:color="FAFAFA"/>
          <w:right w:val="single" w:sz="6" w:space="0" w:color="FAFAFA"/>
        </w:pBdr>
        <w:shd w:val="clear" w:color="auto" w:fill="F5F5F5"/>
        <w:spacing w:before="0" w:beforeAutospacing="0" w:after="0" w:afterAutospacing="0"/>
        <w:jc w:val="both"/>
        <w:rPr>
          <w:rFonts w:ascii="Verdana" w:hAnsi="Verdana"/>
          <w:color w:val="505050"/>
          <w:sz w:val="21"/>
          <w:szCs w:val="21"/>
          <w:lang w:val="ru-RU"/>
        </w:rPr>
      </w:pPr>
      <w:r w:rsidRPr="0018797A">
        <w:rPr>
          <w:rStyle w:val="Strong"/>
          <w:rFonts w:ascii="Verdana" w:hAnsi="Verdana"/>
          <w:color w:val="505050"/>
          <w:sz w:val="21"/>
          <w:szCs w:val="21"/>
          <w:lang w:val="ru-RU"/>
        </w:rPr>
        <w:t>Онлайн-курс по устройству компьютерных сетей</w:t>
      </w:r>
      <w:r w:rsidRPr="0018797A">
        <w:rPr>
          <w:rFonts w:ascii="Verdana" w:hAnsi="Verdana"/>
          <w:color w:val="505050"/>
          <w:sz w:val="21"/>
          <w:szCs w:val="21"/>
          <w:lang w:val="ru-RU"/>
        </w:rPr>
        <w:br/>
        <w:t>На углубленном курсе "</w:t>
      </w:r>
      <w:hyperlink r:id="rId6" w:tgtFrame="_blank" w:history="1">
        <w:r w:rsidRPr="0018797A">
          <w:rPr>
            <w:rStyle w:val="Hyperlink"/>
            <w:rFonts w:ascii="Verdana" w:hAnsi="Verdana"/>
            <w:b/>
            <w:bCs/>
            <w:color w:val="0056B3"/>
            <w:sz w:val="21"/>
            <w:szCs w:val="21"/>
            <w:lang w:val="ru-RU"/>
          </w:rPr>
          <w:t>Архитектура современных компьютерных сетей</w:t>
        </w:r>
      </w:hyperlink>
      <w:r w:rsidRPr="0018797A">
        <w:rPr>
          <w:rFonts w:ascii="Verdana" w:hAnsi="Verdana"/>
          <w:color w:val="505050"/>
          <w:sz w:val="21"/>
          <w:szCs w:val="21"/>
          <w:lang w:val="ru-RU"/>
        </w:rPr>
        <w:t>" вы с нуля научитесь работать с</w:t>
      </w:r>
      <w:r>
        <w:rPr>
          <w:rFonts w:ascii="Verdana" w:hAnsi="Verdana"/>
          <w:color w:val="505050"/>
          <w:sz w:val="21"/>
          <w:szCs w:val="21"/>
        </w:rPr>
        <w:t> Wireshark</w:t>
      </w:r>
      <w:r w:rsidRPr="0018797A">
        <w:rPr>
          <w:rFonts w:ascii="Verdana" w:hAnsi="Verdana"/>
          <w:color w:val="505050"/>
          <w:sz w:val="21"/>
          <w:szCs w:val="21"/>
          <w:lang w:val="ru-RU"/>
        </w:rPr>
        <w:t xml:space="preserve"> и «под микроскопом» изучите работу сетевых протоколов. На протяжении курса надо будет выполнить более пятидесяти лабораторных работ в</w:t>
      </w:r>
      <w:r>
        <w:rPr>
          <w:rFonts w:ascii="Verdana" w:hAnsi="Verdana"/>
          <w:color w:val="505050"/>
          <w:sz w:val="21"/>
          <w:szCs w:val="21"/>
        </w:rPr>
        <w:t> Wireshark</w:t>
      </w:r>
      <w:r w:rsidRPr="0018797A">
        <w:rPr>
          <w:rFonts w:ascii="Verdana" w:hAnsi="Verdana"/>
          <w:color w:val="505050"/>
          <w:sz w:val="21"/>
          <w:szCs w:val="21"/>
          <w:lang w:val="ru-RU"/>
        </w:rPr>
        <w:t>.</w:t>
      </w:r>
    </w:p>
    <w:p w14:paraId="26D084AD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В основе системы обнаружения вторжений лежит контроль состояния файловой системы, а в </w:t>
      </w:r>
      <w:r>
        <w:rPr>
          <w:rFonts w:ascii="Verdana" w:hAnsi="Verdana"/>
          <w:color w:val="333333"/>
          <w:sz w:val="21"/>
          <w:szCs w:val="21"/>
        </w:rPr>
        <w:t>Linux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, насколько мы помним, всё есть файл. </w:t>
      </w:r>
      <w:r>
        <w:rPr>
          <w:rFonts w:ascii="Verdana" w:hAnsi="Verdana"/>
          <w:color w:val="333333"/>
          <w:sz w:val="21"/>
          <w:szCs w:val="21"/>
        </w:rPr>
        <w:t>AIDE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 считывает состояние файловой системы включая различные атрибуты, такие как права, владельцы, время создания и последнего доступа, размер и т.д. Также вычисляются контрольные суммы сразу по нескольким алгоритмам. Все это сохраняется в базу, с которой впоследствии происходит сравнение текущего состояния системы. Если какие-либо объекты были изменены, созданы или удалены - вы получите об этом отчет.</w:t>
      </w:r>
    </w:p>
    <w:p w14:paraId="287EB90A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Таким образом достаточно просто можно обнаружить нежелательную активность, как внешнюю, так и внутреннюю. Последнее даже более важно, так как позволяет своевременно выявить ошибочные действия коллег, которые могут привести к существенному снижению безопасности, например, неверно выставленные права на директории. Очень часто такими вещами страдают различные веб-дизайнеры и прочие "смежники".</w:t>
      </w:r>
    </w:p>
    <w:p w14:paraId="208D8675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В нашей статье мы будем рассматривать установку и настройку системы обнаружения вторжений в среде </w:t>
      </w:r>
      <w:r>
        <w:rPr>
          <w:rFonts w:ascii="Verdana" w:hAnsi="Verdana"/>
          <w:color w:val="333333"/>
          <w:sz w:val="21"/>
          <w:szCs w:val="21"/>
        </w:rPr>
        <w:t>Debian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 11 и данные действия можно повторить в любой основанной на </w:t>
      </w:r>
      <w:r>
        <w:rPr>
          <w:rFonts w:ascii="Verdana" w:hAnsi="Verdana"/>
          <w:color w:val="333333"/>
          <w:sz w:val="21"/>
          <w:szCs w:val="21"/>
        </w:rPr>
        <w:t>Debian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 системе. Для других дистрибутивов инструкция тоже подойдет с поправкой на работу пакетного менеджера и расположения конфигурационных файлов.</w:t>
      </w:r>
    </w:p>
    <w:p w14:paraId="706BF777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Все указанные ниже команды выполняются с правами суперпользователя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Strong"/>
          <w:rFonts w:ascii="Verdana" w:hAnsi="Verdana"/>
          <w:color w:val="333333"/>
          <w:sz w:val="21"/>
          <w:szCs w:val="21"/>
        </w:rPr>
        <w:t>root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или через</w:t>
      </w:r>
      <w:r>
        <w:rPr>
          <w:rFonts w:ascii="Verdana" w:hAnsi="Verdana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</w:rPr>
        <w:t>sudo</w:t>
      </w:r>
      <w:proofErr w:type="spellEnd"/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если не указано иного.</w:t>
      </w:r>
    </w:p>
    <w:p w14:paraId="79017C93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lastRenderedPageBreak/>
        <w:t>Прежде всего установим программу:</w:t>
      </w:r>
    </w:p>
    <w:p w14:paraId="4915066B" w14:textId="77777777" w:rsidR="0018797A" w:rsidRP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  <w:lang w:val="ru-RU"/>
        </w:rPr>
      </w:pPr>
      <w:r>
        <w:rPr>
          <w:rStyle w:val="hljs-attribute"/>
          <w:color w:val="000000"/>
          <w:bdr w:val="none" w:sz="0" w:space="0" w:color="auto" w:frame="1"/>
          <w:shd w:val="clear" w:color="auto" w:fill="FFFFFF"/>
        </w:rPr>
        <w:t>apt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install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aide</w:t>
      </w:r>
    </w:p>
    <w:p w14:paraId="46A409D1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После чего немного осмотримся, все основные настройки хранятся в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</w:rPr>
        <w:t>etc</w:t>
      </w:r>
      <w:proofErr w:type="spellEnd"/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r>
        <w:rPr>
          <w:rStyle w:val="Strong"/>
          <w:rFonts w:ascii="Verdana" w:hAnsi="Verdana"/>
          <w:color w:val="333333"/>
          <w:sz w:val="21"/>
          <w:szCs w:val="21"/>
        </w:rPr>
        <w:t>aide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, здесь же расположен основной конфигурационный файл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</w:rPr>
        <w:t>etc</w:t>
      </w:r>
      <w:proofErr w:type="spellEnd"/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r>
        <w:rPr>
          <w:rStyle w:val="Strong"/>
          <w:rFonts w:ascii="Verdana" w:hAnsi="Verdana"/>
          <w:color w:val="333333"/>
          <w:sz w:val="21"/>
          <w:szCs w:val="21"/>
        </w:rPr>
        <w:t>aide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r>
        <w:rPr>
          <w:rStyle w:val="Strong"/>
          <w:rFonts w:ascii="Verdana" w:hAnsi="Verdana"/>
          <w:color w:val="333333"/>
          <w:sz w:val="21"/>
          <w:szCs w:val="21"/>
        </w:rPr>
        <w:t>aide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.</w:t>
      </w:r>
      <w:r>
        <w:rPr>
          <w:rStyle w:val="Strong"/>
          <w:rFonts w:ascii="Verdana" w:hAnsi="Verdana"/>
          <w:color w:val="333333"/>
          <w:sz w:val="21"/>
          <w:szCs w:val="21"/>
        </w:rPr>
        <w:t>conf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, оно достаточно короток и содержит только самые базовые настройки, например, расположение базы. Также в этом файле содержатся атрибуты, по которым производятся проверки. Атрибуты можно организовывать в группы, что позволяет получить высокую гибкость настроек и не загромождать конфигурацию, также группы можно вкладывать друг в друга.</w:t>
      </w:r>
    </w:p>
    <w:p w14:paraId="1E1973B0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Полный список атрибутов можно почерпнуть в документации:</w:t>
      </w:r>
    </w:p>
    <w:p w14:paraId="5177FBD5" w14:textId="77777777" w:rsidR="0018797A" w:rsidRDefault="0018797A" w:rsidP="0018797A">
      <w:pPr>
        <w:pStyle w:val="alert"/>
        <w:pBdr>
          <w:top w:val="single" w:sz="6" w:space="0" w:color="E7F5D7"/>
          <w:left w:val="single" w:sz="6" w:space="0" w:color="E7F5D7"/>
          <w:bottom w:val="single" w:sz="6" w:space="0" w:color="E7F5D7"/>
          <w:right w:val="single" w:sz="6" w:space="0" w:color="E7F5D7"/>
        </w:pBdr>
        <w:shd w:val="clear" w:color="auto" w:fill="EEF8E3"/>
        <w:spacing w:before="0" w:beforeAutospacing="0" w:after="0" w:afterAutospacing="0"/>
        <w:jc w:val="both"/>
        <w:rPr>
          <w:rFonts w:ascii="Verdana" w:hAnsi="Verdana"/>
          <w:color w:val="58723B"/>
          <w:sz w:val="21"/>
          <w:szCs w:val="21"/>
        </w:rPr>
      </w:pPr>
      <w:hyperlink r:id="rId7" w:tgtFrame="_blank" w:history="1">
        <w:r>
          <w:rPr>
            <w:rStyle w:val="Hyperlink"/>
            <w:rFonts w:ascii="Verdana" w:hAnsi="Verdana"/>
            <w:b/>
            <w:bCs/>
            <w:color w:val="58723B"/>
            <w:sz w:val="21"/>
            <w:szCs w:val="21"/>
          </w:rPr>
          <w:t xml:space="preserve">Debian </w:t>
        </w:r>
        <w:proofErr w:type="spellStart"/>
        <w:r>
          <w:rPr>
            <w:rStyle w:val="Hyperlink"/>
            <w:rFonts w:ascii="Verdana" w:hAnsi="Verdana"/>
            <w:b/>
            <w:bCs/>
            <w:color w:val="58723B"/>
            <w:sz w:val="21"/>
            <w:szCs w:val="21"/>
          </w:rPr>
          <w:t>Manpages</w:t>
        </w:r>
        <w:proofErr w:type="spellEnd"/>
        <w:r>
          <w:rPr>
            <w:rStyle w:val="Hyperlink"/>
            <w:rFonts w:ascii="Verdana" w:hAnsi="Verdana"/>
            <w:b/>
            <w:bCs/>
            <w:color w:val="58723B"/>
            <w:sz w:val="21"/>
            <w:szCs w:val="21"/>
          </w:rPr>
          <w:t>: AIDE.CONF</w:t>
        </w:r>
      </w:hyperlink>
      <w:r>
        <w:rPr>
          <w:rFonts w:ascii="Verdana" w:hAnsi="Verdana"/>
          <w:color w:val="58723B"/>
          <w:sz w:val="21"/>
          <w:szCs w:val="21"/>
        </w:rPr>
        <w:br/>
      </w:r>
      <w:hyperlink r:id="rId8" w:anchor="signing" w:tgtFrame="_blank" w:history="1">
        <w:r>
          <w:rPr>
            <w:rStyle w:val="Hyperlink"/>
            <w:rFonts w:ascii="Verdana" w:hAnsi="Verdana"/>
            <w:b/>
            <w:bCs/>
            <w:color w:val="58723B"/>
            <w:sz w:val="21"/>
            <w:szCs w:val="21"/>
          </w:rPr>
          <w:t>The AIDE manual</w:t>
        </w:r>
      </w:hyperlink>
    </w:p>
    <w:p w14:paraId="0304EC81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А мы пока пробежимся беглым взглядом:</w:t>
      </w:r>
    </w:p>
    <w:p w14:paraId="6EF1C755" w14:textId="5A11830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>
        <w:rPr>
          <w:rFonts w:ascii="Verdana" w:hAnsi="Verdana"/>
          <w:noProof/>
          <w:color w:val="466C94"/>
          <w:sz w:val="21"/>
          <w:szCs w:val="21"/>
        </w:rPr>
        <w:drawing>
          <wp:inline distT="0" distB="0" distL="0" distR="0" wp14:anchorId="37017A86" wp14:editId="2D4F663A">
            <wp:extent cx="5715000" cy="3028950"/>
            <wp:effectExtent l="0" t="0" r="0" b="0"/>
            <wp:docPr id="5" name="Picture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Здесь как раз отлично видно, как формируются группы и как они затем вкладываются одна в другую. Скажем группа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Strong"/>
          <w:rFonts w:ascii="Verdana" w:hAnsi="Verdana"/>
          <w:color w:val="333333"/>
          <w:sz w:val="21"/>
          <w:szCs w:val="21"/>
        </w:rPr>
        <w:t>Checksums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содержит перечисление всех используемых алгоритмов, а уже ниже она используется в составе другой группы. Но такой список алгоритмов </w:t>
      </w:r>
      <w:proofErr w:type="spellStart"/>
      <w:r w:rsidRPr="0018797A">
        <w:rPr>
          <w:rFonts w:ascii="Verdana" w:hAnsi="Verdana"/>
          <w:color w:val="333333"/>
          <w:sz w:val="21"/>
          <w:szCs w:val="21"/>
          <w:lang w:val="ru-RU"/>
        </w:rPr>
        <w:t>вряд-ли</w:t>
      </w:r>
      <w:proofErr w:type="spellEnd"/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 нужен, а вычисления контрольных сумм достаточно ресурсоемкая операция, поэтому данный список можно подсократить по собственному усмотрению.</w:t>
      </w:r>
    </w:p>
    <w:p w14:paraId="4C790A1B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Также существует ряд групп по умолчанию, их, а также все поддерживаемые алгоритмы хеширования можно просмотреть командой:</w:t>
      </w:r>
    </w:p>
    <w:p w14:paraId="5A8592E3" w14:textId="77777777" w:rsidR="0018797A" w:rsidRP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  <w:lang w:val="ru-RU"/>
        </w:rPr>
      </w:pP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aide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 xml:space="preserve"> </w:t>
      </w:r>
      <w:r w:rsidRPr="0018797A">
        <w:rPr>
          <w:rStyle w:val="hljs-comment"/>
          <w:color w:val="880000"/>
          <w:bdr w:val="none" w:sz="0" w:space="0" w:color="auto" w:frame="1"/>
          <w:shd w:val="clear" w:color="auto" w:fill="FFFFFF"/>
          <w:lang w:val="ru-RU"/>
        </w:rPr>
        <w:t>--</w:t>
      </w:r>
      <w:r>
        <w:rPr>
          <w:rStyle w:val="hljs-comment"/>
          <w:color w:val="880000"/>
          <w:bdr w:val="none" w:sz="0" w:space="0" w:color="auto" w:frame="1"/>
          <w:shd w:val="clear" w:color="auto" w:fill="FFFFFF"/>
        </w:rPr>
        <w:t>version</w:t>
      </w:r>
    </w:p>
    <w:p w14:paraId="5160E994" w14:textId="6260065F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>
        <w:rPr>
          <w:rFonts w:ascii="Verdana" w:hAnsi="Verdana"/>
          <w:noProof/>
          <w:color w:val="466C94"/>
          <w:sz w:val="21"/>
          <w:szCs w:val="21"/>
        </w:rPr>
        <w:lastRenderedPageBreak/>
        <w:drawing>
          <wp:inline distT="0" distB="0" distL="0" distR="0" wp14:anchorId="4EC6459D" wp14:editId="105D3251">
            <wp:extent cx="5715000" cy="2219325"/>
            <wp:effectExtent l="0" t="0" r="0" b="9525"/>
            <wp:docPr id="4" name="Picture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Теперь заглянем в</w:t>
      </w:r>
      <w:r>
        <w:rPr>
          <w:rFonts w:ascii="Verdana" w:hAnsi="Verdana"/>
          <w:color w:val="333333"/>
          <w:sz w:val="21"/>
          <w:szCs w:val="21"/>
        </w:rPr>
        <w:t> </w:t>
      </w:r>
      <w:proofErr w:type="gramStart"/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</w:rPr>
        <w:t>etc</w:t>
      </w:r>
      <w:proofErr w:type="spellEnd"/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r>
        <w:rPr>
          <w:rStyle w:val="Strong"/>
          <w:rFonts w:ascii="Verdana" w:hAnsi="Verdana"/>
          <w:color w:val="333333"/>
          <w:sz w:val="21"/>
          <w:szCs w:val="21"/>
        </w:rPr>
        <w:t>aide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r>
        <w:rPr>
          <w:rStyle w:val="Strong"/>
          <w:rFonts w:ascii="Verdana" w:hAnsi="Verdana"/>
          <w:color w:val="333333"/>
          <w:sz w:val="21"/>
          <w:szCs w:val="21"/>
        </w:rPr>
        <w:t>aide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.</w:t>
      </w:r>
      <w:r>
        <w:rPr>
          <w:rStyle w:val="Strong"/>
          <w:rFonts w:ascii="Verdana" w:hAnsi="Verdana"/>
          <w:color w:val="333333"/>
          <w:sz w:val="21"/>
          <w:szCs w:val="21"/>
        </w:rPr>
        <w:t>conf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.</w:t>
      </w:r>
      <w:r>
        <w:rPr>
          <w:rStyle w:val="Strong"/>
          <w:rFonts w:ascii="Verdana" w:hAnsi="Verdana"/>
          <w:color w:val="333333"/>
          <w:sz w:val="21"/>
          <w:szCs w:val="21"/>
        </w:rPr>
        <w:t>d</w:t>
      </w:r>
      <w:proofErr w:type="gramEnd"/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и здесь мы увидим большое количество дополнительных конфигурационных файлов для наиболее популярных программ и ряда специфических расположений. Ведь любая работающая служба постоянно создает, изменяет, удаляет файлы и данные правила как раз предназначены исключить их сканирования нормальную активность приложений, в противном случае вы просто погрязнете в списке изменений и с большой долей вероятности пропустите действительно важные события.</w:t>
      </w:r>
    </w:p>
    <w:p w14:paraId="0DEDA7D0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Мы рекомендуем изучить конфигурационные файлы для используемых вами программ, большинство из них работает сразу, но некоторые требуют дополнительной настройки.</w:t>
      </w:r>
    </w:p>
    <w:p w14:paraId="714B9041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В этих файлах мы столкнемся с еще одним типом записи в конфигурации </w:t>
      </w:r>
      <w:r>
        <w:rPr>
          <w:rFonts w:ascii="Verdana" w:hAnsi="Verdana"/>
          <w:color w:val="333333"/>
          <w:sz w:val="21"/>
          <w:szCs w:val="21"/>
        </w:rPr>
        <w:t>AIDE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 - правилами. Правила определяют, что именно мы проверяем и как именно. Существуют три вида правил: обычное, негативное и сравнивающее (</w:t>
      </w:r>
      <w:r>
        <w:rPr>
          <w:rFonts w:ascii="Verdana" w:hAnsi="Verdana"/>
          <w:color w:val="333333"/>
          <w:sz w:val="21"/>
          <w:szCs w:val="21"/>
        </w:rPr>
        <w:t>Regular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Negative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 и </w:t>
      </w:r>
      <w:r>
        <w:rPr>
          <w:rFonts w:ascii="Verdana" w:hAnsi="Verdana"/>
          <w:color w:val="333333"/>
          <w:sz w:val="21"/>
          <w:szCs w:val="21"/>
        </w:rPr>
        <w:t>Equals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), все они работают с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регулярными выражениями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.</w:t>
      </w:r>
    </w:p>
    <w:p w14:paraId="7AEA0891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Начнем с обычных правил, они представляют собой конструкцию:</w:t>
      </w:r>
    </w:p>
    <w:p w14:paraId="7F57A5B9" w14:textId="77777777" w:rsidR="0018797A" w:rsidRP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  <w:lang w:val="ru-RU"/>
        </w:rPr>
      </w:pPr>
      <w:r w:rsidRPr="0018797A">
        <w:rPr>
          <w:rStyle w:val="hljs-section"/>
          <w:color w:val="000088"/>
          <w:bdr w:val="none" w:sz="0" w:space="0" w:color="auto" w:frame="1"/>
          <w:shd w:val="clear" w:color="auto" w:fill="FFFFFF"/>
          <w:lang w:val="ru-RU"/>
        </w:rPr>
        <w:t>&lt;</w:t>
      </w:r>
      <w:r>
        <w:rPr>
          <w:rStyle w:val="hljs-section"/>
          <w:color w:val="000088"/>
          <w:bdr w:val="none" w:sz="0" w:space="0" w:color="auto" w:frame="1"/>
          <w:shd w:val="clear" w:color="auto" w:fill="FFFFFF"/>
        </w:rPr>
        <w:t>regex</w:t>
      </w:r>
      <w:r w:rsidRPr="0018797A">
        <w:rPr>
          <w:rStyle w:val="hljs-section"/>
          <w:color w:val="000088"/>
          <w:bdr w:val="none" w:sz="0" w:space="0" w:color="auto" w:frame="1"/>
          <w:shd w:val="clear" w:color="auto" w:fill="FFFFFF"/>
          <w:lang w:val="ru-RU"/>
        </w:rPr>
        <w:t>&gt;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 xml:space="preserve"> </w:t>
      </w:r>
      <w:r w:rsidRPr="0018797A">
        <w:rPr>
          <w:rStyle w:val="hljs-section"/>
          <w:color w:val="000088"/>
          <w:bdr w:val="none" w:sz="0" w:space="0" w:color="auto" w:frame="1"/>
          <w:shd w:val="clear" w:color="auto" w:fill="FFFFFF"/>
          <w:lang w:val="ru-RU"/>
        </w:rPr>
        <w:t>&lt;</w:t>
      </w:r>
      <w:r>
        <w:rPr>
          <w:rStyle w:val="hljs-section"/>
          <w:color w:val="000088"/>
          <w:bdr w:val="none" w:sz="0" w:space="0" w:color="auto" w:frame="1"/>
          <w:shd w:val="clear" w:color="auto" w:fill="FFFFFF"/>
        </w:rPr>
        <w:t>attribute</w:t>
      </w:r>
      <w:r w:rsidRPr="0018797A">
        <w:rPr>
          <w:rStyle w:val="hljs-section"/>
          <w:color w:val="000088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ljs-section"/>
          <w:color w:val="000088"/>
          <w:bdr w:val="none" w:sz="0" w:space="0" w:color="auto" w:frame="1"/>
          <w:shd w:val="clear" w:color="auto" w:fill="FFFFFF"/>
        </w:rPr>
        <w:t>expression</w:t>
      </w:r>
      <w:r w:rsidRPr="0018797A">
        <w:rPr>
          <w:rStyle w:val="hljs-section"/>
          <w:color w:val="000088"/>
          <w:bdr w:val="none" w:sz="0" w:space="0" w:color="auto" w:frame="1"/>
          <w:shd w:val="clear" w:color="auto" w:fill="FFFFFF"/>
          <w:lang w:val="ru-RU"/>
        </w:rPr>
        <w:t>&gt;</w:t>
      </w:r>
    </w:p>
    <w:p w14:paraId="607D9E92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Каждое регулярное выражение должно начинаться с символа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(корень файловой системы) и представлять интересующее нас расположение. Еще раз обращаем внимание, что это не путь, а регулярка, поэтому если мы укажем:</w:t>
      </w:r>
    </w:p>
    <w:p w14:paraId="4E392453" w14:textId="77777777" w:rsidR="0018797A" w:rsidRP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  <w:lang w:val="ru-RU"/>
        </w:rPr>
      </w:pP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/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foo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R</w:t>
      </w:r>
    </w:p>
    <w:p w14:paraId="01336377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То это будет распространяться как на директорию</w:t>
      </w:r>
      <w:r>
        <w:rPr>
          <w:rStyle w:val="Strong"/>
          <w:rFonts w:ascii="Verdana" w:hAnsi="Verdana"/>
          <w:color w:val="333333"/>
          <w:sz w:val="21"/>
          <w:szCs w:val="21"/>
        </w:rPr>
        <w:t> 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r>
        <w:rPr>
          <w:rStyle w:val="Strong"/>
          <w:rFonts w:ascii="Verdana" w:hAnsi="Verdana"/>
          <w:color w:val="333333"/>
          <w:sz w:val="21"/>
          <w:szCs w:val="21"/>
        </w:rPr>
        <w:t>foo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, так и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</w:rPr>
        <w:t>foobar</w:t>
      </w:r>
      <w:proofErr w:type="spellEnd"/>
      <w:r w:rsidRPr="0018797A">
        <w:rPr>
          <w:rFonts w:ascii="Verdana" w:hAnsi="Verdana"/>
          <w:color w:val="333333"/>
          <w:sz w:val="21"/>
          <w:szCs w:val="21"/>
          <w:lang w:val="ru-RU"/>
        </w:rPr>
        <w:t>, чтобы этого избежать явно указывайте символ окончания строки.</w:t>
      </w:r>
    </w:p>
    <w:p w14:paraId="2B7B8182" w14:textId="77777777" w:rsidR="0018797A" w:rsidRP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  <w:lang w:val="ru-RU"/>
        </w:rPr>
      </w:pP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/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foo</w:t>
      </w:r>
      <w:r w:rsidRPr="0018797A">
        <w:rPr>
          <w:rStyle w:val="hljs-variable"/>
          <w:color w:val="666600"/>
          <w:bdr w:val="none" w:sz="0" w:space="0" w:color="auto" w:frame="1"/>
          <w:shd w:val="clear" w:color="auto" w:fill="FFFFFF"/>
          <w:lang w:val="ru-RU"/>
        </w:rPr>
        <w:t xml:space="preserve">$ 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R</w:t>
      </w:r>
    </w:p>
    <w:p w14:paraId="3C241153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После регулярного выражения указываем атрибуты или группу атрибутов, в нашем случае мы указали стандартную группу </w:t>
      </w:r>
      <w:r>
        <w:rPr>
          <w:rFonts w:ascii="Verdana" w:hAnsi="Verdana"/>
          <w:color w:val="333333"/>
          <w:sz w:val="21"/>
          <w:szCs w:val="21"/>
        </w:rPr>
        <w:t>R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. При необходимости мы можем ее прямо тут модифицировать, используя нужные атрибуты со знаками плюс или минус. Например, уберем </w:t>
      </w:r>
      <w:r>
        <w:rPr>
          <w:rFonts w:ascii="Verdana" w:hAnsi="Verdana"/>
          <w:color w:val="333333"/>
          <w:sz w:val="21"/>
          <w:szCs w:val="21"/>
        </w:rPr>
        <w:t>md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5-хеш и добавим вместо него </w:t>
      </w:r>
      <w:proofErr w:type="spellStart"/>
      <w:r>
        <w:rPr>
          <w:rFonts w:ascii="Verdana" w:hAnsi="Verdana"/>
          <w:color w:val="333333"/>
          <w:sz w:val="21"/>
          <w:szCs w:val="21"/>
        </w:rPr>
        <w:t>gost</w:t>
      </w:r>
      <w:proofErr w:type="spellEnd"/>
      <w:r w:rsidRPr="0018797A">
        <w:rPr>
          <w:rFonts w:ascii="Verdana" w:hAnsi="Verdana"/>
          <w:color w:val="333333"/>
          <w:sz w:val="21"/>
          <w:szCs w:val="21"/>
          <w:lang w:val="ru-RU"/>
        </w:rPr>
        <w:t>:</w:t>
      </w:r>
    </w:p>
    <w:p w14:paraId="4EB96BDD" w14:textId="77777777" w:rsidR="0018797A" w:rsidRP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  <w:lang w:val="ru-RU"/>
        </w:rPr>
      </w:pP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/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foo</w:t>
      </w:r>
      <w:r w:rsidRPr="0018797A">
        <w:rPr>
          <w:rStyle w:val="hljs-variable"/>
          <w:color w:val="666600"/>
          <w:bdr w:val="none" w:sz="0" w:space="0" w:color="auto" w:frame="1"/>
          <w:shd w:val="clear" w:color="auto" w:fill="FFFFFF"/>
          <w:lang w:val="ru-RU"/>
        </w:rPr>
        <w:t xml:space="preserve">$ 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R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-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md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5+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gost</w:t>
      </w:r>
      <w:proofErr w:type="spellEnd"/>
    </w:p>
    <w:p w14:paraId="3A6BE330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Негативное правило предназначено для исключения из проверки некоторых расположений, состоит только из регулярки, атрибуты не используются:</w:t>
      </w:r>
    </w:p>
    <w:p w14:paraId="57F78379" w14:textId="77777777" w:rsidR="0018797A" w:rsidRP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  <w:lang w:val="ru-RU"/>
        </w:rPr>
      </w:pPr>
      <w:proofErr w:type="gramStart"/>
      <w:r w:rsidRPr="0018797A">
        <w:rPr>
          <w:rStyle w:val="hljs-addition"/>
          <w:color w:val="000000"/>
          <w:bdr w:val="none" w:sz="0" w:space="0" w:color="auto" w:frame="1"/>
          <w:shd w:val="clear" w:color="auto" w:fill="BAEEBA"/>
          <w:lang w:val="ru-RU"/>
        </w:rPr>
        <w:t>!&lt;</w:t>
      </w:r>
      <w:proofErr w:type="gramEnd"/>
      <w:r>
        <w:rPr>
          <w:rStyle w:val="hljs-addition"/>
          <w:color w:val="000000"/>
          <w:bdr w:val="none" w:sz="0" w:space="0" w:color="auto" w:frame="1"/>
          <w:shd w:val="clear" w:color="auto" w:fill="BAEEBA"/>
        </w:rPr>
        <w:t>regex</w:t>
      </w:r>
      <w:r w:rsidRPr="0018797A">
        <w:rPr>
          <w:rStyle w:val="hljs-addition"/>
          <w:color w:val="000000"/>
          <w:bdr w:val="none" w:sz="0" w:space="0" w:color="auto" w:frame="1"/>
          <w:shd w:val="clear" w:color="auto" w:fill="BAEEBA"/>
          <w:lang w:val="ru-RU"/>
        </w:rPr>
        <w:t>&gt;</w:t>
      </w:r>
    </w:p>
    <w:p w14:paraId="4D7BAD65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lastRenderedPageBreak/>
        <w:t>И, наконец, сравнивающее, оно отличается от обычного тем, что в базу добавляются только файлы и каталоги, соответствующие выражению, дочерние директории не добавляются.</w:t>
      </w:r>
    </w:p>
    <w:p w14:paraId="1CB7DFDF" w14:textId="77777777" w:rsidR="0018797A" w:rsidRP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  <w:lang w:val="ru-RU"/>
        </w:rPr>
      </w:pP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=/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foo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R</w:t>
      </w:r>
    </w:p>
    <w:p w14:paraId="5514423B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Но если указать выражение с символом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на конце пути, то в базу будут также добавлены дочерние директории первого уровня:</w:t>
      </w:r>
    </w:p>
    <w:p w14:paraId="053DB192" w14:textId="77777777" w:rsidR="0018797A" w:rsidRP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  <w:lang w:val="ru-RU"/>
        </w:rPr>
      </w:pP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=</w:t>
      </w:r>
      <w:r w:rsidRPr="0018797A">
        <w:rPr>
          <w:rStyle w:val="hljs-regexp"/>
          <w:color w:val="008800"/>
          <w:bdr w:val="none" w:sz="0" w:space="0" w:color="auto" w:frame="1"/>
          <w:shd w:val="clear" w:color="auto" w:fill="FFFFFF"/>
          <w:lang w:val="ru-RU"/>
        </w:rPr>
        <w:t>/</w:t>
      </w:r>
      <w:r>
        <w:rPr>
          <w:rStyle w:val="hljs-regexp"/>
          <w:color w:val="008800"/>
          <w:bdr w:val="none" w:sz="0" w:space="0" w:color="auto" w:frame="1"/>
          <w:shd w:val="clear" w:color="auto" w:fill="FFFFFF"/>
        </w:rPr>
        <w:t>foo</w:t>
      </w:r>
      <w:r w:rsidRPr="0018797A">
        <w:rPr>
          <w:rStyle w:val="hljs-regexp"/>
          <w:color w:val="008800"/>
          <w:bdr w:val="none" w:sz="0" w:space="0" w:color="auto" w:frame="1"/>
          <w:shd w:val="clear" w:color="auto" w:fill="FFFFFF"/>
          <w:lang w:val="ru-RU"/>
        </w:rPr>
        <w:t>/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R</w:t>
      </w:r>
    </w:p>
    <w:p w14:paraId="2AD1E33D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Кроме того, к правилам можно применять ограничения по типам файлов, ограничив область их применения, например, только файлами или директориями. Возьмем реальный пример, мы хотим контролировать файлы конфигурации кластера 1С, но не учитывать изменения в каталогах с журналами и </w:t>
      </w:r>
      <w:proofErr w:type="spellStart"/>
      <w:r w:rsidRPr="0018797A">
        <w:rPr>
          <w:rFonts w:ascii="Verdana" w:hAnsi="Verdana"/>
          <w:color w:val="333333"/>
          <w:sz w:val="21"/>
          <w:szCs w:val="21"/>
          <w:lang w:val="ru-RU"/>
        </w:rPr>
        <w:t>кешем</w:t>
      </w:r>
      <w:proofErr w:type="spellEnd"/>
      <w:r w:rsidRPr="0018797A">
        <w:rPr>
          <w:rFonts w:ascii="Verdana" w:hAnsi="Verdana"/>
          <w:color w:val="333333"/>
          <w:sz w:val="21"/>
          <w:szCs w:val="21"/>
          <w:lang w:val="ru-RU"/>
        </w:rPr>
        <w:t>. В этом случае исключаем каталоги и задаем правило только для файлов:</w:t>
      </w:r>
    </w:p>
    <w:p w14:paraId="510773A6" w14:textId="77777777" w:rsid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</w:rPr>
      </w:pPr>
      <w:r>
        <w:rPr>
          <w:rStyle w:val="HTMLCode"/>
          <w:color w:val="000000"/>
          <w:bdr w:val="none" w:sz="0" w:space="0" w:color="auto" w:frame="1"/>
          <w:shd w:val="clear" w:color="auto" w:fill="FFFFFF"/>
        </w:rPr>
        <w:t xml:space="preserve">! </w:t>
      </w:r>
      <w:r>
        <w:rPr>
          <w:rStyle w:val="hljs-regexp"/>
          <w:color w:val="008800"/>
          <w:bdr w:val="none" w:sz="0" w:space="0" w:color="auto" w:frame="1"/>
          <w:shd w:val="clear" w:color="auto" w:fill="FFFFFF"/>
        </w:rPr>
        <w:t>/home/usr1cv8/</w:t>
      </w:r>
      <w:r>
        <w:rPr>
          <w:rStyle w:val="hljs-number"/>
          <w:color w:val="006666"/>
          <w:bdr w:val="none" w:sz="0" w:space="0" w:color="auto" w:frame="1"/>
          <w:shd w:val="clear" w:color="auto" w:fill="FFFFFF"/>
        </w:rPr>
        <w:t>.1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cv8</w:t>
      </w:r>
      <w:r>
        <w:rPr>
          <w:rStyle w:val="hljs-regexp"/>
          <w:color w:val="008800"/>
          <w:bdr w:val="none" w:sz="0" w:space="0" w:color="auto" w:frame="1"/>
          <w:shd w:val="clear" w:color="auto" w:fill="FFFFFF"/>
        </w:rPr>
        <w:t>/1C/1cv8/reg_1541 d</w:t>
      </w:r>
      <w:r>
        <w:rPr>
          <w:color w:val="000000"/>
          <w:bdr w:val="none" w:sz="0" w:space="0" w:color="auto" w:frame="1"/>
          <w:shd w:val="clear" w:color="auto" w:fill="FFFFFF"/>
        </w:rPr>
        <w:br/>
      </w:r>
      <w:r>
        <w:rPr>
          <w:rStyle w:val="hljs-regexp"/>
          <w:color w:val="008800"/>
          <w:bdr w:val="none" w:sz="0" w:space="0" w:color="auto" w:frame="1"/>
          <w:shd w:val="clear" w:color="auto" w:fill="FFFFFF"/>
        </w:rPr>
        <w:t>/home/usr1cv8/</w:t>
      </w:r>
      <w:r>
        <w:rPr>
          <w:rStyle w:val="hljs-number"/>
          <w:color w:val="006666"/>
          <w:bdr w:val="none" w:sz="0" w:space="0" w:color="auto" w:frame="1"/>
          <w:shd w:val="clear" w:color="auto" w:fill="FFFFFF"/>
        </w:rPr>
        <w:t>.1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cv8/</w:t>
      </w:r>
      <w:r>
        <w:rPr>
          <w:rStyle w:val="hljs-number"/>
          <w:color w:val="006666"/>
          <w:bdr w:val="none" w:sz="0" w:space="0" w:color="auto" w:frame="1"/>
          <w:shd w:val="clear" w:color="auto" w:fill="FFFFFF"/>
        </w:rPr>
        <w:t>1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C/</w:t>
      </w:r>
      <w:r>
        <w:rPr>
          <w:rStyle w:val="hljs-number"/>
          <w:color w:val="006666"/>
          <w:bdr w:val="none" w:sz="0" w:space="0" w:color="auto" w:frame="1"/>
          <w:shd w:val="clear" w:color="auto" w:fill="FFFFFF"/>
        </w:rPr>
        <w:t>1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cv8/reg_1541 f R</w:t>
      </w:r>
    </w:p>
    <w:p w14:paraId="25EC9500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Во втором правиле ограничитель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Strong"/>
          <w:rFonts w:ascii="Verdana" w:hAnsi="Verdana"/>
          <w:color w:val="333333"/>
          <w:sz w:val="21"/>
          <w:szCs w:val="21"/>
        </w:rPr>
        <w:t>f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может показаться излишним, но следует помнить, что в </w:t>
      </w:r>
      <w:r>
        <w:rPr>
          <w:rFonts w:ascii="Verdana" w:hAnsi="Verdana"/>
          <w:color w:val="333333"/>
          <w:sz w:val="21"/>
          <w:szCs w:val="21"/>
        </w:rPr>
        <w:t>Linux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 кроме обычных файлов и директорий есть еще символические ссылки, сокеты, блочные и символьные устройства и т.д. и т.п., их обозначения смотрите в документации. Чтобы ограничиться только обычными файлами и директориями укажите:</w:t>
      </w:r>
    </w:p>
    <w:p w14:paraId="001CF7D9" w14:textId="77777777" w:rsidR="0018797A" w:rsidRP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  <w:lang w:val="ru-RU"/>
        </w:rPr>
      </w:pP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=/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foo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gram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d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,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f</w:t>
      </w:r>
      <w:proofErr w:type="gramEnd"/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R</w:t>
      </w:r>
    </w:p>
    <w:p w14:paraId="725CE0F3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Также рекомендуем ознакомиться с уже существующими файлами конфигурации для используемых служб и логов, это поможет вам лучше понять принцип их составления и почерпнуть готовые приемы для использования в собственных правилах.</w:t>
      </w:r>
    </w:p>
    <w:p w14:paraId="702EAF0E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Собственные правила можно добавлять как в основной конфигурационный файл /</w:t>
      </w:r>
      <w:proofErr w:type="spellStart"/>
      <w:r>
        <w:rPr>
          <w:rFonts w:ascii="Verdana" w:hAnsi="Verdana"/>
          <w:color w:val="333333"/>
          <w:sz w:val="21"/>
          <w:szCs w:val="21"/>
        </w:rPr>
        <w:t>etc</w:t>
      </w:r>
      <w:proofErr w:type="spellEnd"/>
      <w:r w:rsidRPr="0018797A">
        <w:rPr>
          <w:rFonts w:ascii="Verdana" w:hAnsi="Verdana"/>
          <w:color w:val="333333"/>
          <w:sz w:val="21"/>
          <w:szCs w:val="21"/>
          <w:lang w:val="ru-RU"/>
        </w:rPr>
        <w:t>/</w:t>
      </w:r>
      <w:r>
        <w:rPr>
          <w:rFonts w:ascii="Verdana" w:hAnsi="Verdana"/>
          <w:color w:val="333333"/>
          <w:sz w:val="21"/>
          <w:szCs w:val="21"/>
        </w:rPr>
        <w:t>aide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/</w:t>
      </w:r>
      <w:r>
        <w:rPr>
          <w:rFonts w:ascii="Verdana" w:hAnsi="Verdana"/>
          <w:color w:val="333333"/>
          <w:sz w:val="21"/>
          <w:szCs w:val="21"/>
        </w:rPr>
        <w:t>aide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.</w:t>
      </w:r>
      <w:r>
        <w:rPr>
          <w:rFonts w:ascii="Verdana" w:hAnsi="Verdana"/>
          <w:color w:val="333333"/>
          <w:sz w:val="21"/>
          <w:szCs w:val="21"/>
        </w:rPr>
        <w:t>conf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, так и создать отдельный файл в </w:t>
      </w:r>
      <w:proofErr w:type="gramStart"/>
      <w:r w:rsidRPr="0018797A">
        <w:rPr>
          <w:rFonts w:ascii="Verdana" w:hAnsi="Verdana"/>
          <w:color w:val="333333"/>
          <w:sz w:val="21"/>
          <w:szCs w:val="21"/>
          <w:lang w:val="ru-RU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etc</w:t>
      </w:r>
      <w:proofErr w:type="spellEnd"/>
      <w:r w:rsidRPr="0018797A">
        <w:rPr>
          <w:rFonts w:ascii="Verdana" w:hAnsi="Verdana"/>
          <w:color w:val="333333"/>
          <w:sz w:val="21"/>
          <w:szCs w:val="21"/>
          <w:lang w:val="ru-RU"/>
        </w:rPr>
        <w:t>/</w:t>
      </w:r>
      <w:r>
        <w:rPr>
          <w:rFonts w:ascii="Verdana" w:hAnsi="Verdana"/>
          <w:color w:val="333333"/>
          <w:sz w:val="21"/>
          <w:szCs w:val="21"/>
        </w:rPr>
        <w:t>aide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/</w:t>
      </w:r>
      <w:r>
        <w:rPr>
          <w:rFonts w:ascii="Verdana" w:hAnsi="Verdana"/>
          <w:color w:val="333333"/>
          <w:sz w:val="21"/>
          <w:szCs w:val="21"/>
        </w:rPr>
        <w:t>aide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.</w:t>
      </w:r>
      <w:r>
        <w:rPr>
          <w:rFonts w:ascii="Verdana" w:hAnsi="Verdana"/>
          <w:color w:val="333333"/>
          <w:sz w:val="21"/>
          <w:szCs w:val="21"/>
        </w:rPr>
        <w:t>conf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.</w:t>
      </w:r>
      <w:r>
        <w:rPr>
          <w:rFonts w:ascii="Verdana" w:hAnsi="Verdana"/>
          <w:color w:val="333333"/>
          <w:sz w:val="21"/>
          <w:szCs w:val="21"/>
        </w:rPr>
        <w:t>d</w:t>
      </w:r>
      <w:proofErr w:type="gramEnd"/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, последний вариант представляется нам предпочтительным. Но какой-бы из них вы не выбрали, помните, что конфигурационные файлы </w:t>
      </w:r>
      <w:r>
        <w:rPr>
          <w:rFonts w:ascii="Verdana" w:hAnsi="Verdana"/>
          <w:color w:val="333333"/>
          <w:sz w:val="21"/>
          <w:szCs w:val="21"/>
        </w:rPr>
        <w:t>AIDE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 должны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завершаться пустой строкой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.</w:t>
      </w:r>
    </w:p>
    <w:p w14:paraId="49FEA026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После того, как вы изучили и настроили правила можно выполнить первое сканирование и инициализировать базу данных. При этом мы явно указываем утилите какой конфигурационный файл использовать:</w:t>
      </w:r>
    </w:p>
    <w:p w14:paraId="4852B995" w14:textId="77777777" w:rsid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</w:rPr>
      </w:pP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aide --config /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/aide/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aide.conf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 xml:space="preserve"> --</w:t>
      </w:r>
      <w:proofErr w:type="spellStart"/>
      <w:r>
        <w:rPr>
          <w:rStyle w:val="hljs-keyword"/>
          <w:color w:val="000088"/>
          <w:bdr w:val="none" w:sz="0" w:space="0" w:color="auto" w:frame="1"/>
          <w:shd w:val="clear" w:color="auto" w:fill="FFFFFF"/>
        </w:rPr>
        <w:t>init</w:t>
      </w:r>
      <w:proofErr w:type="spellEnd"/>
    </w:p>
    <w:p w14:paraId="28A6528F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Сканирование займет некоторое время, после чего в директории</w:t>
      </w:r>
      <w:r>
        <w:rPr>
          <w:rStyle w:val="Strong"/>
          <w:rFonts w:ascii="Verdana" w:hAnsi="Verdana"/>
          <w:color w:val="333333"/>
          <w:sz w:val="21"/>
          <w:szCs w:val="21"/>
        </w:rPr>
        <w:t> 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r>
        <w:rPr>
          <w:rStyle w:val="Strong"/>
          <w:rFonts w:ascii="Verdana" w:hAnsi="Verdana"/>
          <w:color w:val="333333"/>
          <w:sz w:val="21"/>
          <w:szCs w:val="21"/>
        </w:rPr>
        <w:t>var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r>
        <w:rPr>
          <w:rStyle w:val="Strong"/>
          <w:rFonts w:ascii="Verdana" w:hAnsi="Verdana"/>
          <w:color w:val="333333"/>
          <w:sz w:val="21"/>
          <w:szCs w:val="21"/>
        </w:rPr>
        <w:t>lib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r>
        <w:rPr>
          <w:rStyle w:val="Strong"/>
          <w:rFonts w:ascii="Verdana" w:hAnsi="Verdana"/>
          <w:color w:val="333333"/>
          <w:sz w:val="21"/>
          <w:szCs w:val="21"/>
        </w:rPr>
        <w:t>aide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появятся файл: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Strong"/>
          <w:rFonts w:ascii="Verdana" w:hAnsi="Verdana"/>
          <w:color w:val="333333"/>
          <w:sz w:val="21"/>
          <w:szCs w:val="21"/>
        </w:rPr>
        <w:t>aide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.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</w:rPr>
        <w:t>db</w:t>
      </w:r>
      <w:proofErr w:type="spellEnd"/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.</w:t>
      </w:r>
      <w:r>
        <w:rPr>
          <w:rStyle w:val="Strong"/>
          <w:rFonts w:ascii="Verdana" w:hAnsi="Verdana"/>
          <w:color w:val="333333"/>
          <w:sz w:val="21"/>
          <w:szCs w:val="21"/>
        </w:rPr>
        <w:t>new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. Это текущее состояние файловой системы, скопируем его в файл с названием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Strong"/>
          <w:rFonts w:ascii="Verdana" w:hAnsi="Verdana"/>
          <w:color w:val="333333"/>
          <w:sz w:val="21"/>
          <w:szCs w:val="21"/>
        </w:rPr>
        <w:t>aide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.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</w:rPr>
        <w:t>db</w:t>
      </w:r>
      <w:proofErr w:type="spellEnd"/>
      <w:r w:rsidRPr="0018797A">
        <w:rPr>
          <w:rFonts w:ascii="Verdana" w:hAnsi="Verdana"/>
          <w:color w:val="333333"/>
          <w:sz w:val="21"/>
          <w:szCs w:val="21"/>
          <w:lang w:val="ru-RU"/>
        </w:rPr>
        <w:t>, который станет эталонной базой данных, с которой мы будем производить сравнения.</w:t>
      </w:r>
    </w:p>
    <w:p w14:paraId="0FBA1217" w14:textId="77777777" w:rsid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</w:rPr>
      </w:pP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cp /</w:t>
      </w:r>
      <w:r>
        <w:rPr>
          <w:rStyle w:val="hljs-keyword"/>
          <w:color w:val="000088"/>
          <w:bdr w:val="none" w:sz="0" w:space="0" w:color="auto" w:frame="1"/>
          <w:shd w:val="clear" w:color="auto" w:fill="FFFFFF"/>
        </w:rPr>
        <w:t>var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/lib/aide/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aide.db</w:t>
      </w:r>
      <w:proofErr w:type="spellEnd"/>
      <w:proofErr w:type="gram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{.</w:t>
      </w:r>
      <w:r>
        <w:rPr>
          <w:rStyle w:val="hljs-keyword"/>
          <w:color w:val="000088"/>
          <w:bdr w:val="none" w:sz="0" w:space="0" w:color="auto" w:frame="1"/>
          <w:shd w:val="clear" w:color="auto" w:fill="FFFFFF"/>
        </w:rPr>
        <w:t>new</w:t>
      </w:r>
      <w:proofErr w:type="gramEnd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,}</w:t>
      </w:r>
    </w:p>
    <w:p w14:paraId="7054C389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Теперь можно подождать некоторое время и запустить проверку:</w:t>
      </w:r>
    </w:p>
    <w:p w14:paraId="7EDE4E09" w14:textId="77777777" w:rsid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</w:rPr>
      </w:pPr>
      <w:r>
        <w:rPr>
          <w:rStyle w:val="HTMLCode"/>
          <w:color w:val="000000"/>
          <w:bdr w:val="none" w:sz="0" w:space="0" w:color="auto" w:frame="1"/>
          <w:shd w:val="clear" w:color="auto" w:fill="FFFFFF"/>
        </w:rPr>
        <w:t xml:space="preserve">aide </w:t>
      </w:r>
      <w:r>
        <w:rPr>
          <w:rStyle w:val="hljs-comment"/>
          <w:color w:val="880000"/>
          <w:bdr w:val="none" w:sz="0" w:space="0" w:color="auto" w:frame="1"/>
          <w:shd w:val="clear" w:color="auto" w:fill="FFFFFF"/>
        </w:rPr>
        <w:t>--config /</w:t>
      </w:r>
      <w:proofErr w:type="spellStart"/>
      <w:r>
        <w:rPr>
          <w:rStyle w:val="hljs-comment"/>
          <w:color w:val="880000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hljs-comment"/>
          <w:color w:val="880000"/>
          <w:bdr w:val="none" w:sz="0" w:space="0" w:color="auto" w:frame="1"/>
          <w:shd w:val="clear" w:color="auto" w:fill="FFFFFF"/>
        </w:rPr>
        <w:t>/aide/</w:t>
      </w:r>
      <w:proofErr w:type="spellStart"/>
      <w:r>
        <w:rPr>
          <w:rStyle w:val="hljs-comment"/>
          <w:color w:val="880000"/>
          <w:bdr w:val="none" w:sz="0" w:space="0" w:color="auto" w:frame="1"/>
          <w:shd w:val="clear" w:color="auto" w:fill="FFFFFF"/>
        </w:rPr>
        <w:t>aide.conf</w:t>
      </w:r>
      <w:proofErr w:type="spellEnd"/>
      <w:r>
        <w:rPr>
          <w:rStyle w:val="hljs-comment"/>
          <w:color w:val="880000"/>
          <w:bdr w:val="none" w:sz="0" w:space="0" w:color="auto" w:frame="1"/>
          <w:shd w:val="clear" w:color="auto" w:fill="FFFFFF"/>
        </w:rPr>
        <w:t xml:space="preserve"> --check</w:t>
      </w:r>
    </w:p>
    <w:p w14:paraId="3164A56F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Будет выполнено повторное сканирование и состояние системы будет сравнено с эталонной базой данных, все расхождения будут показаны в отчете:</w:t>
      </w:r>
    </w:p>
    <w:p w14:paraId="7D2B5808" w14:textId="5E807A75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>
        <w:rPr>
          <w:rFonts w:ascii="Verdana" w:hAnsi="Verdana"/>
          <w:noProof/>
          <w:color w:val="466C94"/>
          <w:sz w:val="21"/>
          <w:szCs w:val="21"/>
        </w:rPr>
        <w:lastRenderedPageBreak/>
        <w:drawing>
          <wp:inline distT="0" distB="0" distL="0" distR="0" wp14:anchorId="27697732" wp14:editId="05E5DDF4">
            <wp:extent cx="5715000" cy="3000375"/>
            <wp:effectExtent l="0" t="0" r="0" b="9525"/>
            <wp:docPr id="3" name="Picture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Как читать этот отчет? Очень просто. Самый первый символ в строке показывает тип файла: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Strong"/>
          <w:rFonts w:ascii="Verdana" w:hAnsi="Verdana"/>
          <w:color w:val="333333"/>
          <w:sz w:val="21"/>
          <w:szCs w:val="21"/>
        </w:rPr>
        <w:t>f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- файл,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Strong"/>
          <w:rFonts w:ascii="Verdana" w:hAnsi="Verdana"/>
          <w:color w:val="333333"/>
          <w:sz w:val="21"/>
          <w:szCs w:val="21"/>
        </w:rPr>
        <w:t>d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- директория. Первая секция </w:t>
      </w:r>
      <w:proofErr w:type="gramStart"/>
      <w:r w:rsidRPr="0018797A">
        <w:rPr>
          <w:rFonts w:ascii="Verdana" w:hAnsi="Verdana"/>
          <w:color w:val="333333"/>
          <w:sz w:val="21"/>
          <w:szCs w:val="21"/>
          <w:lang w:val="ru-RU"/>
        </w:rPr>
        <w:t>- это</w:t>
      </w:r>
      <w:proofErr w:type="gramEnd"/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 добавленные элементы, тут все просто, тип файла и набор плюсов, показывающий что все остальные атрибуты были добавлены в базу. Ниже идет список изменений, знак равенства обозначает что файл не изменился, больше и меньше - увеличился или уменьшился. А буквы указывают список атрибутов, которые были изменены. Так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Strong"/>
          <w:rFonts w:ascii="Verdana" w:hAnsi="Verdana"/>
          <w:color w:val="333333"/>
          <w:sz w:val="21"/>
          <w:szCs w:val="21"/>
        </w:rPr>
        <w:t>m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и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с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означают</w:t>
      </w:r>
      <w:r>
        <w:rPr>
          <w:rFonts w:ascii="Verdana" w:hAnsi="Verdana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</w:rPr>
        <w:t>mtime</w:t>
      </w:r>
      <w:proofErr w:type="spellEnd"/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и</w:t>
      </w:r>
      <w:r>
        <w:rPr>
          <w:rFonts w:ascii="Verdana" w:hAnsi="Verdana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</w:rPr>
        <w:t>ctime</w:t>
      </w:r>
      <w:proofErr w:type="spellEnd"/>
      <w:r w:rsidRPr="0018797A">
        <w:rPr>
          <w:rFonts w:ascii="Verdana" w:hAnsi="Verdana"/>
          <w:color w:val="333333"/>
          <w:sz w:val="21"/>
          <w:szCs w:val="21"/>
          <w:lang w:val="ru-RU"/>
        </w:rPr>
        <w:t>,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Strong"/>
          <w:rFonts w:ascii="Verdana" w:hAnsi="Verdana"/>
          <w:color w:val="333333"/>
          <w:sz w:val="21"/>
          <w:szCs w:val="21"/>
        </w:rPr>
        <w:t>H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- контрольные суммы,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Strong"/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- количество блоков. Если атрибут был добавлен - на его месте будет плюс, удален - минус, если игнорируется - двоеточие, не проверен - пробел, не изменился - точка. Сама же строка атрибутов выглядит следующим образом:</w:t>
      </w:r>
    </w:p>
    <w:p w14:paraId="02DD1A67" w14:textId="77777777" w:rsidR="0018797A" w:rsidRP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spacing w:after="150"/>
        <w:jc w:val="both"/>
        <w:rPr>
          <w:rFonts w:ascii="Consolas" w:hAnsi="Consolas"/>
          <w:color w:val="295684"/>
          <w:lang w:val="ru-RU"/>
        </w:rPr>
      </w:pPr>
      <w:proofErr w:type="spellStart"/>
      <w:r>
        <w:rPr>
          <w:rFonts w:ascii="Consolas" w:hAnsi="Consolas"/>
          <w:color w:val="295684"/>
        </w:rPr>
        <w:t>YlZbpugamcinHAXSEC</w:t>
      </w:r>
      <w:proofErr w:type="spellEnd"/>
    </w:p>
    <w:p w14:paraId="774A9FAE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Где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Strong"/>
          <w:rFonts w:ascii="Verdana" w:hAnsi="Verdana"/>
          <w:color w:val="333333"/>
          <w:sz w:val="21"/>
          <w:szCs w:val="21"/>
        </w:rPr>
        <w:t>Y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- это тип файла, а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Strong"/>
          <w:rFonts w:ascii="Verdana" w:hAnsi="Verdana"/>
          <w:color w:val="333333"/>
          <w:sz w:val="21"/>
          <w:szCs w:val="21"/>
        </w:rPr>
        <w:t>Z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- знаки сравнения (=, &lt;</w:t>
      </w:r>
      <w:proofErr w:type="gramStart"/>
      <w:r w:rsidRPr="0018797A">
        <w:rPr>
          <w:rFonts w:ascii="Verdana" w:hAnsi="Verdana"/>
          <w:color w:val="333333"/>
          <w:sz w:val="21"/>
          <w:szCs w:val="21"/>
          <w:lang w:val="ru-RU"/>
        </w:rPr>
        <w:t>, &gt;</w:t>
      </w:r>
      <w:proofErr w:type="gramEnd"/>
      <w:r w:rsidRPr="0018797A">
        <w:rPr>
          <w:rFonts w:ascii="Verdana" w:hAnsi="Verdana"/>
          <w:color w:val="333333"/>
          <w:sz w:val="21"/>
          <w:szCs w:val="21"/>
          <w:lang w:val="ru-RU"/>
        </w:rPr>
        <w:t>).</w:t>
      </w:r>
    </w:p>
    <w:p w14:paraId="04DCD43F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Если прокрутить вывод ниже, то вы получите подробный отчет по каждому файлу с приведением всех изменившихся реквизитов:</w:t>
      </w:r>
    </w:p>
    <w:p w14:paraId="26C72D03" w14:textId="4CCF411A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>
        <w:rPr>
          <w:rFonts w:ascii="Verdana" w:hAnsi="Verdana"/>
          <w:noProof/>
          <w:color w:val="466C94"/>
          <w:sz w:val="21"/>
          <w:szCs w:val="21"/>
        </w:rPr>
        <w:drawing>
          <wp:inline distT="0" distB="0" distL="0" distR="0" wp14:anchorId="140E86DE" wp14:editId="22986E61">
            <wp:extent cx="5715000" cy="2924175"/>
            <wp:effectExtent l="0" t="0" r="0" b="9525"/>
            <wp:docPr id="2" name="Picture 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В целом информации вполне достаточно чтобы можно было как быстро просмотреть список изменений, 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lastRenderedPageBreak/>
        <w:t>так и выполнить детальное расследование. Со временем вы привыкните и будете считывать изменившиеся атрибуты налету, не заглядывая в документацию.</w:t>
      </w:r>
    </w:p>
    <w:p w14:paraId="42168170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А что дальше? Отчет мы получили, изучили, никакого криминала в нем не нашли. Но если оставить все как есть, то эти файлы продолжат фигурировать во всех последующих отчетах, так как их состояние отличается от указанного в эталонной базе. Чтобы зафиксировать изменения эталонную базу следует обновить. Для этого выполним еще одно сканирование, но с ключом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--</w:t>
      </w:r>
      <w:r>
        <w:rPr>
          <w:rStyle w:val="Strong"/>
          <w:rFonts w:ascii="Verdana" w:hAnsi="Verdana"/>
          <w:color w:val="333333"/>
          <w:sz w:val="21"/>
          <w:szCs w:val="21"/>
        </w:rPr>
        <w:t>update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:</w:t>
      </w:r>
    </w:p>
    <w:p w14:paraId="74708C1D" w14:textId="77777777" w:rsid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</w:rPr>
      </w:pPr>
      <w:r>
        <w:rPr>
          <w:rStyle w:val="HTMLCode"/>
          <w:color w:val="000000"/>
          <w:bdr w:val="none" w:sz="0" w:space="0" w:color="auto" w:frame="1"/>
          <w:shd w:val="clear" w:color="auto" w:fill="FFFFFF"/>
        </w:rPr>
        <w:t xml:space="preserve">aide </w:t>
      </w:r>
      <w:r>
        <w:rPr>
          <w:rStyle w:val="hljs-comment"/>
          <w:color w:val="880000"/>
          <w:bdr w:val="none" w:sz="0" w:space="0" w:color="auto" w:frame="1"/>
          <w:shd w:val="clear" w:color="auto" w:fill="FFFFFF"/>
        </w:rPr>
        <w:t>--config /</w:t>
      </w:r>
      <w:proofErr w:type="spellStart"/>
      <w:r>
        <w:rPr>
          <w:rStyle w:val="hljs-comment"/>
          <w:color w:val="880000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hljs-comment"/>
          <w:color w:val="880000"/>
          <w:bdr w:val="none" w:sz="0" w:space="0" w:color="auto" w:frame="1"/>
          <w:shd w:val="clear" w:color="auto" w:fill="FFFFFF"/>
        </w:rPr>
        <w:t>/aide/</w:t>
      </w:r>
      <w:proofErr w:type="spellStart"/>
      <w:r>
        <w:rPr>
          <w:rStyle w:val="hljs-comment"/>
          <w:color w:val="880000"/>
          <w:bdr w:val="none" w:sz="0" w:space="0" w:color="auto" w:frame="1"/>
          <w:shd w:val="clear" w:color="auto" w:fill="FFFFFF"/>
        </w:rPr>
        <w:t>aide.conf</w:t>
      </w:r>
      <w:proofErr w:type="spellEnd"/>
      <w:r>
        <w:rPr>
          <w:rStyle w:val="hljs-comment"/>
          <w:color w:val="880000"/>
          <w:bdr w:val="none" w:sz="0" w:space="0" w:color="auto" w:frame="1"/>
          <w:shd w:val="clear" w:color="auto" w:fill="FFFFFF"/>
        </w:rPr>
        <w:t xml:space="preserve"> --update</w:t>
      </w:r>
    </w:p>
    <w:p w14:paraId="1CBC19FE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Оно делает тоже самое, что и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--</w:t>
      </w:r>
      <w:r>
        <w:rPr>
          <w:rStyle w:val="Strong"/>
          <w:rFonts w:ascii="Verdana" w:hAnsi="Verdana"/>
          <w:color w:val="333333"/>
          <w:sz w:val="21"/>
          <w:szCs w:val="21"/>
        </w:rPr>
        <w:t>check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, но при этом записывает текущее состояние системы в базу данных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Strong"/>
          <w:rFonts w:ascii="Verdana" w:hAnsi="Verdana"/>
          <w:color w:val="333333"/>
          <w:sz w:val="21"/>
          <w:szCs w:val="21"/>
        </w:rPr>
        <w:t>aide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.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</w:rPr>
        <w:t>db</w:t>
      </w:r>
      <w:proofErr w:type="spellEnd"/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.</w:t>
      </w:r>
      <w:r>
        <w:rPr>
          <w:rStyle w:val="Strong"/>
          <w:rFonts w:ascii="Verdana" w:hAnsi="Verdana"/>
          <w:color w:val="333333"/>
          <w:sz w:val="21"/>
          <w:szCs w:val="21"/>
        </w:rPr>
        <w:t>new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. После чего достаточно переименовать эту базу в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Strong"/>
          <w:rFonts w:ascii="Verdana" w:hAnsi="Verdana"/>
          <w:color w:val="333333"/>
          <w:sz w:val="21"/>
          <w:szCs w:val="21"/>
        </w:rPr>
        <w:t>aide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.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</w:rPr>
        <w:t>db</w:t>
      </w:r>
      <w:proofErr w:type="spellEnd"/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и использовать текущее состояние как новый эталон.</w:t>
      </w:r>
    </w:p>
    <w:p w14:paraId="773DD6A6" w14:textId="77777777" w:rsid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</w:rPr>
      </w:pPr>
      <w:r>
        <w:rPr>
          <w:rStyle w:val="HTMLCode"/>
          <w:color w:val="000000"/>
          <w:bdr w:val="none" w:sz="0" w:space="0" w:color="auto" w:frame="1"/>
          <w:shd w:val="clear" w:color="auto" w:fill="FFFFFF"/>
        </w:rPr>
        <w:t xml:space="preserve">mv </w:t>
      </w:r>
      <w:proofErr w:type="gram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/</w:t>
      </w:r>
      <w:r>
        <w:rPr>
          <w:rStyle w:val="hljs-keyword"/>
          <w:color w:val="000088"/>
          <w:bdr w:val="none" w:sz="0" w:space="0" w:color="auto" w:frame="1"/>
          <w:shd w:val="clear" w:color="auto" w:fill="FFFFFF"/>
        </w:rPr>
        <w:t>var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/lib/aide/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aide.db.</w:t>
      </w:r>
      <w:r>
        <w:rPr>
          <w:rStyle w:val="hljs-keyword"/>
          <w:color w:val="000088"/>
          <w:bdr w:val="none" w:sz="0" w:space="0" w:color="auto" w:frame="1"/>
          <w:shd w:val="clear" w:color="auto" w:fill="FFFFFF"/>
        </w:rPr>
        <w:t>new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 xml:space="preserve">  /</w:t>
      </w:r>
      <w:proofErr w:type="gramEnd"/>
      <w:r>
        <w:rPr>
          <w:rStyle w:val="hljs-keyword"/>
          <w:color w:val="000088"/>
          <w:bdr w:val="none" w:sz="0" w:space="0" w:color="auto" w:frame="1"/>
          <w:shd w:val="clear" w:color="auto" w:fill="FFFFFF"/>
        </w:rPr>
        <w:t>var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/lib/aide/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aide.db</w:t>
      </w:r>
      <w:proofErr w:type="spellEnd"/>
    </w:p>
    <w:p w14:paraId="1A60930C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В дальнейшем вы можете выполнять сканирования сразу с ключом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--</w:t>
      </w:r>
      <w:r>
        <w:rPr>
          <w:rStyle w:val="Strong"/>
          <w:rFonts w:ascii="Verdana" w:hAnsi="Verdana"/>
          <w:color w:val="333333"/>
          <w:sz w:val="21"/>
          <w:szCs w:val="21"/>
        </w:rPr>
        <w:t>update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. Также следует обязательно обновлять эталонную базу после того, как вы внесли изменения в правила, особенно если добавили или исключили какие-либо расположения.</w:t>
      </w:r>
    </w:p>
    <w:p w14:paraId="05F5E6D7" w14:textId="77777777" w:rsidR="0018797A" w:rsidRPr="0018797A" w:rsidRDefault="0018797A" w:rsidP="0018797A">
      <w:pPr>
        <w:pStyle w:val="Heading3"/>
        <w:shd w:val="clear" w:color="auto" w:fill="FFFFFF"/>
        <w:spacing w:before="300" w:beforeAutospacing="0" w:after="150" w:afterAutospacing="0"/>
        <w:rPr>
          <w:rFonts w:ascii="Verdana" w:hAnsi="Verdana"/>
          <w:b w:val="0"/>
          <w:bCs w:val="0"/>
          <w:color w:val="333333"/>
          <w:sz w:val="26"/>
          <w:szCs w:val="26"/>
          <w:lang w:val="ru-RU"/>
        </w:rPr>
      </w:pPr>
      <w:r w:rsidRPr="0018797A">
        <w:rPr>
          <w:rFonts w:ascii="Verdana" w:hAnsi="Verdana"/>
          <w:b w:val="0"/>
          <w:bCs w:val="0"/>
          <w:color w:val="333333"/>
          <w:sz w:val="26"/>
          <w:szCs w:val="26"/>
          <w:lang w:val="ru-RU"/>
        </w:rPr>
        <w:t>Автоматическое формирование отчетов с отсылкой на электронную почту</w:t>
      </w:r>
    </w:p>
    <w:p w14:paraId="45A5716A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Ручные проверки </w:t>
      </w:r>
      <w:proofErr w:type="gramStart"/>
      <w:r w:rsidRPr="0018797A">
        <w:rPr>
          <w:rFonts w:ascii="Verdana" w:hAnsi="Verdana"/>
          <w:color w:val="333333"/>
          <w:sz w:val="21"/>
          <w:szCs w:val="21"/>
          <w:lang w:val="ru-RU"/>
        </w:rPr>
        <w:t>- это</w:t>
      </w:r>
      <w:proofErr w:type="gramEnd"/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 хорошо, но неэффективно, поэтому все то, что можно автоматизировать должно быть автоматизировано, особенно в таком ответственном деле, как контроль безопасности. </w:t>
      </w:r>
      <w:r>
        <w:rPr>
          <w:rFonts w:ascii="Verdana" w:hAnsi="Verdana"/>
          <w:color w:val="333333"/>
          <w:sz w:val="21"/>
          <w:szCs w:val="21"/>
        </w:rPr>
        <w:t>AIDE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 имеет штатные средства позволяющие легко настроить автоматическое ежедневное формирование отчетов с отправкой их на электронную почту.</w:t>
      </w:r>
    </w:p>
    <w:p w14:paraId="76FCC8E5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В текущих реалиях поднимать собственный </w:t>
      </w:r>
      <w:r>
        <w:rPr>
          <w:rFonts w:ascii="Verdana" w:hAnsi="Verdana"/>
          <w:color w:val="333333"/>
          <w:sz w:val="21"/>
          <w:szCs w:val="21"/>
        </w:rPr>
        <w:t>SMTP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-сервер нет смысла, разве что он уже настроен на контролируемом узле, более удобно будет воспользоваться уже существующим почтовым сервером, собственным или публичным. Поэтому установим специальный почтовый клиент, который прозрачно заменит </w:t>
      </w:r>
      <w:proofErr w:type="spellStart"/>
      <w:r>
        <w:rPr>
          <w:rFonts w:ascii="Verdana" w:hAnsi="Verdana"/>
          <w:color w:val="333333"/>
          <w:sz w:val="21"/>
          <w:szCs w:val="21"/>
        </w:rPr>
        <w:t>sendmail</w:t>
      </w:r>
      <w:proofErr w:type="spellEnd"/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 и позволит системе использовать внешние почтовые службы.</w:t>
      </w:r>
    </w:p>
    <w:p w14:paraId="5AB3EDC7" w14:textId="77777777" w:rsidR="0018797A" w:rsidRP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  <w:lang w:val="ru-RU"/>
        </w:rPr>
      </w:pPr>
      <w:r>
        <w:rPr>
          <w:rStyle w:val="hljs-attribute"/>
          <w:color w:val="000000"/>
          <w:bdr w:val="none" w:sz="0" w:space="0" w:color="auto" w:frame="1"/>
          <w:shd w:val="clear" w:color="auto" w:fill="FFFFFF"/>
        </w:rPr>
        <w:t>apt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install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ssmtp</w:t>
      </w:r>
      <w:proofErr w:type="spellEnd"/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mailutils</w:t>
      </w:r>
      <w:proofErr w:type="spellEnd"/>
    </w:p>
    <w:p w14:paraId="43B5DD69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Затем откроем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</w:rPr>
        <w:t>etc</w:t>
      </w:r>
      <w:proofErr w:type="spellEnd"/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</w:rPr>
        <w:t>ssmtp</w:t>
      </w:r>
      <w:proofErr w:type="spellEnd"/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</w:rPr>
        <w:t>ssmtp</w:t>
      </w:r>
      <w:proofErr w:type="spellEnd"/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.</w:t>
      </w:r>
      <w:r>
        <w:rPr>
          <w:rStyle w:val="Strong"/>
          <w:rFonts w:ascii="Verdana" w:hAnsi="Verdana"/>
          <w:color w:val="333333"/>
          <w:sz w:val="21"/>
          <w:szCs w:val="21"/>
        </w:rPr>
        <w:t>conf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и добавим учетную запись почты:</w:t>
      </w:r>
    </w:p>
    <w:p w14:paraId="32FBD11F" w14:textId="77777777" w:rsid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</w:rPr>
      </w:pPr>
      <w:r>
        <w:rPr>
          <w:rStyle w:val="hljs-attr"/>
          <w:color w:val="660066"/>
          <w:bdr w:val="none" w:sz="0" w:space="0" w:color="auto" w:frame="1"/>
          <w:shd w:val="clear" w:color="auto" w:fill="FFFFFF"/>
        </w:rPr>
        <w:t>mailhub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=mail.it-</w:t>
      </w:r>
      <w:r>
        <w:rPr>
          <w:rStyle w:val="hljs-number"/>
          <w:color w:val="006666"/>
          <w:bdr w:val="none" w:sz="0" w:space="0" w:color="auto" w:frame="1"/>
          <w:shd w:val="clear" w:color="auto" w:fill="FFFFFF"/>
        </w:rPr>
        <w:t>31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.ru:</w:t>
      </w:r>
      <w:r>
        <w:rPr>
          <w:rStyle w:val="hljs-number"/>
          <w:color w:val="006666"/>
          <w:bdr w:val="none" w:sz="0" w:space="0" w:color="auto" w:frame="1"/>
          <w:shd w:val="clear" w:color="auto" w:fill="FFFFFF"/>
        </w:rPr>
        <w:t>587</w:t>
      </w:r>
      <w:r>
        <w:rPr>
          <w:color w:val="000000"/>
          <w:bdr w:val="none" w:sz="0" w:space="0" w:color="auto" w:frame="1"/>
          <w:shd w:val="clear" w:color="auto" w:fill="FFFFFF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br/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 xml:space="preserve"> AuthUser=aide@it-</w:t>
      </w:r>
      <w:r>
        <w:rPr>
          <w:rStyle w:val="hljs-number"/>
          <w:color w:val="006666"/>
          <w:bdr w:val="none" w:sz="0" w:space="0" w:color="auto" w:frame="1"/>
          <w:shd w:val="clear" w:color="auto" w:fill="FFFFFF"/>
        </w:rPr>
        <w:t>31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.ru</w:t>
      </w:r>
      <w:r>
        <w:rPr>
          <w:color w:val="000000"/>
          <w:bdr w:val="none" w:sz="0" w:space="0" w:color="auto" w:frame="1"/>
          <w:shd w:val="clear" w:color="auto" w:fill="FFFFFF"/>
        </w:rPr>
        <w:br/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AuthPass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=Pa$</w:t>
      </w:r>
      <w:r>
        <w:rPr>
          <w:rStyle w:val="hljs-variable"/>
          <w:color w:val="666600"/>
          <w:bdr w:val="none" w:sz="0" w:space="0" w:color="auto" w:frame="1"/>
          <w:shd w:val="clear" w:color="auto" w:fill="FFFFFF"/>
        </w:rPr>
        <w:t>$word_1</w:t>
      </w:r>
      <w:r>
        <w:rPr>
          <w:color w:val="000000"/>
          <w:bdr w:val="none" w:sz="0" w:space="0" w:color="auto" w:frame="1"/>
          <w:shd w:val="clear" w:color="auto" w:fill="FFFFFF"/>
        </w:rPr>
        <w:br/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UseTLS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=</w:t>
      </w:r>
      <w:r>
        <w:rPr>
          <w:rStyle w:val="hljs-literal"/>
          <w:color w:val="006666"/>
          <w:bdr w:val="none" w:sz="0" w:space="0" w:color="auto" w:frame="1"/>
          <w:shd w:val="clear" w:color="auto" w:fill="FFFFFF"/>
        </w:rPr>
        <w:t>YES</w:t>
      </w:r>
      <w:r>
        <w:rPr>
          <w:color w:val="000000"/>
          <w:bdr w:val="none" w:sz="0" w:space="0" w:color="auto" w:frame="1"/>
          <w:shd w:val="clear" w:color="auto" w:fill="FFFFFF"/>
        </w:rPr>
        <w:br/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UseSTARTTLS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=</w:t>
      </w:r>
      <w:r>
        <w:rPr>
          <w:rStyle w:val="hljs-literal"/>
          <w:color w:val="006666"/>
          <w:bdr w:val="none" w:sz="0" w:space="0" w:color="auto" w:frame="1"/>
          <w:shd w:val="clear" w:color="auto" w:fill="FFFFFF"/>
        </w:rPr>
        <w:t>YES</w:t>
      </w:r>
      <w:r>
        <w:rPr>
          <w:color w:val="000000"/>
          <w:bdr w:val="none" w:sz="0" w:space="0" w:color="auto" w:frame="1"/>
          <w:shd w:val="clear" w:color="auto" w:fill="FFFFFF"/>
        </w:rPr>
        <w:br/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TLS_CA_File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=/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pki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tls</w:t>
      </w:r>
      <w:proofErr w:type="spellEnd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/certs/ca-bundle.crt</w:t>
      </w:r>
    </w:p>
    <w:p w14:paraId="01927326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Это типовой конфиг, который подходит для большинства собственных серверов и публичных почтовых служб. Каждая учетная запись начинается с опции</w:t>
      </w:r>
      <w:r>
        <w:rPr>
          <w:rFonts w:ascii="Verdana" w:hAnsi="Verdana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</w:rPr>
        <w:t>mailhub</w:t>
      </w:r>
      <w:proofErr w:type="spellEnd"/>
      <w:r w:rsidRPr="0018797A">
        <w:rPr>
          <w:rFonts w:ascii="Verdana" w:hAnsi="Verdana"/>
          <w:color w:val="333333"/>
          <w:sz w:val="21"/>
          <w:szCs w:val="21"/>
          <w:lang w:val="ru-RU"/>
        </w:rPr>
        <w:t>, где указывается почтовый сервер и порт подключения клиента. Ниже указываем учетные данные и параметры шифрования, а также путь к собственному сертификату.</w:t>
      </w:r>
    </w:p>
    <w:p w14:paraId="6A5826F5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Затем найдите и приведите к следующему виду опцию:</w:t>
      </w:r>
    </w:p>
    <w:p w14:paraId="52DB8103" w14:textId="77777777" w:rsidR="0018797A" w:rsidRP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  <w:lang w:val="ru-RU"/>
        </w:rPr>
      </w:pPr>
      <w:proofErr w:type="spellStart"/>
      <w:r>
        <w:rPr>
          <w:rStyle w:val="hljs-attr"/>
          <w:color w:val="660066"/>
          <w:bdr w:val="none" w:sz="0" w:space="0" w:color="auto" w:frame="1"/>
          <w:shd w:val="clear" w:color="auto" w:fill="FFFFFF"/>
        </w:rPr>
        <w:t>FromLineOverride</w:t>
      </w:r>
      <w:proofErr w:type="spellEnd"/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=</w:t>
      </w:r>
      <w:r>
        <w:rPr>
          <w:rStyle w:val="hljs-literal"/>
          <w:color w:val="006666"/>
          <w:bdr w:val="none" w:sz="0" w:space="0" w:color="auto" w:frame="1"/>
          <w:shd w:val="clear" w:color="auto" w:fill="FFFFFF"/>
        </w:rPr>
        <w:t>YES</w:t>
      </w:r>
    </w:p>
    <w:p w14:paraId="49F126A2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В некоторых случаях может потребоваться указать в поле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Strong"/>
          <w:rFonts w:ascii="Verdana" w:hAnsi="Verdana"/>
          <w:color w:val="333333"/>
          <w:sz w:val="21"/>
          <w:szCs w:val="21"/>
        </w:rPr>
        <w:t>hostname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полное </w:t>
      </w:r>
      <w:r>
        <w:rPr>
          <w:rFonts w:ascii="Verdana" w:hAnsi="Verdana"/>
          <w:color w:val="333333"/>
          <w:sz w:val="21"/>
          <w:szCs w:val="21"/>
        </w:rPr>
        <w:t>FQDN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 имя вашей системы, можно даже в несуществующем домене:</w:t>
      </w:r>
    </w:p>
    <w:p w14:paraId="4363E6D3" w14:textId="77777777" w:rsidR="0018797A" w:rsidRP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  <w:lang w:val="ru-RU"/>
        </w:rPr>
      </w:pPr>
      <w:r>
        <w:rPr>
          <w:rStyle w:val="hljs-attr"/>
          <w:color w:val="660066"/>
          <w:bdr w:val="none" w:sz="0" w:space="0" w:color="auto" w:frame="1"/>
          <w:shd w:val="clear" w:color="auto" w:fill="FFFFFF"/>
        </w:rPr>
        <w:lastRenderedPageBreak/>
        <w:t>hostname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=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debian</w:t>
      </w:r>
      <w:proofErr w:type="spellEnd"/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11.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lab</w:t>
      </w:r>
    </w:p>
    <w:p w14:paraId="6A9AFB8D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Затем откроем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</w:rPr>
        <w:t>etc</w:t>
      </w:r>
      <w:proofErr w:type="spellEnd"/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</w:rPr>
        <w:t>ssmtp</w:t>
      </w:r>
      <w:proofErr w:type="spellEnd"/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</w:rPr>
        <w:t>revaliases</w:t>
      </w:r>
      <w:proofErr w:type="spellEnd"/>
      <w:r w:rsidRPr="0018797A">
        <w:rPr>
          <w:rFonts w:ascii="Verdana" w:hAnsi="Verdana"/>
          <w:color w:val="333333"/>
          <w:sz w:val="21"/>
          <w:szCs w:val="21"/>
          <w:lang w:val="ru-RU"/>
        </w:rPr>
        <w:t>, в который добавим строку:</w:t>
      </w:r>
    </w:p>
    <w:p w14:paraId="56B13453" w14:textId="77777777" w:rsidR="0018797A" w:rsidRP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  <w:lang w:val="ru-RU"/>
        </w:rPr>
      </w:pPr>
      <w:proofErr w:type="gramStart"/>
      <w:r>
        <w:rPr>
          <w:rStyle w:val="hljs-attribute"/>
          <w:color w:val="000000"/>
          <w:bdr w:val="none" w:sz="0" w:space="0" w:color="auto" w:frame="1"/>
          <w:shd w:val="clear" w:color="auto" w:fill="FFFFFF"/>
        </w:rPr>
        <w:t>root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: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aide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@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it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-</w:t>
      </w:r>
      <w:r w:rsidRPr="0018797A">
        <w:rPr>
          <w:rStyle w:val="hljs-number"/>
          <w:color w:val="006666"/>
          <w:bdr w:val="none" w:sz="0" w:space="0" w:color="auto" w:frame="1"/>
          <w:shd w:val="clear" w:color="auto" w:fill="FFFFFF"/>
          <w:lang w:val="ru-RU"/>
        </w:rPr>
        <w:t>31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.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ru</w:t>
      </w:r>
      <w:proofErr w:type="spellEnd"/>
      <w:proofErr w:type="gramEnd"/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: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mail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.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it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-</w:t>
      </w:r>
      <w:r w:rsidRPr="0018797A">
        <w:rPr>
          <w:rStyle w:val="hljs-number"/>
          <w:color w:val="006666"/>
          <w:bdr w:val="none" w:sz="0" w:space="0" w:color="auto" w:frame="1"/>
          <w:shd w:val="clear" w:color="auto" w:fill="FFFFFF"/>
          <w:lang w:val="ru-RU"/>
        </w:rPr>
        <w:t>31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.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ru</w:t>
      </w:r>
      <w:proofErr w:type="spellEnd"/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:</w:t>
      </w:r>
      <w:r w:rsidRPr="0018797A">
        <w:rPr>
          <w:rStyle w:val="hljs-number"/>
          <w:color w:val="006666"/>
          <w:bdr w:val="none" w:sz="0" w:space="0" w:color="auto" w:frame="1"/>
          <w:shd w:val="clear" w:color="auto" w:fill="FFFFFF"/>
          <w:lang w:val="ru-RU"/>
        </w:rPr>
        <w:t>587</w:t>
      </w:r>
    </w:p>
    <w:p w14:paraId="673147C4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Которая означает, что пользователь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Strong"/>
          <w:rFonts w:ascii="Verdana" w:hAnsi="Verdana"/>
          <w:color w:val="333333"/>
          <w:sz w:val="21"/>
          <w:szCs w:val="21"/>
        </w:rPr>
        <w:t>root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должен использовать учетную запись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Strong"/>
          <w:rFonts w:ascii="Verdana" w:hAnsi="Verdana"/>
          <w:color w:val="333333"/>
          <w:sz w:val="21"/>
          <w:szCs w:val="21"/>
        </w:rPr>
        <w:t>aide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@</w:t>
      </w:r>
      <w:r>
        <w:rPr>
          <w:rStyle w:val="Strong"/>
          <w:rFonts w:ascii="Verdana" w:hAnsi="Verdana"/>
          <w:color w:val="333333"/>
          <w:sz w:val="21"/>
          <w:szCs w:val="21"/>
        </w:rPr>
        <w:t>it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-31.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</w:rPr>
        <w:t>ru</w:t>
      </w:r>
      <w:proofErr w:type="spellEnd"/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на сервере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Strong"/>
          <w:rFonts w:ascii="Verdana" w:hAnsi="Verdana"/>
          <w:color w:val="333333"/>
          <w:sz w:val="21"/>
          <w:szCs w:val="21"/>
        </w:rPr>
        <w:t>mail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.</w:t>
      </w:r>
      <w:r>
        <w:rPr>
          <w:rStyle w:val="Strong"/>
          <w:rFonts w:ascii="Verdana" w:hAnsi="Verdana"/>
          <w:color w:val="333333"/>
          <w:sz w:val="21"/>
          <w:szCs w:val="21"/>
        </w:rPr>
        <w:t>it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-31.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</w:rPr>
        <w:t>ru</w:t>
      </w:r>
      <w:proofErr w:type="spellEnd"/>
      <w:r w:rsidRPr="0018797A">
        <w:rPr>
          <w:rFonts w:ascii="Verdana" w:hAnsi="Verdana"/>
          <w:color w:val="333333"/>
          <w:sz w:val="21"/>
          <w:szCs w:val="21"/>
          <w:lang w:val="ru-RU"/>
        </w:rPr>
        <w:t>.</w:t>
      </w:r>
    </w:p>
    <w:p w14:paraId="689B0E74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Проверим отправку почты:</w:t>
      </w:r>
    </w:p>
    <w:p w14:paraId="1F8679B2" w14:textId="77777777" w:rsidR="0018797A" w:rsidRP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  <w:lang w:val="ru-RU"/>
        </w:rPr>
      </w:pPr>
      <w:r>
        <w:rPr>
          <w:rStyle w:val="hljs-attribute"/>
          <w:color w:val="000000"/>
          <w:bdr w:val="none" w:sz="0" w:space="0" w:color="auto" w:frame="1"/>
          <w:shd w:val="clear" w:color="auto" w:fill="FFFFFF"/>
        </w:rPr>
        <w:t>echo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 xml:space="preserve"> </w:t>
      </w:r>
      <w:r w:rsidRPr="0018797A">
        <w:rPr>
          <w:rStyle w:val="hljs-string"/>
          <w:color w:val="008800"/>
          <w:bdr w:val="none" w:sz="0" w:space="0" w:color="auto" w:frame="1"/>
          <w:shd w:val="clear" w:color="auto" w:fill="FFFFFF"/>
          <w:lang w:val="ru-RU"/>
        </w:rPr>
        <w:t>"</w:t>
      </w:r>
      <w:r>
        <w:rPr>
          <w:rStyle w:val="hljs-string"/>
          <w:color w:val="008800"/>
          <w:bdr w:val="none" w:sz="0" w:space="0" w:color="auto" w:frame="1"/>
          <w:shd w:val="clear" w:color="auto" w:fill="FFFFFF"/>
        </w:rPr>
        <w:t>Test</w:t>
      </w:r>
      <w:r w:rsidRPr="0018797A">
        <w:rPr>
          <w:rStyle w:val="hljs-string"/>
          <w:color w:val="008800"/>
          <w:bdr w:val="none" w:sz="0" w:space="0" w:color="auto" w:frame="1"/>
          <w:shd w:val="clear" w:color="auto" w:fill="FFFFFF"/>
          <w:lang w:val="ru-RU"/>
        </w:rPr>
        <w:t>"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 xml:space="preserve"> | 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ssmtp</w:t>
      </w:r>
      <w:proofErr w:type="spellEnd"/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 xml:space="preserve"> -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v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 xml:space="preserve"> -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s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 xml:space="preserve"> </w:t>
      </w:r>
      <w:r w:rsidRPr="0018797A">
        <w:rPr>
          <w:rStyle w:val="hljs-string"/>
          <w:color w:val="008800"/>
          <w:bdr w:val="none" w:sz="0" w:space="0" w:color="auto" w:frame="1"/>
          <w:shd w:val="clear" w:color="auto" w:fill="FFFFFF"/>
          <w:lang w:val="ru-RU"/>
        </w:rPr>
        <w:t>"</w:t>
      </w:r>
      <w:r>
        <w:rPr>
          <w:rStyle w:val="hljs-string"/>
          <w:color w:val="008800"/>
          <w:bdr w:val="none" w:sz="0" w:space="0" w:color="auto" w:frame="1"/>
          <w:shd w:val="clear" w:color="auto" w:fill="FFFFFF"/>
        </w:rPr>
        <w:t>Test</w:t>
      </w:r>
      <w:r w:rsidRPr="0018797A">
        <w:rPr>
          <w:rStyle w:val="hljs-string"/>
          <w:color w:val="008800"/>
          <w:bdr w:val="none" w:sz="0" w:space="0" w:color="auto" w:frame="1"/>
          <w:shd w:val="clear" w:color="auto" w:fill="FFFFFF"/>
          <w:lang w:val="ru-RU"/>
        </w:rPr>
        <w:t>"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andrey</w:t>
      </w:r>
      <w:proofErr w:type="spellEnd"/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@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it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-</w:t>
      </w:r>
      <w:r w:rsidRPr="0018797A">
        <w:rPr>
          <w:rStyle w:val="hljs-number"/>
          <w:color w:val="006666"/>
          <w:bdr w:val="none" w:sz="0" w:space="0" w:color="auto" w:frame="1"/>
          <w:shd w:val="clear" w:color="auto" w:fill="FFFFFF"/>
          <w:lang w:val="ru-RU"/>
        </w:rPr>
        <w:t>31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.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ru</w:t>
      </w:r>
      <w:proofErr w:type="spellEnd"/>
    </w:p>
    <w:p w14:paraId="04F75751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Если все настроено правильно, то отправка будет успешной, нет - в логе будет показана ошибка.</w:t>
      </w:r>
    </w:p>
    <w:p w14:paraId="1FDD7400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Теперь примемся за настройку </w:t>
      </w:r>
      <w:r>
        <w:rPr>
          <w:rFonts w:ascii="Verdana" w:hAnsi="Verdana"/>
          <w:color w:val="333333"/>
          <w:sz w:val="21"/>
          <w:szCs w:val="21"/>
        </w:rPr>
        <w:t>AIDE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, откроем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</w:rPr>
        <w:t>etc</w:t>
      </w:r>
      <w:proofErr w:type="spellEnd"/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r>
        <w:rPr>
          <w:rStyle w:val="Strong"/>
          <w:rFonts w:ascii="Verdana" w:hAnsi="Verdana"/>
          <w:color w:val="333333"/>
          <w:sz w:val="21"/>
          <w:szCs w:val="21"/>
        </w:rPr>
        <w:t>default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r>
        <w:rPr>
          <w:rStyle w:val="Strong"/>
          <w:rFonts w:ascii="Verdana" w:hAnsi="Verdana"/>
          <w:color w:val="333333"/>
          <w:sz w:val="21"/>
          <w:szCs w:val="21"/>
        </w:rPr>
        <w:t>aide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и </w:t>
      </w:r>
      <w:proofErr w:type="spellStart"/>
      <w:r w:rsidRPr="0018797A">
        <w:rPr>
          <w:rFonts w:ascii="Verdana" w:hAnsi="Verdana"/>
          <w:color w:val="333333"/>
          <w:sz w:val="21"/>
          <w:szCs w:val="21"/>
          <w:lang w:val="ru-RU"/>
        </w:rPr>
        <w:t>раскомментируем</w:t>
      </w:r>
      <w:proofErr w:type="spellEnd"/>
      <w:r w:rsidRPr="0018797A">
        <w:rPr>
          <w:rFonts w:ascii="Verdana" w:hAnsi="Verdana"/>
          <w:color w:val="333333"/>
          <w:sz w:val="21"/>
          <w:szCs w:val="21"/>
          <w:lang w:val="ru-RU"/>
        </w:rPr>
        <w:t xml:space="preserve"> следующую опцию:</w:t>
      </w:r>
    </w:p>
    <w:p w14:paraId="0DB7F8F9" w14:textId="77777777" w:rsidR="0018797A" w:rsidRP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  <w:lang w:val="ru-RU"/>
        </w:rPr>
      </w:pPr>
      <w:r>
        <w:rPr>
          <w:rStyle w:val="hljs-attr"/>
          <w:color w:val="660066"/>
          <w:bdr w:val="none" w:sz="0" w:space="0" w:color="auto" w:frame="1"/>
          <w:shd w:val="clear" w:color="auto" w:fill="FFFFFF"/>
        </w:rPr>
        <w:t>CRON</w:t>
      </w:r>
      <w:r w:rsidRPr="0018797A">
        <w:rPr>
          <w:rStyle w:val="hljs-attr"/>
          <w:color w:val="660066"/>
          <w:bdr w:val="none" w:sz="0" w:space="0" w:color="auto" w:frame="1"/>
          <w:shd w:val="clear" w:color="auto" w:fill="FFFFFF"/>
          <w:lang w:val="ru-RU"/>
        </w:rPr>
        <w:t>_</w:t>
      </w:r>
      <w:r>
        <w:rPr>
          <w:rStyle w:val="hljs-attr"/>
          <w:color w:val="660066"/>
          <w:bdr w:val="none" w:sz="0" w:space="0" w:color="auto" w:frame="1"/>
          <w:shd w:val="clear" w:color="auto" w:fill="FFFFFF"/>
        </w:rPr>
        <w:t>DAILY</w:t>
      </w:r>
      <w:r w:rsidRPr="0018797A">
        <w:rPr>
          <w:rStyle w:val="hljs-attr"/>
          <w:color w:val="660066"/>
          <w:bdr w:val="none" w:sz="0" w:space="0" w:color="auto" w:frame="1"/>
          <w:shd w:val="clear" w:color="auto" w:fill="FFFFFF"/>
          <w:lang w:val="ru-RU"/>
        </w:rPr>
        <w:t>_</w:t>
      </w:r>
      <w:r>
        <w:rPr>
          <w:rStyle w:val="hljs-attr"/>
          <w:color w:val="660066"/>
          <w:bdr w:val="none" w:sz="0" w:space="0" w:color="auto" w:frame="1"/>
          <w:shd w:val="clear" w:color="auto" w:fill="FFFFFF"/>
        </w:rPr>
        <w:t>RUN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=</w:t>
      </w:r>
      <w:r>
        <w:rPr>
          <w:rStyle w:val="hljs-literal"/>
          <w:color w:val="006666"/>
          <w:bdr w:val="none" w:sz="0" w:space="0" w:color="auto" w:frame="1"/>
          <w:shd w:val="clear" w:color="auto" w:fill="FFFFFF"/>
        </w:rPr>
        <w:t>yes</w:t>
      </w:r>
    </w:p>
    <w:p w14:paraId="65D71B2E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Ниже укажем получателя почты:</w:t>
      </w:r>
    </w:p>
    <w:p w14:paraId="083AB2CB" w14:textId="77777777" w:rsidR="0018797A" w:rsidRP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  <w:lang w:val="ru-RU"/>
        </w:rPr>
      </w:pPr>
      <w:r>
        <w:rPr>
          <w:rStyle w:val="hljs-attr"/>
          <w:color w:val="660066"/>
          <w:bdr w:val="none" w:sz="0" w:space="0" w:color="auto" w:frame="1"/>
          <w:shd w:val="clear" w:color="auto" w:fill="FFFFFF"/>
        </w:rPr>
        <w:t>MAILTO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=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andrey</w:t>
      </w:r>
      <w:proofErr w:type="spellEnd"/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@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it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-</w:t>
      </w:r>
      <w:r w:rsidRPr="0018797A">
        <w:rPr>
          <w:rStyle w:val="hljs-number"/>
          <w:color w:val="006666"/>
          <w:bdr w:val="none" w:sz="0" w:space="0" w:color="auto" w:frame="1"/>
          <w:shd w:val="clear" w:color="auto" w:fill="FFFFFF"/>
          <w:lang w:val="ru-RU"/>
        </w:rPr>
        <w:t>31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.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ru</w:t>
      </w:r>
      <w:proofErr w:type="spellEnd"/>
    </w:p>
    <w:p w14:paraId="4EE9CB9E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А также укажем, что после каждого сканирования следует обновлять эталонную базу данных:</w:t>
      </w:r>
    </w:p>
    <w:p w14:paraId="7A355D3D" w14:textId="77777777" w:rsidR="0018797A" w:rsidRP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  <w:lang w:val="ru-RU"/>
        </w:rPr>
      </w:pPr>
      <w:r>
        <w:rPr>
          <w:rStyle w:val="hljs-attr"/>
          <w:color w:val="660066"/>
          <w:bdr w:val="none" w:sz="0" w:space="0" w:color="auto" w:frame="1"/>
          <w:shd w:val="clear" w:color="auto" w:fill="FFFFFF"/>
        </w:rPr>
        <w:t>COPYNEWDB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=</w:t>
      </w:r>
      <w:r>
        <w:rPr>
          <w:rStyle w:val="hljs-literal"/>
          <w:color w:val="006666"/>
          <w:bdr w:val="none" w:sz="0" w:space="0" w:color="auto" w:frame="1"/>
          <w:shd w:val="clear" w:color="auto" w:fill="FFFFFF"/>
        </w:rPr>
        <w:t>yes</w:t>
      </w:r>
    </w:p>
    <w:p w14:paraId="6C46DC20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Сохраним файл и попробуем проверить настройки. Скрипт, отвечающий за формирование отчетов, находится в</w:t>
      </w:r>
      <w:r>
        <w:rPr>
          <w:rFonts w:ascii="Verdana" w:hAnsi="Verdana"/>
          <w:color w:val="333333"/>
          <w:sz w:val="21"/>
          <w:szCs w:val="21"/>
        </w:rPr>
        <w:t> </w:t>
      </w:r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</w:rPr>
        <w:t>etc</w:t>
      </w:r>
      <w:proofErr w:type="spellEnd"/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/</w:t>
      </w:r>
      <w:proofErr w:type="spellStart"/>
      <w:r>
        <w:rPr>
          <w:rStyle w:val="Strong"/>
          <w:rFonts w:ascii="Verdana" w:hAnsi="Verdana"/>
          <w:color w:val="333333"/>
          <w:sz w:val="21"/>
          <w:szCs w:val="21"/>
        </w:rPr>
        <w:t>cron</w:t>
      </w:r>
      <w:proofErr w:type="spellEnd"/>
      <w:r w:rsidRPr="0018797A">
        <w:rPr>
          <w:rStyle w:val="Strong"/>
          <w:rFonts w:ascii="Verdana" w:hAnsi="Verdana"/>
          <w:color w:val="333333"/>
          <w:sz w:val="21"/>
          <w:szCs w:val="21"/>
          <w:lang w:val="ru-RU"/>
        </w:rPr>
        <w:t>.</w:t>
      </w:r>
      <w:r>
        <w:rPr>
          <w:rStyle w:val="Strong"/>
          <w:rFonts w:ascii="Verdana" w:hAnsi="Verdana"/>
          <w:color w:val="333333"/>
          <w:sz w:val="21"/>
          <w:szCs w:val="21"/>
        </w:rPr>
        <w:t>daily</w:t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, что обеспечивает ему ежедневный запуск, для проверки работы достаточно вызвать его интерактивно:</w:t>
      </w:r>
    </w:p>
    <w:p w14:paraId="7577B846" w14:textId="77777777" w:rsidR="0018797A" w:rsidRPr="0018797A" w:rsidRDefault="0018797A" w:rsidP="0018797A">
      <w:pPr>
        <w:pStyle w:val="HTMLPreformatted"/>
        <w:pBdr>
          <w:left w:val="single" w:sz="36" w:space="4" w:color="466C94"/>
        </w:pBdr>
        <w:shd w:val="clear" w:color="auto" w:fill="FFFFFF"/>
        <w:wordWrap w:val="0"/>
        <w:jc w:val="both"/>
        <w:rPr>
          <w:rFonts w:ascii="Consolas" w:hAnsi="Consolas"/>
          <w:color w:val="295684"/>
          <w:lang w:val="ru-RU"/>
        </w:rPr>
      </w:pP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/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etc</w:t>
      </w:r>
      <w:proofErr w:type="spellEnd"/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/</w:t>
      </w:r>
      <w:proofErr w:type="spellStart"/>
      <w:r>
        <w:rPr>
          <w:rStyle w:val="HTMLCode"/>
          <w:color w:val="000000"/>
          <w:bdr w:val="none" w:sz="0" w:space="0" w:color="auto" w:frame="1"/>
          <w:shd w:val="clear" w:color="auto" w:fill="FFFFFF"/>
        </w:rPr>
        <w:t>cron</w:t>
      </w:r>
      <w:proofErr w:type="spellEnd"/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.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daily</w:t>
      </w:r>
      <w:r w:rsidRPr="0018797A">
        <w:rPr>
          <w:rStyle w:val="HTMLCode"/>
          <w:color w:val="000000"/>
          <w:bdr w:val="none" w:sz="0" w:space="0" w:color="auto" w:frame="1"/>
          <w:shd w:val="clear" w:color="auto" w:fill="FFFFFF"/>
          <w:lang w:val="ru-RU"/>
        </w:rPr>
        <w:t>/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aide</w:t>
      </w:r>
    </w:p>
    <w:p w14:paraId="0CE550FD" w14:textId="77777777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 w:rsidRPr="0018797A">
        <w:rPr>
          <w:rFonts w:ascii="Verdana" w:hAnsi="Verdana"/>
          <w:color w:val="333333"/>
          <w:sz w:val="21"/>
          <w:szCs w:val="21"/>
          <w:lang w:val="ru-RU"/>
        </w:rPr>
        <w:t>В случае успешной работы скрипт не выводит никаких сообщений, но на указанную почту должно прийти письмо с отчетом о сканировании.</w:t>
      </w:r>
    </w:p>
    <w:p w14:paraId="5460C19E" w14:textId="5255BE65" w:rsidR="0018797A" w:rsidRPr="0018797A" w:rsidRDefault="0018797A" w:rsidP="0018797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/>
          <w:color w:val="333333"/>
          <w:sz w:val="21"/>
          <w:szCs w:val="21"/>
          <w:lang w:val="ru-RU"/>
        </w:rPr>
      </w:pPr>
      <w:r>
        <w:rPr>
          <w:rFonts w:ascii="Verdana" w:hAnsi="Verdana"/>
          <w:noProof/>
          <w:color w:val="466C94"/>
          <w:sz w:val="21"/>
          <w:szCs w:val="21"/>
        </w:rPr>
        <w:lastRenderedPageBreak/>
        <w:drawing>
          <wp:inline distT="0" distB="0" distL="0" distR="0" wp14:anchorId="0C58B3FD" wp14:editId="0C87D728">
            <wp:extent cx="5715000" cy="3486150"/>
            <wp:effectExtent l="0" t="0" r="0" b="0"/>
            <wp:docPr id="1" name="Picture 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97A">
        <w:rPr>
          <w:rFonts w:ascii="Verdana" w:hAnsi="Verdana"/>
          <w:color w:val="333333"/>
          <w:sz w:val="21"/>
          <w:szCs w:val="21"/>
          <w:lang w:val="ru-RU"/>
        </w:rPr>
        <w:t>Как видим, установить и настроить систему обнаружения вторжений несложно, но ее наличие способно значительно усилить безопасность системы и облегчить расследование возможных инцидентов, как внешних, так и внутренних.</w:t>
      </w:r>
    </w:p>
    <w:p w14:paraId="69A944C1" w14:textId="77777777" w:rsidR="0018797A" w:rsidRPr="0018797A" w:rsidRDefault="0018797A">
      <w:pPr>
        <w:rPr>
          <w:lang w:val="ru-RU"/>
        </w:rPr>
      </w:pPr>
    </w:p>
    <w:sectPr w:rsidR="0018797A" w:rsidRPr="0018797A" w:rsidSect="001879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E5C5F"/>
    <w:multiLevelType w:val="multilevel"/>
    <w:tmpl w:val="C2B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7A"/>
    <w:rsid w:val="0018797A"/>
    <w:rsid w:val="0038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D04C"/>
  <w15:chartTrackingRefBased/>
  <w15:docId w15:val="{A1E2C402-350D-4137-8816-BA8A6B95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79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79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97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879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797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sset-meta-list-item">
    <w:name w:val="asset-meta-list-item"/>
    <w:basedOn w:val="Normal"/>
    <w:rsid w:val="00187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18797A"/>
  </w:style>
  <w:style w:type="paragraph" w:styleId="NormalWeb">
    <w:name w:val="Normal (Web)"/>
    <w:basedOn w:val="Normal"/>
    <w:uiPriority w:val="99"/>
    <w:semiHidden/>
    <w:unhideWhenUsed/>
    <w:rsid w:val="00187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">
    <w:name w:val="alert"/>
    <w:basedOn w:val="Normal"/>
    <w:rsid w:val="00187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79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9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797A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8797A"/>
  </w:style>
  <w:style w:type="character" w:customStyle="1" w:styleId="hljs-comment">
    <w:name w:val="hljs-comment"/>
    <w:basedOn w:val="DefaultParagraphFont"/>
    <w:rsid w:val="0018797A"/>
  </w:style>
  <w:style w:type="character" w:customStyle="1" w:styleId="hljs-section">
    <w:name w:val="hljs-section"/>
    <w:basedOn w:val="DefaultParagraphFont"/>
    <w:rsid w:val="0018797A"/>
  </w:style>
  <w:style w:type="character" w:customStyle="1" w:styleId="hljs-variable">
    <w:name w:val="hljs-variable"/>
    <w:basedOn w:val="DefaultParagraphFont"/>
    <w:rsid w:val="0018797A"/>
  </w:style>
  <w:style w:type="character" w:customStyle="1" w:styleId="hljs-addition">
    <w:name w:val="hljs-addition"/>
    <w:basedOn w:val="DefaultParagraphFont"/>
    <w:rsid w:val="0018797A"/>
  </w:style>
  <w:style w:type="character" w:customStyle="1" w:styleId="hljs-regexp">
    <w:name w:val="hljs-regexp"/>
    <w:basedOn w:val="DefaultParagraphFont"/>
    <w:rsid w:val="0018797A"/>
  </w:style>
  <w:style w:type="character" w:customStyle="1" w:styleId="hljs-number">
    <w:name w:val="hljs-number"/>
    <w:basedOn w:val="DefaultParagraphFont"/>
    <w:rsid w:val="0018797A"/>
  </w:style>
  <w:style w:type="character" w:customStyle="1" w:styleId="hljs-keyword">
    <w:name w:val="hljs-keyword"/>
    <w:basedOn w:val="DefaultParagraphFont"/>
    <w:rsid w:val="0018797A"/>
  </w:style>
  <w:style w:type="character" w:customStyle="1" w:styleId="hljs-attr">
    <w:name w:val="hljs-attr"/>
    <w:basedOn w:val="DefaultParagraphFont"/>
    <w:rsid w:val="0018797A"/>
  </w:style>
  <w:style w:type="character" w:customStyle="1" w:styleId="hljs-literal">
    <w:name w:val="hljs-literal"/>
    <w:basedOn w:val="DefaultParagraphFont"/>
    <w:rsid w:val="0018797A"/>
  </w:style>
  <w:style w:type="character" w:customStyle="1" w:styleId="hljs-string">
    <w:name w:val="hljs-string"/>
    <w:basedOn w:val="DefaultParagraphFont"/>
    <w:rsid w:val="0018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de.github.io/doc/" TargetMode="External"/><Relationship Id="rId13" Type="http://schemas.openxmlformats.org/officeDocument/2006/relationships/hyperlink" Target="https://interface31.ru/tech_it/assets_c/2023/05/AIDE-Linux-003-17418.html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manpages.debian.org/experimental/aide/aide.conf.5.en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interface31.ru/tech_it/assets_c/2023/05/AIDE-Linux-005-1742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xn-----xlcfvffioc4g.xn--p1ai/computer_networks?utm_source=interface31&amp;utm_medium=cpc&amp;utm_campaign=asks" TargetMode="External"/><Relationship Id="rId11" Type="http://schemas.openxmlformats.org/officeDocument/2006/relationships/hyperlink" Target="https://interface31.ru/tech_it/assets_c/2023/05/AIDE-Linux-002-17415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nterface31.ru/tech_it/assets_c/2023/05/AIDE-Linux-004-17421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terface31.ru/tech_it/assets_c/2023/05/AIDE-Linux-001-17412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1957</Words>
  <Characters>11155</Characters>
  <Application>Microsoft Office Word</Application>
  <DocSecurity>0</DocSecurity>
  <Lines>92</Lines>
  <Paragraphs>26</Paragraphs>
  <ScaleCrop>false</ScaleCrop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2024-05-02T11:58:00Z</dcterms:created>
  <dcterms:modified xsi:type="dcterms:W3CDTF">2024-05-02T12:00:00Z</dcterms:modified>
</cp:coreProperties>
</file>