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EBF2" w14:textId="77777777" w:rsidR="003B4142" w:rsidRPr="003B4142" w:rsidRDefault="003B4142" w:rsidP="003B4142">
      <w:pPr>
        <w:spacing w:after="0" w:line="240" w:lineRule="auto"/>
        <w:outlineLvl w:val="0"/>
        <w:rPr>
          <w:rFonts w:ascii="Arial" w:eastAsia="Times New Roman" w:hAnsi="Arial" w:cs="Arial"/>
          <w:color w:val="292B37"/>
          <w:kern w:val="36"/>
          <w:sz w:val="72"/>
          <w:szCs w:val="72"/>
          <w:lang w:val="ru-RU"/>
        </w:rPr>
      </w:pPr>
      <w:r w:rsidRPr="003B4142">
        <w:rPr>
          <w:rFonts w:ascii="Arial" w:eastAsia="Times New Roman" w:hAnsi="Arial" w:cs="Arial"/>
          <w:color w:val="292B37"/>
          <w:kern w:val="36"/>
          <w:sz w:val="72"/>
          <w:szCs w:val="72"/>
          <w:lang w:val="ru-RU"/>
        </w:rPr>
        <w:t xml:space="preserve">Как установить </w:t>
      </w:r>
      <w:r w:rsidRPr="003B4142">
        <w:rPr>
          <w:rFonts w:ascii="Arial" w:eastAsia="Times New Roman" w:hAnsi="Arial" w:cs="Arial"/>
          <w:color w:val="292B37"/>
          <w:kern w:val="36"/>
          <w:sz w:val="72"/>
          <w:szCs w:val="72"/>
        </w:rPr>
        <w:t>Docker</w:t>
      </w:r>
      <w:r w:rsidRPr="003B4142">
        <w:rPr>
          <w:rFonts w:ascii="Arial" w:eastAsia="Times New Roman" w:hAnsi="Arial" w:cs="Arial"/>
          <w:color w:val="292B37"/>
          <w:kern w:val="36"/>
          <w:sz w:val="72"/>
          <w:szCs w:val="72"/>
          <w:lang w:val="ru-RU"/>
        </w:rPr>
        <w:t xml:space="preserve"> на </w:t>
      </w:r>
      <w:r w:rsidRPr="003B4142">
        <w:rPr>
          <w:rFonts w:ascii="Arial" w:eastAsia="Times New Roman" w:hAnsi="Arial" w:cs="Arial"/>
          <w:color w:val="292B37"/>
          <w:kern w:val="36"/>
          <w:sz w:val="72"/>
          <w:szCs w:val="72"/>
        </w:rPr>
        <w:t>Ubuntu</w:t>
      </w:r>
    </w:p>
    <w:p w14:paraId="3FB650FF" w14:textId="77777777" w:rsidR="003B4142" w:rsidRPr="003B4142" w:rsidRDefault="003B4142" w:rsidP="003B4142">
      <w:pPr>
        <w:spacing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  <w:shd w:val="clear" w:color="auto" w:fill="F1F1F1"/>
          <w:lang w:val="ru-RU"/>
        </w:rPr>
        <w:t>20 Февраля 202511 мин64</w:t>
      </w:r>
    </w:p>
    <w:p w14:paraId="504E1550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представляет собой открытую платформу, предназначенную для разработки, доставки и развертывания приложений в контейнерах. Контейнеризация позволяет объединять программное обеспечение вместе со всеми его зависимостями в единую автономную единицу, что гарантирует одинаковую работу приложения в любых средах — </w:t>
      </w:r>
      <w:proofErr w:type="gramStart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начиная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разработкой</w:t>
      </w:r>
      <w:proofErr w:type="gram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и заканчивая тестированием и эксплуатацией. Это усложненный процесс интеграции и развертывания становится более простым, заметно уменьшаются затраты на инфраструктуру, а масштабировать приложения становится удобнее.</w:t>
      </w:r>
    </w:p>
    <w:p w14:paraId="5E946D43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Основные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требования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для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установки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>:</w:t>
      </w:r>
    </w:p>
    <w:p w14:paraId="7F307CF3" w14:textId="77777777" w:rsidR="003B4142" w:rsidRPr="003B4142" w:rsidRDefault="003B4142" w:rsidP="003B414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Процессор с 64-битным ядром и поддержкой виртуализации через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KVM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</w:p>
    <w:p w14:paraId="02367FC6" w14:textId="77777777" w:rsidR="003B4142" w:rsidRPr="003B4142" w:rsidRDefault="003B4142" w:rsidP="003B414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Минимум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4 ГБ RAM.</w:t>
      </w:r>
    </w:p>
    <w:p w14:paraId="7FD08E64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Существуют разные способы установки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на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Ubuntu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</w:t>
      </w:r>
    </w:p>
    <w:p w14:paraId="7EF38CC3" w14:textId="77777777" w:rsidR="003B4142" w:rsidRPr="003B4142" w:rsidRDefault="003B4142" w:rsidP="003B4142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Настройка и инсталляция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Engine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с использованием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apt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репозитория.</w:t>
      </w:r>
    </w:p>
    <w:p w14:paraId="606BFE1D" w14:textId="77777777" w:rsidR="003B4142" w:rsidRPr="003B4142" w:rsidRDefault="003B4142" w:rsidP="003B4142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Ручная установка с помощью загружаемого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deb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-файла.</w:t>
      </w:r>
    </w:p>
    <w:p w14:paraId="2A008051" w14:textId="77777777" w:rsidR="003B4142" w:rsidRPr="003B4142" w:rsidRDefault="003B4142" w:rsidP="003B4142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Установка с применением официального скрипта (рекомендуется исключительно для использования в тестовой среде и разработки).</w:t>
      </w:r>
    </w:p>
    <w:p w14:paraId="70477ED6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Далее в статье мы будем использовать метод через репозиторий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apt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. Он считается оптимальным для работы с </w:t>
      </w:r>
      <w:proofErr w:type="gramStart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виртуальными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серверами</w:t>
      </w:r>
      <w:proofErr w:type="gram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</w:p>
    <w:p w14:paraId="01D9C8AA" w14:textId="77777777" w:rsidR="003B4142" w:rsidRPr="003B4142" w:rsidRDefault="003B4142" w:rsidP="003B4142">
      <w:pPr>
        <w:spacing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hyperlink r:id="rId5" w:anchor="nastroika-repozitoriya-apt-doc" w:history="1"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Настройка репозитория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apt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Docker</w:t>
        </w:r>
      </w:hyperlink>
    </w:p>
    <w:p w14:paraId="1AF3CB0C" w14:textId="77777777" w:rsidR="003B4142" w:rsidRPr="003B4142" w:rsidRDefault="003B4142" w:rsidP="003B4142">
      <w:pPr>
        <w:spacing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hyperlink r:id="rId6" w:anchor="ispolzovanie-docker-komand" w:history="1"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Использование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Docker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>-команд</w:t>
        </w:r>
      </w:hyperlink>
    </w:p>
    <w:p w14:paraId="15C14210" w14:textId="77777777" w:rsidR="003B4142" w:rsidRPr="003B4142" w:rsidRDefault="003B4142" w:rsidP="003B4142">
      <w:pPr>
        <w:spacing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hyperlink r:id="rId7" w:anchor="rabota-s-docker-obrazami" w:history="1"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Работа с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Docker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>-образами</w:t>
        </w:r>
      </w:hyperlink>
    </w:p>
    <w:p w14:paraId="32101ADB" w14:textId="77777777" w:rsidR="003B4142" w:rsidRPr="003B4142" w:rsidRDefault="003B4142" w:rsidP="003B4142">
      <w:pPr>
        <w:spacing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hyperlink r:id="rId8" w:anchor="zapusk-docker-konteinerov" w:history="1"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Запуск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Docker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>-контейнеров</w:t>
        </w:r>
      </w:hyperlink>
    </w:p>
    <w:p w14:paraId="2EE3227E" w14:textId="77777777" w:rsidR="003B4142" w:rsidRPr="003B4142" w:rsidRDefault="003B4142" w:rsidP="003B4142">
      <w:pPr>
        <w:spacing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hyperlink r:id="rId9" w:anchor="upravlenie-docker-konteinerami" w:history="1"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Управление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Docker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>-контейнерами</w:t>
        </w:r>
      </w:hyperlink>
    </w:p>
    <w:p w14:paraId="5AAF1AEE" w14:textId="77777777" w:rsidR="003B4142" w:rsidRPr="003B4142" w:rsidRDefault="003B4142" w:rsidP="003B4142">
      <w:pPr>
        <w:spacing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hyperlink r:id="rId10" w:anchor="sozdanie-sobstvennogo-docker-o" w:history="1"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Создание собственного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Docker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>-образа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 </w:t>
        </w:r>
      </w:hyperlink>
    </w:p>
    <w:p w14:paraId="0AA91087" w14:textId="77777777" w:rsidR="003B4142" w:rsidRPr="003B4142" w:rsidRDefault="003B4142" w:rsidP="003B4142">
      <w:pPr>
        <w:spacing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hyperlink r:id="rId11" w:anchor="zagruzka-docker-obraza-v-docke" w:history="1"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Загрузка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Docker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-образа в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Docker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>-репозиторий</w:t>
        </w:r>
      </w:hyperlink>
    </w:p>
    <w:p w14:paraId="12EBCC62" w14:textId="77777777" w:rsidR="003B4142" w:rsidRPr="003B4142" w:rsidRDefault="003B4142" w:rsidP="003B4142">
      <w:pPr>
        <w:spacing w:before="960" w:after="240" w:line="240" w:lineRule="auto"/>
        <w:outlineLvl w:val="1"/>
        <w:rPr>
          <w:rFonts w:ascii="Arial" w:eastAsia="Times New Roman" w:hAnsi="Arial" w:cs="Arial"/>
          <w:color w:val="292B37"/>
          <w:sz w:val="60"/>
          <w:szCs w:val="60"/>
          <w:lang w:val="ru-RU"/>
        </w:rPr>
      </w:pP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 xml:space="preserve">Настройка репозитория 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apt</w:t>
      </w: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Docker</w:t>
      </w:r>
    </w:p>
    <w:p w14:paraId="7B0C8E0F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Перед установкой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Engine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на сервер необходимо настроить репозиторий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apt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. После этого установка и обновление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станет простым и автоматизированным процессом.</w:t>
      </w:r>
    </w:p>
    <w:p w14:paraId="2BB2DA13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proofErr w:type="spellStart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lastRenderedPageBreak/>
        <w:t>Шаги</w:t>
      </w:r>
      <w:proofErr w:type="spellEnd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по</w:t>
      </w:r>
      <w:proofErr w:type="spellEnd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настройке</w:t>
      </w:r>
      <w:proofErr w:type="spellEnd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репозитория</w:t>
      </w:r>
      <w:proofErr w:type="spellEnd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:</w:t>
      </w:r>
    </w:p>
    <w:p w14:paraId="0764D1DD" w14:textId="77777777" w:rsidR="003B4142" w:rsidRPr="003B4142" w:rsidRDefault="003B4142" w:rsidP="003B4142">
      <w:pPr>
        <w:numPr>
          <w:ilvl w:val="0"/>
          <w:numId w:val="3"/>
        </w:numPr>
        <w:spacing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Обновите список пакетов: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br/>
        <w:t>Убедитесь, что у вас есть актуальная информация о доступных пакетах.</w:t>
      </w:r>
    </w:p>
    <w:p w14:paraId="41D3BF49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sudo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apt-get update</w:t>
      </w:r>
    </w:p>
    <w:p w14:paraId="735E2F9B" w14:textId="77777777" w:rsidR="003B4142" w:rsidRPr="003B4142" w:rsidRDefault="003B4142" w:rsidP="003B4142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7F553036" w14:textId="77777777" w:rsidR="003B4142" w:rsidRPr="003B4142" w:rsidRDefault="003B4142" w:rsidP="003B4142">
      <w:pPr>
        <w:numPr>
          <w:ilvl w:val="0"/>
          <w:numId w:val="3"/>
        </w:numPr>
        <w:spacing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Установите необходимые утилиты для добавления репозиториев:</w:t>
      </w:r>
    </w:p>
    <w:p w14:paraId="02277ED5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sudo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apt-get install ca-certificates curl</w:t>
      </w:r>
    </w:p>
    <w:p w14:paraId="4039648E" w14:textId="77777777" w:rsidR="003B4142" w:rsidRPr="003B4142" w:rsidRDefault="003B4142" w:rsidP="003B4142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74D377BF" w14:textId="77777777" w:rsidR="003B4142" w:rsidRPr="003B4142" w:rsidRDefault="003B4142" w:rsidP="003B4142">
      <w:pPr>
        <w:numPr>
          <w:ilvl w:val="0"/>
          <w:numId w:val="3"/>
        </w:numPr>
        <w:spacing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Создайте каталог для ключей шифрования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APT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</w:t>
      </w:r>
    </w:p>
    <w:p w14:paraId="6FA5DB43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sudo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install -m 0755 -d 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etc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/apt/keyrings</w:t>
      </w:r>
    </w:p>
    <w:p w14:paraId="48D9835D" w14:textId="77777777" w:rsidR="003B4142" w:rsidRPr="003B4142" w:rsidRDefault="003B4142" w:rsidP="003B4142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5B916186" w14:textId="77777777" w:rsidR="003B4142" w:rsidRPr="003B4142" w:rsidRDefault="003B4142" w:rsidP="003B4142">
      <w:pPr>
        <w:numPr>
          <w:ilvl w:val="0"/>
          <w:numId w:val="3"/>
        </w:numPr>
        <w:spacing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Скачайте официальный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GPG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-ключ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</w:t>
      </w:r>
    </w:p>
    <w:p w14:paraId="73572A3E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sudo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curl -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fsSL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https://download.docker.com/linux/ubuntu/gpg -o 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etc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/apt/keyrings/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docker.asc</w:t>
      </w:r>
      <w:proofErr w:type="spellEnd"/>
    </w:p>
    <w:p w14:paraId="71FC812F" w14:textId="77777777" w:rsidR="003B4142" w:rsidRPr="003B4142" w:rsidRDefault="003B4142" w:rsidP="003B4142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7EF4E13B" w14:textId="77777777" w:rsidR="003B4142" w:rsidRPr="003B4142" w:rsidRDefault="003B4142" w:rsidP="003B4142">
      <w:pPr>
        <w:numPr>
          <w:ilvl w:val="0"/>
          <w:numId w:val="3"/>
        </w:numPr>
        <w:spacing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Установите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разрешение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на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ключ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>:</w:t>
      </w:r>
    </w:p>
    <w:p w14:paraId="137189B3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sudo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chmod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a+r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etc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/apt/keyrings/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docker.asc</w:t>
      </w:r>
      <w:proofErr w:type="spellEnd"/>
    </w:p>
    <w:p w14:paraId="05BC55D9" w14:textId="77777777" w:rsidR="003B4142" w:rsidRPr="003B4142" w:rsidRDefault="003B4142" w:rsidP="003B4142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253613B1" w14:textId="77777777" w:rsidR="003B4142" w:rsidRPr="003B4142" w:rsidRDefault="003B4142" w:rsidP="003B4142">
      <w:pPr>
        <w:numPr>
          <w:ilvl w:val="0"/>
          <w:numId w:val="3"/>
        </w:numPr>
        <w:spacing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Добавьте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репозиторий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Docker:</w:t>
      </w:r>
    </w:p>
    <w:p w14:paraId="269E2713" w14:textId="77777777" w:rsidR="003B4142" w:rsidRPr="003B4142" w:rsidRDefault="003B4142" w:rsidP="003B4142">
      <w:pPr>
        <w:numPr>
          <w:ilvl w:val="0"/>
          <w:numId w:val="3"/>
        </w:numPr>
        <w:shd w:val="clear" w:color="auto" w:fill="292B3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echo \</w:t>
      </w:r>
    </w:p>
    <w:p w14:paraId="1C4DB91B" w14:textId="77777777" w:rsidR="003B4142" w:rsidRPr="003B4142" w:rsidRDefault="003B4142" w:rsidP="003B4142">
      <w:pPr>
        <w:numPr>
          <w:ilvl w:val="0"/>
          <w:numId w:val="3"/>
        </w:numPr>
        <w:shd w:val="clear" w:color="auto" w:fill="292B3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"</w:t>
      </w:r>
      <w:proofErr w:type="gram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deb</w:t>
      </w:r>
      <w:proofErr w:type="gram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[arch=$(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dpkg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--print-architecture) signed-by=/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etc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/apt/keyrings/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docker.asc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] https://download.docker.com/linux/ubuntu \</w:t>
      </w:r>
    </w:p>
    <w:p w14:paraId="6CC2F2EF" w14:textId="77777777" w:rsidR="003B4142" w:rsidRPr="003B4142" w:rsidRDefault="003B4142" w:rsidP="003B4142">
      <w:pPr>
        <w:numPr>
          <w:ilvl w:val="0"/>
          <w:numId w:val="3"/>
        </w:numPr>
        <w:shd w:val="clear" w:color="auto" w:fill="292B3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$(. 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etc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os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-release &amp;&amp; echo "${UBUNTU_</w:t>
      </w:r>
      <w:proofErr w:type="gram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CODENAME:-</w:t>
      </w:r>
      <w:proofErr w:type="gram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$VERSION_CODENAME}") stable" | \</w:t>
      </w:r>
    </w:p>
    <w:p w14:paraId="0DEEA886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sudo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tee 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etc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/apt/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sources.list.d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docker.list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&gt; /dev/null</w:t>
      </w:r>
    </w:p>
    <w:p w14:paraId="17C3CD29" w14:textId="77777777" w:rsidR="003B4142" w:rsidRPr="003B4142" w:rsidRDefault="003B4142" w:rsidP="003B4142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4DA26560" w14:textId="77777777" w:rsidR="003B4142" w:rsidRPr="003B4142" w:rsidRDefault="003B4142" w:rsidP="003B4142">
      <w:pPr>
        <w:numPr>
          <w:ilvl w:val="0"/>
          <w:numId w:val="3"/>
        </w:numPr>
        <w:spacing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Снова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обновите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список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пакетов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>:</w:t>
      </w:r>
    </w:p>
    <w:p w14:paraId="6A17F8A7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sudo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apt-get update</w:t>
      </w:r>
    </w:p>
    <w:p w14:paraId="34AB0446" w14:textId="77777777" w:rsidR="003B4142" w:rsidRPr="003B4142" w:rsidRDefault="003B4142" w:rsidP="003B4142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1FCFB099" w14:textId="77777777" w:rsidR="003B4142" w:rsidRPr="003B4142" w:rsidRDefault="003B4142" w:rsidP="003B4142">
      <w:pPr>
        <w:numPr>
          <w:ilvl w:val="0"/>
          <w:numId w:val="3"/>
        </w:numPr>
        <w:spacing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lastRenderedPageBreak/>
        <w:t xml:space="preserve">И теперь поставьте нужные пакеты для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</w:t>
      </w:r>
    </w:p>
    <w:p w14:paraId="7DB695C6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sudo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apt-get install docker-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ce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docker-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ce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-cli containerd.io docker-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buildx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-plugin docker-compose-plugin</w:t>
      </w:r>
    </w:p>
    <w:p w14:paraId="609CD5F9" w14:textId="77777777" w:rsidR="003B4142" w:rsidRPr="003B4142" w:rsidRDefault="003B4142" w:rsidP="003B4142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7BC993D6" w14:textId="77777777" w:rsidR="003B4142" w:rsidRPr="003B4142" w:rsidRDefault="003B4142" w:rsidP="003B4142">
      <w:pPr>
        <w:numPr>
          <w:ilvl w:val="0"/>
          <w:numId w:val="3"/>
        </w:numPr>
        <w:spacing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В конце проверьте, что всё работает, запустив тестовый контейнер. У нас это будет “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hello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word</w:t>
      </w:r>
      <w:proofErr w:type="gramStart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”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>,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где</w:t>
      </w:r>
      <w:proofErr w:type="gram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в консоль выведется информация и контейнер завершит свою работу:</w:t>
      </w:r>
    </w:p>
    <w:p w14:paraId="7F396589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480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sudo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docker run hello-world</w:t>
      </w:r>
    </w:p>
    <w:p w14:paraId="57F92F15" w14:textId="77777777" w:rsidR="003B4142" w:rsidRPr="003B4142" w:rsidRDefault="003B4142" w:rsidP="003B4142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0D900B47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После запуска у вас должно отобразиться следующее в консоли:</w:t>
      </w:r>
    </w:p>
    <w:p w14:paraId="6A0D63AE" w14:textId="6793C5BB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054A7430" wp14:editId="2A0A48B3">
            <wp:extent cx="6858000" cy="4194810"/>
            <wp:effectExtent l="0" t="0" r="0" b="0"/>
            <wp:docPr id="10" name="Picture 10" descr="Запуск тестового контейнера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уск тестового контейнера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EF97" w14:textId="77777777" w:rsidR="003B4142" w:rsidRPr="003B4142" w:rsidRDefault="003B4142" w:rsidP="003B4142">
      <w:pPr>
        <w:spacing w:before="960" w:after="240" w:line="240" w:lineRule="auto"/>
        <w:outlineLvl w:val="1"/>
        <w:rPr>
          <w:rFonts w:ascii="Arial" w:eastAsia="Times New Roman" w:hAnsi="Arial" w:cs="Arial"/>
          <w:color w:val="292B37"/>
          <w:sz w:val="60"/>
          <w:szCs w:val="60"/>
          <w:lang w:val="ru-RU"/>
        </w:rPr>
      </w:pP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 xml:space="preserve">Использование 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Docker</w:t>
      </w: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>-команд</w:t>
      </w:r>
    </w:p>
    <w:p w14:paraId="44B5447A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Работа с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основывается на передаче ему набора опций и команд, после которых следуют необходимые аргументы. Общий формат команды выглядит следующим образом:</w:t>
      </w:r>
    </w:p>
    <w:p w14:paraId="7910E73D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[опции] [команда] [аргументы]</w:t>
      </w:r>
    </w:p>
    <w:p w14:paraId="18841715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lastRenderedPageBreak/>
        <w:t>Copy</w:t>
      </w:r>
    </w:p>
    <w:p w14:paraId="1E76474A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Чтобы вывести полный список доступных команд, выполните:</w:t>
      </w:r>
    </w:p>
    <w:p w14:paraId="3A99A060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</w:p>
    <w:p w14:paraId="32AA4915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49C28C09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Ниже представлен перечень основных команд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</w:t>
      </w:r>
    </w:p>
    <w:p w14:paraId="47831434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proofErr w:type="spellStart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ps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– Показывает список контейнеров (по умолчанию только запущенные).</w:t>
      </w:r>
    </w:p>
    <w:p w14:paraId="0AAAEE0E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pull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– Загружает образ из реестра (например,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).</w:t>
      </w:r>
    </w:p>
    <w:p w14:paraId="5A7B366C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build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– Собирает образ из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Dockerfile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</w:p>
    <w:p w14:paraId="43E3B4EF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logs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– Выводит логи контейнера.</w:t>
      </w:r>
    </w:p>
    <w:p w14:paraId="11A11DA7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run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– Создает и запускает контейнер из образа.</w:t>
      </w:r>
    </w:p>
    <w:p w14:paraId="6CFB4790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stop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– Останавливает контейнер (посылает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SIGTERM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, затем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SIGKILL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).</w:t>
      </w:r>
    </w:p>
    <w:p w14:paraId="7EF54C7B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kill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– Мгновенно заканчивает контейнер (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SIGKILL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по умолчанию).</w:t>
      </w:r>
    </w:p>
    <w:p w14:paraId="2383FD8D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rm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– Удаляет контейнер.</w:t>
      </w:r>
    </w:p>
    <w:p w14:paraId="19A2CF3C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proofErr w:type="spellStart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rmi</w:t>
      </w:r>
      <w:proofErr w:type="spellEnd"/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– Удаляет образ.</w:t>
      </w:r>
    </w:p>
    <w:p w14:paraId="15F4EF71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volume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ls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– Показывает список доступных томов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</w:p>
    <w:p w14:paraId="70926FD4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Для просмотра дополнительных опций конкретной команды используйте:</w:t>
      </w:r>
    </w:p>
    <w:p w14:paraId="3CD9178B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&lt;команда&gt; --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help</w:t>
      </w:r>
    </w:p>
    <w:p w14:paraId="6F690F54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2C7DEF92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Чтобы получить общую системную информацию о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выполните:</w:t>
      </w:r>
    </w:p>
    <w:p w14:paraId="765C76CC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info</w:t>
      </w:r>
    </w:p>
    <w:p w14:paraId="54466A3E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2C66A95C" w14:textId="77777777" w:rsidR="003B4142" w:rsidRPr="003B4142" w:rsidRDefault="003B4142" w:rsidP="003B4142">
      <w:pPr>
        <w:spacing w:before="960" w:after="240" w:line="240" w:lineRule="auto"/>
        <w:outlineLvl w:val="1"/>
        <w:rPr>
          <w:rFonts w:ascii="Arial" w:eastAsia="Times New Roman" w:hAnsi="Arial" w:cs="Arial"/>
          <w:color w:val="292B37"/>
          <w:sz w:val="60"/>
          <w:szCs w:val="60"/>
          <w:lang w:val="ru-RU"/>
        </w:rPr>
      </w:pP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 xml:space="preserve">Работа с 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Docker</w:t>
      </w: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>-образами</w:t>
      </w:r>
    </w:p>
    <w:p w14:paraId="797C0A48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Контейнеры формируются на основе образов. По умолчанию они загружаются из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hyperlink r:id="rId14" w:tgtFrame="_blank" w:history="1"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Docker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  <w:lang w:val="ru-RU"/>
          </w:rPr>
          <w:t xml:space="preserve"> </w:t>
        </w:r>
        <w:r w:rsidRPr="003B4142">
          <w:rPr>
            <w:rFonts w:ascii="Arial" w:eastAsia="Times New Roman" w:hAnsi="Arial" w:cs="Arial"/>
            <w:color w:val="83B235"/>
            <w:sz w:val="24"/>
            <w:szCs w:val="24"/>
            <w:u w:val="single"/>
            <w:bdr w:val="none" w:sz="0" w:space="0" w:color="auto" w:frame="1"/>
          </w:rPr>
          <w:t>Hub</w:t>
        </w:r>
      </w:hyperlink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— публичного реестра, управляемого создателями проекта. Любой пользователь может разместить там собственные образы, поэтому большинство необходимых приложений и версий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Linux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вы найдете именно в этом месте.</w:t>
      </w:r>
    </w:p>
    <w:p w14:paraId="26A36086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Для поиска доступных образов на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воспользуйтесь командой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вместе с подкомандой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proofErr w:type="gramStart"/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search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  <w:proofErr w:type="gram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К примеру, если вам нужно найти образ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Ubuntu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введите:</w:t>
      </w:r>
    </w:p>
    <w:p w14:paraId="64BAAB9A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lastRenderedPageBreak/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search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ubuntu</w:t>
      </w:r>
    </w:p>
    <w:p w14:paraId="68561241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49072340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Скрипт выполнит запрос к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и выдаст перечень образов, названия которых совпадают с вашим поисковым запросом.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Результат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будет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выглядеть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приблизительно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следующим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 xml:space="preserve">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образом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>:</w:t>
      </w:r>
    </w:p>
    <w:p w14:paraId="31E02DB6" w14:textId="3CE5BC25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1458082B" wp14:editId="51BF8F35">
            <wp:extent cx="6858000" cy="3721100"/>
            <wp:effectExtent l="0" t="0" r="0" b="0"/>
            <wp:docPr id="9" name="Picture 9" descr=" Вывод перечня образов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Вывод перечня образов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6255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В колонке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OFFICIAL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отметки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OK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означают образы, созданные и поддерживаемые компанией-разработчиком проекта. Как только вы выберете подходящий вам образ, его можно будет загрузить на ваш сервер с помощью подкоманды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pull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</w:p>
    <w:p w14:paraId="273707BC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Чтобы скачать официальный образ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Ubuntu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на вашем сервере, введите следующую команду:</w:t>
      </w:r>
    </w:p>
    <w:p w14:paraId="05307B43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pull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ubuntu</w:t>
      </w:r>
    </w:p>
    <w:p w14:paraId="2FF5718A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76117772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После успешной загрузки вы увидите подтверждающее сообщение.</w:t>
      </w:r>
    </w:p>
    <w:p w14:paraId="17205916" w14:textId="0C470299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103E0BFA" wp14:editId="5F99044E">
            <wp:extent cx="6858000" cy="1050925"/>
            <wp:effectExtent l="0" t="0" r="0" b="0"/>
            <wp:docPr id="8" name="Picture 8" descr="Подтверждение о скачивании образа Ubuntu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тверждение о скачивании образа Ubuntu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6075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Вы можете использовать загруженный образ для запуска контейнера, применяя подкоманду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run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 Как показано выше на примере с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hello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world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если в момент выполнения команды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run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нужный образ отсутствует на вашем сервере,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автоматически загрузит его, а затем запустит контейнер. Для просмотра списка образов, уже находящихся на вашем сервере, введите:</w:t>
      </w:r>
    </w:p>
    <w:p w14:paraId="42AF3C93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images</w:t>
      </w:r>
    </w:p>
    <w:p w14:paraId="57B3A599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lastRenderedPageBreak/>
        <w:t>Copy</w:t>
      </w:r>
    </w:p>
    <w:p w14:paraId="21E4C264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Результат будет выглядеть следующим образом:</w:t>
      </w:r>
    </w:p>
    <w:p w14:paraId="600227B4" w14:textId="61CDE52D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375E2BB2" wp14:editId="509AE848">
            <wp:extent cx="5724525" cy="590550"/>
            <wp:effectExtent l="0" t="0" r="9525" b="0"/>
            <wp:docPr id="7" name="Picture 7" descr="Просмотр списка образов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смотр списка образов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1921" w14:textId="77777777" w:rsidR="003B4142" w:rsidRPr="003B4142" w:rsidRDefault="003B4142" w:rsidP="003B4142">
      <w:pPr>
        <w:spacing w:before="960" w:after="240" w:line="240" w:lineRule="auto"/>
        <w:outlineLvl w:val="1"/>
        <w:rPr>
          <w:rFonts w:ascii="Arial" w:eastAsia="Times New Roman" w:hAnsi="Arial" w:cs="Arial"/>
          <w:color w:val="292B37"/>
          <w:sz w:val="60"/>
          <w:szCs w:val="60"/>
          <w:lang w:val="ru-RU"/>
        </w:rPr>
      </w:pP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 xml:space="preserve">Запуск 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Docker</w:t>
      </w: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>-контейнеров</w:t>
      </w:r>
    </w:p>
    <w:p w14:paraId="7762E0AD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Контейнер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hello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world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, который вы запускали ранее, служит демонстрацией контейнера, выполняющего свои задачи, и завершает работу после вывода тестового </w:t>
      </w:r>
      <w:proofErr w:type="gramStart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сообщения.Однако</w:t>
      </w:r>
      <w:proofErr w:type="gram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контейнеры обладают гораздо большей функциональностью и интерактивностью. По сути, они напоминают виртуальные машины, но более экономичны в использовании ресурсов.</w:t>
      </w:r>
    </w:p>
    <w:p w14:paraId="275236F3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Например, давайте запустим контейнер на основе последней версии образа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Ubuntu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 Использование ключей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proofErr w:type="spellStart"/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i</w:t>
      </w:r>
      <w:proofErr w:type="spellEnd"/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(интерактивный режим) и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t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(выделение терминала) позволит вам получить доступ к интерактивной командной оболочке внутри контейнера:</w:t>
      </w:r>
    </w:p>
    <w:p w14:paraId="1812C38C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 run -it ubuntu</w:t>
      </w:r>
    </w:p>
    <w:p w14:paraId="22E49F56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37C1790A" w14:textId="77777777" w:rsidR="003B4142" w:rsidRPr="003B4142" w:rsidRDefault="003B4142" w:rsidP="003B4142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  <w:lang w:val="ru-RU"/>
        </w:rPr>
        <w:t>-</w:t>
      </w:r>
      <w:proofErr w:type="spellStart"/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</w:rPr>
        <w:t>i</w:t>
      </w:r>
      <w:proofErr w:type="spellEnd"/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  <w:lang w:val="ru-RU"/>
        </w:rPr>
        <w:t xml:space="preserve"> (</w:t>
      </w:r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</w:rPr>
        <w:t>interactive</w:t>
      </w:r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  <w:lang w:val="ru-RU"/>
        </w:rPr>
        <w:t>)</w:t>
      </w:r>
      <w:proofErr w:type="gramStart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 Позволяет</w:t>
      </w:r>
      <w:proofErr w:type="gram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поддерживать стандартный ввод (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STDIN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) контейнера открытым, что необходимо для взаимодействия с оболочкой.</w:t>
      </w:r>
    </w:p>
    <w:p w14:paraId="144D4376" w14:textId="77777777" w:rsidR="003B4142" w:rsidRPr="003B4142" w:rsidRDefault="003B4142" w:rsidP="003B4142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  <w:lang w:val="ru-RU"/>
        </w:rPr>
        <w:t>-</w:t>
      </w:r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</w:rPr>
        <w:t>t</w:t>
      </w:r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  <w:lang w:val="ru-RU"/>
        </w:rPr>
        <w:t xml:space="preserve"> (</w:t>
      </w:r>
      <w:proofErr w:type="spellStart"/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</w:rPr>
        <w:t>tty</w:t>
      </w:r>
      <w:proofErr w:type="spellEnd"/>
      <w:r w:rsidRPr="003B4142">
        <w:rPr>
          <w:rFonts w:ascii="Times New Roman" w:eastAsia="Times New Roman" w:hAnsi="Times New Roman" w:cs="Times New Roman"/>
          <w:b/>
          <w:bCs/>
          <w:color w:val="292B37"/>
          <w:sz w:val="24"/>
          <w:szCs w:val="24"/>
          <w:lang w:val="ru-RU"/>
        </w:rPr>
        <w:t>)</w:t>
      </w:r>
      <w:proofErr w:type="gramStart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 Создаёт</w:t>
      </w:r>
      <w:proofErr w:type="gram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виртуальный терминал, обеспечивая удобный интерфейс для ввода команд и отображения вывода.</w:t>
      </w:r>
    </w:p>
    <w:p w14:paraId="7321BCA3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Комбинация этих ключей (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it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) обеспечивает полноценный интерактивный сеанс внутри контейнера, позволяя вам выполнять команды так, как если бы вы работали в обычной терминальной сессии.</w:t>
      </w:r>
    </w:p>
    <w:p w14:paraId="704EB0F3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Ваш консоль должна измениться, показывая, что вы теперь находитесь внутри контейнера, и будет выглядеть так:</w:t>
      </w:r>
    </w:p>
    <w:p w14:paraId="15E73E4F" w14:textId="4D0A266D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32BF1625" wp14:editId="2E09E7B0">
            <wp:extent cx="3543300" cy="285750"/>
            <wp:effectExtent l="0" t="0" r="0" b="0"/>
            <wp:docPr id="6" name="Picture 6" descr=" Убеждаемся, что находимся внутри контейнера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Убеждаемся, что находимся внутри контейнера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230E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Обратите внимание на идентификатор контейнера в командной строке. В данном примере это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c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  <w:lang w:val="ru-RU"/>
        </w:rPr>
        <w:t>4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cfc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  <w:lang w:val="ru-RU"/>
        </w:rPr>
        <w:t>0823039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. Этот идентификатор пригодится вам позже, если вы захотите найти и удалить контейнер. Теперь у вас есть возможность выполнять любые команды внутри контейнера. Например, вы можете обновить базу данных пакетов в контейнере. Дополнительно указывать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sudo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не требуется, так как вы работаете с правами пользователя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root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</w:p>
    <w:p w14:paraId="47A3BF6E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Чтобы выйти из контейнера, используйте команду для выхода:</w:t>
      </w:r>
    </w:p>
    <w:p w14:paraId="6FF3B5A6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exit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</w:p>
    <w:p w14:paraId="738CA793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76059F6C" w14:textId="77777777" w:rsidR="003B4142" w:rsidRPr="003B4142" w:rsidRDefault="003B4142" w:rsidP="003B4142">
      <w:pPr>
        <w:spacing w:before="960" w:after="240" w:line="240" w:lineRule="auto"/>
        <w:outlineLvl w:val="1"/>
        <w:rPr>
          <w:rFonts w:ascii="Arial" w:eastAsia="Times New Roman" w:hAnsi="Arial" w:cs="Arial"/>
          <w:color w:val="292B37"/>
          <w:sz w:val="60"/>
          <w:szCs w:val="60"/>
          <w:lang w:val="ru-RU"/>
        </w:rPr>
      </w:pP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lastRenderedPageBreak/>
        <w:t xml:space="preserve">Управление 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Docker</w:t>
      </w: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>-контейнерами</w:t>
      </w:r>
    </w:p>
    <w:p w14:paraId="50C1D729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С течением времени на вашем компьютере может скопиться большое количество работающих и остановленных контейнеров в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 Чтобы увидеть текущий список активных контейнеров, введите команду:</w:t>
      </w:r>
    </w:p>
    <w:p w14:paraId="37683382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ps</w:t>
      </w:r>
      <w:proofErr w:type="spellEnd"/>
    </w:p>
    <w:p w14:paraId="338CE67B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3F72D7DF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Результат будет выглядеть примерно так:</w:t>
      </w:r>
    </w:p>
    <w:p w14:paraId="33D06206" w14:textId="190A2CC1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67C1520B" wp14:editId="04D9226C">
            <wp:extent cx="6858000" cy="354965"/>
            <wp:effectExtent l="0" t="0" r="0" b="6985"/>
            <wp:docPr id="5" name="Picture 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5C1E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В этом процессе мы запустили два контейнера: один демонстрационный —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hello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world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, и один из образа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ubuntu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 Оба контейнера завершили свою работу, но остались в системе. Чтобы увидеть все контейнеры, как активные, так и завершенные, используйте команду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docker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 xml:space="preserve"> </w:t>
      </w:r>
      <w:proofErr w:type="spellStart"/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ps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с параметром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a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</w:t>
      </w:r>
    </w:p>
    <w:p w14:paraId="1ED3BFDF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ps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-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a</w:t>
      </w:r>
    </w:p>
    <w:p w14:paraId="3C7480BD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5C7BAB60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Вывод будет следующим:</w:t>
      </w:r>
    </w:p>
    <w:p w14:paraId="0F6A5E1D" w14:textId="19838FC8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7E757092" wp14:editId="417AA7C9">
            <wp:extent cx="6858000" cy="391795"/>
            <wp:effectExtent l="0" t="0" r="0" b="8255"/>
            <wp:docPr id="4" name="Picture 4" descr="Вывод всех контейнеров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вод всех контейнеров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4903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Для повторного запуска остановленного контейнера используйте команду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 docker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b/>
          <w:bCs/>
          <w:color w:val="292B37"/>
          <w:sz w:val="24"/>
          <w:szCs w:val="24"/>
        </w:rPr>
        <w:t>start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, указав его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ID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или имя. Например, давайте запустим контейнер на основе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Ubuntu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с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ID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c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4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cfc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0823039:</w:t>
      </w:r>
    </w:p>
    <w:p w14:paraId="3F62E70F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start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1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c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>08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a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>7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a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>0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>0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e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>4</w:t>
      </w:r>
    </w:p>
    <w:p w14:paraId="504704BD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4F8D9BC7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После выполнения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docker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 xml:space="preserve"> </w:t>
      </w:r>
      <w:proofErr w:type="spellStart"/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ps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мы увидим его в списке активных контейнеров:</w:t>
      </w:r>
    </w:p>
    <w:p w14:paraId="069E0853" w14:textId="151DF63C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7A6C858D" wp14:editId="27697E45">
            <wp:extent cx="6858000" cy="356870"/>
            <wp:effectExtent l="0" t="0" r="0" b="5080"/>
            <wp:docPr id="3" name="Picture 3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0242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Чтобы остановить работающий контейнер, используйте команду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docker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 xml:space="preserve"> 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stop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, указав его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ID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или имя. В данном случае мы воспользуемся именем контейнера, которое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назначил контейнеру, например,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kind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_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panini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</w:t>
      </w:r>
    </w:p>
    <w:p w14:paraId="030DA154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stop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kind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>_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panini</w:t>
      </w:r>
    </w:p>
    <w:p w14:paraId="3CF2D707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4B2FF446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Когда контейнер больше не нужен, вы можете удалить его командой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docker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 xml:space="preserve"> 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rm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, указав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ID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контейнера или его имя. Для примера удалим тестовый контейнер, который мы запускали в начале —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Hello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World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используйте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docker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 xml:space="preserve"> </w:t>
      </w:r>
      <w:proofErr w:type="spellStart"/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ps</w:t>
      </w:r>
      <w:proofErr w:type="spellEnd"/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 xml:space="preserve"> -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a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для поиска его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id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или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name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затем удалите контейнер:</w:t>
      </w:r>
    </w:p>
    <w:p w14:paraId="09BAEBE9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rm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&lt;имя_контейнра|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id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>_контейнар&gt;</w:t>
      </w:r>
    </w:p>
    <w:p w14:paraId="62F91240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083DFB78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lastRenderedPageBreak/>
        <w:t>Вы можете запустить новый контейнер, присвоив ему имя при помощи параметра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name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 Опция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rm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позволяет создать контейнер, который будет автоматически удален при остановке. Для получения более детальной информации о возможностях и параметрах команд, используйте:</w:t>
      </w:r>
    </w:p>
    <w:p w14:paraId="4CE4D261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run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help</w:t>
      </w:r>
    </w:p>
    <w:p w14:paraId="0167BE64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03FFAC11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Контейнеры также можно преобразовать в образы, которые затем могут служить для создания новых контейнеров. Давайте разберемся, как это сделать.</w:t>
      </w:r>
    </w:p>
    <w:p w14:paraId="0278C253" w14:textId="77777777" w:rsidR="003B4142" w:rsidRPr="003B4142" w:rsidRDefault="003B4142" w:rsidP="003B4142">
      <w:pPr>
        <w:spacing w:before="960" w:after="240" w:line="240" w:lineRule="auto"/>
        <w:outlineLvl w:val="1"/>
        <w:rPr>
          <w:rFonts w:ascii="Arial" w:eastAsia="Times New Roman" w:hAnsi="Arial" w:cs="Arial"/>
          <w:color w:val="292B37"/>
          <w:sz w:val="60"/>
          <w:szCs w:val="60"/>
          <w:lang w:val="ru-RU"/>
        </w:rPr>
      </w:pP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 xml:space="preserve">Создание собственного 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Docker</w:t>
      </w: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>-образа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 </w:t>
      </w:r>
    </w:p>
    <w:p w14:paraId="6DC3A753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При запуске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-образа вы можете создавать, изменять или удалять файлы, аналогично работе с виртуальной машиной. Однако все изменения, что вы вносите, будут применимы только к конкретному контейнеру. Вы можете запускать и останавливать контейнер, но как только удалите его с помощью команды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docker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 xml:space="preserve"> 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rm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все внесенные изменения и данные будут утеряны навсегда.</w:t>
      </w:r>
    </w:p>
    <w:p w14:paraId="05F70C6D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В этой части мы рассмотрим, как сохранить текущее состояние контейнера, превратив его в новый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-образ.</w:t>
      </w:r>
    </w:p>
    <w:p w14:paraId="71A46E83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Предположим, вы установили какое-либо ПО в контейнер из образа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Ubuntu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и у вас есть работающий контейнер, который теперь отличается от исходного образа, с которого он был создан. И например, вы хотите сохранить изменённый образ, чтобы использовать его в будущем в качестве основы для новых образов.</w:t>
      </w:r>
    </w:p>
    <w:p w14:paraId="4C308B47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Чтобы зафиксировать изменения и создать новый образ, используйте команду:</w:t>
      </w:r>
    </w:p>
    <w:p w14:paraId="7D5C0E03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 commit -m "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Что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вы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сделали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с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образом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" -a "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Имя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автора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"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container_id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repository/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new_image_name</w:t>
      </w:r>
      <w:proofErr w:type="spellEnd"/>
    </w:p>
    <w:p w14:paraId="4F928685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433F78DA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Параметр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m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позволяет описать внесенные изменения, что поможет вам и другим пользователям понять, что было сделано. Опция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a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указывает автора изменений.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container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_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id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— это идентификатор контейнера, который вы записали ранее, работая с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. Если вы не создали дополнительные репозитории на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репозиторию будет автоматически присвоено имя пользователя.</w:t>
      </w:r>
    </w:p>
    <w:p w14:paraId="750C298B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Например, для пользователя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proofErr w:type="spellStart"/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FirstJohn</w:t>
      </w:r>
      <w:proofErr w:type="spellEnd"/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с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ID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контейнера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c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4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cfc</w:t>
      </w:r>
      <w:proofErr w:type="gramStart"/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0823039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команда</w:t>
      </w:r>
      <w:proofErr w:type="gram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будет выглядеть так:</w:t>
      </w:r>
    </w:p>
    <w:p w14:paraId="6EA2BE57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 commit -m "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добавил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 Python" -a "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FirstJohn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 xml:space="preserve">" c4cfc0823039 </w:t>
      </w:r>
      <w:proofErr w:type="spellStart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FirstJohn</w:t>
      </w:r>
      <w:proofErr w:type="spellEnd"/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/ubuntu-python</w:t>
      </w:r>
    </w:p>
    <w:p w14:paraId="746D11C1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174F0696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lastRenderedPageBreak/>
        <w:t>Здесь мы создаем новый образ контейнера, который называем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ubuntu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python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. При фиксации изменений создается этот новый образ, который затем сохраняется локально на сервере. В следующем разделе мы рассмотрим пример загрузки созданного образа на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-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</w:p>
    <w:p w14:paraId="4DBC6A81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Если теперь снова вывести список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-образов, вы увидите новый образ и исходный, от которого он был получен:</w:t>
      </w:r>
    </w:p>
    <w:p w14:paraId="504EB1AD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 images</w:t>
      </w:r>
    </w:p>
    <w:p w14:paraId="76031961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6FF18EC7" w14:textId="482A70DB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304C5D72" wp14:editId="4218B026">
            <wp:extent cx="6324600" cy="781050"/>
            <wp:effectExtent l="0" t="0" r="0" b="0"/>
            <wp:docPr id="2" name="Picture 2" descr="Вывод списка Docker-образов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ывод списка Docker-образов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61E7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В этом примере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ubuntu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  <w:lang w:val="ru-RU"/>
        </w:rPr>
        <w:t>-</w:t>
      </w:r>
      <w:r w:rsidRPr="003B4142">
        <w:rPr>
          <w:rFonts w:ascii="Courier New" w:eastAsia="Times New Roman" w:hAnsi="Courier New" w:cs="Courier New"/>
          <w:color w:val="292B37"/>
          <w:sz w:val="24"/>
          <w:szCs w:val="24"/>
        </w:rPr>
        <w:t>python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— это новый образ, созданный на основе существующего образа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ubuntu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из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. Разница в размере отражает изменения, такие как установка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Python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. Теперь, если вам потребуется контейнер с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Ubuntu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и предустановленным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Python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вы можете просто воспользоваться новым образом.</w:t>
      </w:r>
    </w:p>
    <w:p w14:paraId="005BAD45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Кроме того, образы также можно создавать с помощью файла </w:t>
      </w:r>
      <w:proofErr w:type="spellStart"/>
      <w:r w:rsidRPr="003B4142">
        <w:rPr>
          <w:rFonts w:ascii="Arial" w:eastAsia="Times New Roman" w:hAnsi="Arial" w:cs="Arial"/>
          <w:color w:val="292B37"/>
          <w:sz w:val="24"/>
          <w:szCs w:val="24"/>
        </w:rPr>
        <w:t>Dockerfile</w:t>
      </w:r>
      <w:proofErr w:type="spellEnd"/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что позволяет автоматизировать установку программного обеспечения, но это тема для другой статьи.</w:t>
      </w:r>
    </w:p>
    <w:p w14:paraId="5812D514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Теперь давайте посмотрим, как мы можем поделиться новым образом, чтобы другие пользователи могли создавать контейнеры на его основе.</w:t>
      </w:r>
    </w:p>
    <w:p w14:paraId="65855621" w14:textId="77777777" w:rsidR="003B4142" w:rsidRPr="003B4142" w:rsidRDefault="003B4142" w:rsidP="003B4142">
      <w:pPr>
        <w:spacing w:before="960" w:after="240" w:line="240" w:lineRule="auto"/>
        <w:outlineLvl w:val="1"/>
        <w:rPr>
          <w:rFonts w:ascii="Arial" w:eastAsia="Times New Roman" w:hAnsi="Arial" w:cs="Arial"/>
          <w:color w:val="292B37"/>
          <w:sz w:val="60"/>
          <w:szCs w:val="60"/>
          <w:lang w:val="ru-RU"/>
        </w:rPr>
      </w:pP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 xml:space="preserve">Загрузка 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Docker</w:t>
      </w: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 xml:space="preserve">-образа в </w:t>
      </w:r>
      <w:r w:rsidRPr="003B4142">
        <w:rPr>
          <w:rFonts w:ascii="Arial" w:eastAsia="Times New Roman" w:hAnsi="Arial" w:cs="Arial"/>
          <w:color w:val="292B37"/>
          <w:sz w:val="60"/>
          <w:szCs w:val="60"/>
        </w:rPr>
        <w:t>Docker</w:t>
      </w:r>
      <w:r w:rsidRPr="003B4142">
        <w:rPr>
          <w:rFonts w:ascii="Arial" w:eastAsia="Times New Roman" w:hAnsi="Arial" w:cs="Arial"/>
          <w:color w:val="292B37"/>
          <w:sz w:val="60"/>
          <w:szCs w:val="60"/>
          <w:lang w:val="ru-RU"/>
        </w:rPr>
        <w:t>-репозиторий</w:t>
      </w:r>
    </w:p>
    <w:p w14:paraId="47460D80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Чтобы загрузить образ на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или иную платформу, вам потребуется учетная запись. После этого откроется возможность загружать образы в свой репозиторий или публичный, если у вас есть доступ к нему. Далее мы рассмотрим пример загрузки в собственный репозиторий на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</w:p>
    <w:p w14:paraId="6580B559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Начнем процесс загрузки образа с входа в ваш аккаунт на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:</w:t>
      </w:r>
    </w:p>
    <w:p w14:paraId="15BA0CF9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login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-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u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ваш-логин-на-докер-хаб</w:t>
      </w:r>
    </w:p>
    <w:p w14:paraId="1D9066AE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47BFD9DB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Система запросит у вас аутентификацию, требуя ввод пароля от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 При правильном вводе данных, вы получите доступ.</w:t>
      </w:r>
    </w:p>
    <w:p w14:paraId="26158CB0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Далее загрузите ваш образ командой:</w:t>
      </w:r>
    </w:p>
    <w:p w14:paraId="23C30585" w14:textId="77777777" w:rsidR="003B4142" w:rsidRPr="003B4142" w:rsidRDefault="003B4142" w:rsidP="003B4142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ru-RU"/>
        </w:rPr>
      </w:pP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docker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</w:rPr>
        <w:t>push</w:t>
      </w:r>
      <w:r w:rsidRPr="003B4142">
        <w:rPr>
          <w:rFonts w:ascii="Consolas" w:eastAsia="Times New Roman" w:hAnsi="Consolas" w:cs="Courier New"/>
          <w:color w:val="CCCCCC"/>
          <w:sz w:val="24"/>
          <w:szCs w:val="24"/>
          <w:lang w:val="ru-RU"/>
        </w:rPr>
        <w:t xml:space="preserve"> ваш-логин-на-докер-хаб/название-образа</w:t>
      </w:r>
    </w:p>
    <w:p w14:paraId="0BB78108" w14:textId="77777777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</w:rPr>
        <w:t>Copy</w:t>
      </w:r>
    </w:p>
    <w:p w14:paraId="19DDCED9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lastRenderedPageBreak/>
        <w:t xml:space="preserve">После выполнения команды образ будет размещен в вашем репозитории на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Docker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 xml:space="preserve"> 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Hub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.</w:t>
      </w:r>
    </w:p>
    <w:p w14:paraId="6D55247C" w14:textId="3858CAB2" w:rsidR="003B4142" w:rsidRPr="003B4142" w:rsidRDefault="003B4142" w:rsidP="003B4142">
      <w:pPr>
        <w:spacing w:after="0" w:line="240" w:lineRule="auto"/>
        <w:rPr>
          <w:rFonts w:ascii="Arial" w:eastAsia="Times New Roman" w:hAnsi="Arial" w:cs="Arial"/>
          <w:color w:val="292B37"/>
          <w:sz w:val="24"/>
          <w:szCs w:val="24"/>
        </w:rPr>
      </w:pPr>
      <w:r w:rsidRPr="003B4142">
        <w:rPr>
          <w:rFonts w:ascii="Arial" w:eastAsia="Times New Roman" w:hAnsi="Arial" w:cs="Arial"/>
          <w:noProof/>
          <w:color w:val="83B235"/>
          <w:sz w:val="24"/>
          <w:szCs w:val="24"/>
          <w:bdr w:val="none" w:sz="0" w:space="0" w:color="auto" w:frame="1"/>
        </w:rPr>
        <w:drawing>
          <wp:inline distT="0" distB="0" distL="0" distR="0" wp14:anchorId="7CA9B58D" wp14:editId="7F6A9EBE">
            <wp:extent cx="6858000" cy="1831340"/>
            <wp:effectExtent l="0" t="0" r="0" b="0"/>
            <wp:docPr id="1" name="Picture 1" descr="Размещение образа в репозитории на Docker Hub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азмещение образа в репозитории на Docker Hub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9816" w14:textId="77777777" w:rsidR="003B4142" w:rsidRPr="003B4142" w:rsidRDefault="003B4142" w:rsidP="003B4142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val="ru-RU"/>
        </w:rPr>
      </w:pP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Теперь вы можете использовать команду</w:t>
      </w:r>
      <w:r w:rsidRPr="003B4142">
        <w:rPr>
          <w:rFonts w:ascii="Arial" w:eastAsia="Times New Roman" w:hAnsi="Arial" w:cs="Arial"/>
          <w:color w:val="292B37"/>
          <w:sz w:val="24"/>
          <w:szCs w:val="24"/>
        </w:rPr>
        <w:t> 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docker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 xml:space="preserve"> 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</w:rPr>
        <w:t>pull</w:t>
      </w:r>
      <w:r w:rsidRPr="003B4142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ru-RU"/>
        </w:rPr>
        <w:t xml:space="preserve"> ваш-логин-на-докер-хаб/название-образа</w:t>
      </w:r>
      <w:r w:rsidRPr="003B4142">
        <w:rPr>
          <w:rFonts w:ascii="Arial" w:eastAsia="Times New Roman" w:hAnsi="Arial" w:cs="Arial"/>
          <w:color w:val="292B37"/>
          <w:sz w:val="24"/>
          <w:szCs w:val="24"/>
          <w:lang w:val="ru-RU"/>
        </w:rPr>
        <w:t>, чтобы загрузить образ на другой компьютер и использовать его для запуска нового контейнера.</w:t>
      </w:r>
    </w:p>
    <w:p w14:paraId="2B7FFD8E" w14:textId="77777777" w:rsidR="000750DA" w:rsidRPr="003B4142" w:rsidRDefault="000750DA">
      <w:pPr>
        <w:rPr>
          <w:lang w:val="ru-RU"/>
        </w:rPr>
      </w:pPr>
    </w:p>
    <w:sectPr w:rsidR="000750DA" w:rsidRPr="003B4142" w:rsidSect="003B4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616"/>
    <w:multiLevelType w:val="multilevel"/>
    <w:tmpl w:val="4A0A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16191"/>
    <w:multiLevelType w:val="multilevel"/>
    <w:tmpl w:val="7A8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57DD3"/>
    <w:multiLevelType w:val="multilevel"/>
    <w:tmpl w:val="BC8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145A8"/>
    <w:multiLevelType w:val="multilevel"/>
    <w:tmpl w:val="E17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42"/>
    <w:rsid w:val="000750DA"/>
    <w:rsid w:val="003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C40A"/>
  <w15:chartTrackingRefBased/>
  <w15:docId w15:val="{9EBAEB9A-6945-466B-B109-5512955F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4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41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ticle-label">
    <w:name w:val="article-label"/>
    <w:basedOn w:val="DefaultParagraphFont"/>
    <w:rsid w:val="003B4142"/>
  </w:style>
  <w:style w:type="character" w:customStyle="1" w:styleId="js-node-viewed">
    <w:name w:val="js-node-viewed"/>
    <w:basedOn w:val="DefaultParagraphFont"/>
    <w:rsid w:val="003B4142"/>
  </w:style>
  <w:style w:type="paragraph" w:styleId="NormalWeb">
    <w:name w:val="Normal (Web)"/>
    <w:basedOn w:val="Normal"/>
    <w:uiPriority w:val="99"/>
    <w:semiHidden/>
    <w:unhideWhenUsed/>
    <w:rsid w:val="003B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3B4142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3B41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41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1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4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84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single" w:sz="6" w:space="31" w:color="C2C2C2"/>
                <w:right w:val="none" w:sz="0" w:space="0" w:color="auto"/>
              </w:divBdr>
              <w:divsChild>
                <w:div w:id="166987116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748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20152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10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0152">
                          <w:marLeft w:val="0"/>
                          <w:marRight w:val="0"/>
                          <w:marTop w:val="0"/>
                          <w:marBottom w:val="9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248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04804">
                                  <w:marLeft w:val="24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993705">
                                  <w:marLeft w:val="24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18591">
                                  <w:marLeft w:val="24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2660">
                                  <w:marLeft w:val="24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616976">
                                  <w:marLeft w:val="24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5924">
                                  <w:marLeft w:val="24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655410">
                                  <w:marLeft w:val="24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30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3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8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56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3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00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4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8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6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6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5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0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9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6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9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7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2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1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8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0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76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8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8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7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09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05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4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7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23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3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83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1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7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3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09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9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2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0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5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9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firstvds.ru/sites/default/files/all_images/instructions/install_docker/image5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firstvds.ru/technology/kak-ustanovit-docker-na-ubuntu" TargetMode="External"/><Relationship Id="rId12" Type="http://schemas.openxmlformats.org/officeDocument/2006/relationships/hyperlink" Target="https://firstvds.ru/sites/default/files/all_images/instructions/install_docker/image1.png" TargetMode="External"/><Relationship Id="rId17" Type="http://schemas.openxmlformats.org/officeDocument/2006/relationships/hyperlink" Target="https://firstvds.ru/sites/default/files/all_images/instructions/install_docker/image3.png" TargetMode="External"/><Relationship Id="rId25" Type="http://schemas.openxmlformats.org/officeDocument/2006/relationships/hyperlink" Target="https://firstvds.ru/sites/default/files/all_images/instructions/install_docker/image7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s://firstvds.ru/sites/default/files/all_images/instructions/install_docker/image9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rstvds.ru/technology/kak-ustanovit-docker-na-ubuntu" TargetMode="External"/><Relationship Id="rId11" Type="http://schemas.openxmlformats.org/officeDocument/2006/relationships/hyperlink" Target="https://firstvds.ru/technology/kak-ustanovit-docker-na-ubuntu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5" Type="http://schemas.openxmlformats.org/officeDocument/2006/relationships/hyperlink" Target="https://firstvds.ru/technology/kak-ustanovit-docker-na-ubuntu" TargetMode="External"/><Relationship Id="rId15" Type="http://schemas.openxmlformats.org/officeDocument/2006/relationships/hyperlink" Target="https://firstvds.ru/sites/default/files/all_images/instructions/install_docker/image2.png" TargetMode="External"/><Relationship Id="rId23" Type="http://schemas.openxmlformats.org/officeDocument/2006/relationships/hyperlink" Target="https://firstvds.ru/sites/default/files/all_images/instructions/install_docker/image6.png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firstvds.ru/technology/kak-ustanovit-docker-na-ubuntu" TargetMode="External"/><Relationship Id="rId19" Type="http://schemas.openxmlformats.org/officeDocument/2006/relationships/hyperlink" Target="https://firstvds.ru/sites/default/files/all_images/instructions/install_docker/image4.png" TargetMode="External"/><Relationship Id="rId31" Type="http://schemas.openxmlformats.org/officeDocument/2006/relationships/hyperlink" Target="https://firstvds.ru/sites/default/files/all_images/instructions/install_docker/image1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stvds.ru/technology/kak-ustanovit-docker-na-ubuntu" TargetMode="External"/><Relationship Id="rId14" Type="http://schemas.openxmlformats.org/officeDocument/2006/relationships/hyperlink" Target="https://hub.docker.com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firstvds.ru/sites/default/files/all_images/instructions/install_docker/image8.png" TargetMode="External"/><Relationship Id="rId30" Type="http://schemas.openxmlformats.org/officeDocument/2006/relationships/image" Target="media/image9.png"/><Relationship Id="rId8" Type="http://schemas.openxmlformats.org/officeDocument/2006/relationships/hyperlink" Target="https://firstvds.ru/technology/kak-ustanovit-docker-na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1969</Words>
  <Characters>11224</Characters>
  <Application>Microsoft Office Word</Application>
  <DocSecurity>0</DocSecurity>
  <Lines>93</Lines>
  <Paragraphs>26</Paragraphs>
  <ScaleCrop>false</ScaleCrop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2025-02-27T10:38:00Z</dcterms:created>
  <dcterms:modified xsi:type="dcterms:W3CDTF">2025-02-27T10:39:00Z</dcterms:modified>
</cp:coreProperties>
</file>