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F1ED" w14:textId="77777777" w:rsidR="00D312DF" w:rsidRPr="00D312DF" w:rsidRDefault="00D312DF" w:rsidP="00D312DF">
      <w:pPr>
        <w:spacing w:before="100" w:beforeAutospacing="1" w:after="100" w:afterAutospacing="1" w:line="720" w:lineRule="atLeast"/>
        <w:outlineLvl w:val="0"/>
        <w:rPr>
          <w:rFonts w:ascii="Arial" w:eastAsia="Times New Roman" w:hAnsi="Arial" w:cs="Arial"/>
          <w:color w:val="050C26"/>
          <w:kern w:val="36"/>
          <w:sz w:val="60"/>
          <w:szCs w:val="60"/>
          <w:lang w:val="ru-RU"/>
        </w:rPr>
      </w:pPr>
      <w:r w:rsidRPr="00D312DF">
        <w:rPr>
          <w:rFonts w:ascii="Arial" w:eastAsia="Times New Roman" w:hAnsi="Arial" w:cs="Arial"/>
          <w:color w:val="050C26"/>
          <w:kern w:val="36"/>
          <w:sz w:val="60"/>
          <w:szCs w:val="60"/>
          <w:lang w:val="ru-RU"/>
        </w:rPr>
        <w:t xml:space="preserve">Установка и настройка </w:t>
      </w:r>
      <w:r w:rsidRPr="00D312DF">
        <w:rPr>
          <w:rFonts w:ascii="Arial" w:eastAsia="Times New Roman" w:hAnsi="Arial" w:cs="Arial"/>
          <w:color w:val="050C26"/>
          <w:kern w:val="36"/>
          <w:sz w:val="60"/>
          <w:szCs w:val="60"/>
        </w:rPr>
        <w:t>Redis</w:t>
      </w:r>
      <w:r w:rsidRPr="00D312DF">
        <w:rPr>
          <w:rFonts w:ascii="Arial" w:eastAsia="Times New Roman" w:hAnsi="Arial" w:cs="Arial"/>
          <w:color w:val="050C26"/>
          <w:kern w:val="36"/>
          <w:sz w:val="60"/>
          <w:szCs w:val="60"/>
          <w:lang w:val="ru-RU"/>
        </w:rPr>
        <w:t xml:space="preserve"> для разных ОС</w:t>
      </w:r>
    </w:p>
    <w:p w14:paraId="0A73D8A8" w14:textId="59C4E458" w:rsidR="00D312DF" w:rsidRPr="00D312DF" w:rsidRDefault="00D312DF" w:rsidP="00D312DF">
      <w:pPr>
        <w:spacing w:after="0" w:line="240" w:lineRule="auto"/>
        <w:rPr>
          <w:rFonts w:ascii="Arial" w:eastAsia="Times New Roman" w:hAnsi="Arial" w:cs="Arial"/>
          <w:color w:val="050C26"/>
          <w:sz w:val="27"/>
          <w:szCs w:val="27"/>
        </w:rPr>
      </w:pPr>
      <w:r w:rsidRPr="00D312DF">
        <w:rPr>
          <w:rFonts w:ascii="Arial" w:eastAsia="Times New Roman" w:hAnsi="Arial" w:cs="Arial"/>
          <w:noProof/>
          <w:color w:val="050C26"/>
          <w:sz w:val="24"/>
          <w:szCs w:val="24"/>
          <w:bdr w:val="none" w:sz="0" w:space="0" w:color="auto" w:frame="1"/>
        </w:rPr>
        <w:drawing>
          <wp:inline distT="0" distB="0" distL="0" distR="0" wp14:anchorId="6655ED2E" wp14:editId="53680CEE">
            <wp:extent cx="381000" cy="381000"/>
            <wp:effectExtent l="0" t="0" r="0" b="0"/>
            <wp:docPr id="8" name="Picture 8" descr="Команда Timeweb Clou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анда Timeweb Clou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B6A6B" w14:textId="77777777" w:rsidR="00D312DF" w:rsidRPr="00D312DF" w:rsidRDefault="00D312DF" w:rsidP="00D312DF">
      <w:pPr>
        <w:spacing w:after="0" w:line="240" w:lineRule="auto"/>
        <w:rPr>
          <w:rFonts w:ascii="Arial" w:eastAsia="Times New Roman" w:hAnsi="Arial" w:cs="Arial"/>
          <w:color w:val="050C26"/>
          <w:sz w:val="27"/>
          <w:szCs w:val="27"/>
          <w:lang w:val="ru-RU"/>
        </w:rPr>
      </w:pPr>
      <w:hyperlink r:id="rId7" w:history="1">
        <w:r w:rsidRPr="00D312DF">
          <w:rPr>
            <w:rFonts w:ascii="Arial" w:eastAsia="Times New Roman" w:hAnsi="Arial" w:cs="Arial"/>
            <w:color w:val="050C26"/>
            <w:sz w:val="24"/>
            <w:szCs w:val="24"/>
            <w:u w:val="single"/>
            <w:bdr w:val="none" w:sz="0" w:space="0" w:color="auto" w:frame="1"/>
            <w:lang w:val="ru-RU"/>
          </w:rPr>
          <w:t xml:space="preserve">Команда </w:t>
        </w:r>
        <w:proofErr w:type="spellStart"/>
        <w:r w:rsidRPr="00D312DF">
          <w:rPr>
            <w:rFonts w:ascii="Arial" w:eastAsia="Times New Roman" w:hAnsi="Arial" w:cs="Arial"/>
            <w:color w:val="050C26"/>
            <w:sz w:val="24"/>
            <w:szCs w:val="24"/>
            <w:u w:val="single"/>
            <w:bdr w:val="none" w:sz="0" w:space="0" w:color="auto" w:frame="1"/>
          </w:rPr>
          <w:t>Timeweb</w:t>
        </w:r>
        <w:proofErr w:type="spellEnd"/>
        <w:r w:rsidRPr="00D312DF">
          <w:rPr>
            <w:rFonts w:ascii="Arial" w:eastAsia="Times New Roman" w:hAnsi="Arial" w:cs="Arial"/>
            <w:color w:val="050C26"/>
            <w:sz w:val="24"/>
            <w:szCs w:val="24"/>
            <w:u w:val="single"/>
            <w:bdr w:val="none" w:sz="0" w:space="0" w:color="auto" w:frame="1"/>
            <w:lang w:val="ru-RU"/>
          </w:rPr>
          <w:t xml:space="preserve"> </w:t>
        </w:r>
        <w:r w:rsidRPr="00D312DF">
          <w:rPr>
            <w:rFonts w:ascii="Arial" w:eastAsia="Times New Roman" w:hAnsi="Arial" w:cs="Arial"/>
            <w:color w:val="050C26"/>
            <w:sz w:val="24"/>
            <w:szCs w:val="24"/>
            <w:u w:val="single"/>
            <w:bdr w:val="none" w:sz="0" w:space="0" w:color="auto" w:frame="1"/>
          </w:rPr>
          <w:t>Cloud</w:t>
        </w:r>
      </w:hyperlink>
    </w:p>
    <w:p w14:paraId="7D3E45FC" w14:textId="77777777" w:rsidR="00D312DF" w:rsidRPr="00D312DF" w:rsidRDefault="00D312DF" w:rsidP="00D312DF">
      <w:pPr>
        <w:spacing w:line="330" w:lineRule="atLeast"/>
        <w:rPr>
          <w:rFonts w:ascii="Arial" w:eastAsia="Times New Roman" w:hAnsi="Arial" w:cs="Arial"/>
          <w:color w:val="777991"/>
          <w:sz w:val="21"/>
          <w:szCs w:val="21"/>
          <w:lang w:val="ru-RU"/>
        </w:rPr>
      </w:pPr>
      <w:r w:rsidRPr="00D312DF">
        <w:rPr>
          <w:rFonts w:ascii="Arial" w:eastAsia="Times New Roman" w:hAnsi="Arial" w:cs="Arial"/>
          <w:color w:val="777991"/>
          <w:sz w:val="21"/>
          <w:szCs w:val="21"/>
          <w:lang w:val="ru-RU"/>
        </w:rPr>
        <w:t>Наши инженеры, технические писатели, редакторы и маркетологи</w:t>
      </w:r>
    </w:p>
    <w:p w14:paraId="590FE0D0" w14:textId="77777777" w:rsidR="00D312DF" w:rsidRPr="00D312DF" w:rsidRDefault="00D312DF" w:rsidP="00D312DF">
      <w:pPr>
        <w:spacing w:after="0" w:line="330" w:lineRule="atLeast"/>
        <w:rPr>
          <w:rFonts w:ascii="Arial" w:eastAsia="Times New Roman" w:hAnsi="Arial" w:cs="Arial"/>
          <w:color w:val="777991"/>
          <w:sz w:val="21"/>
          <w:szCs w:val="21"/>
          <w:lang w:val="ru-RU"/>
        </w:rPr>
      </w:pPr>
      <w:r w:rsidRPr="00D312DF">
        <w:rPr>
          <w:rFonts w:ascii="Arial" w:eastAsia="Times New Roman" w:hAnsi="Arial" w:cs="Arial"/>
          <w:color w:val="777991"/>
          <w:sz w:val="21"/>
          <w:szCs w:val="21"/>
          <w:lang w:val="ru-RU"/>
        </w:rPr>
        <w:t>30 ноября 2022 г.</w:t>
      </w:r>
    </w:p>
    <w:p w14:paraId="5130669A" w14:textId="77777777" w:rsidR="00D312DF" w:rsidRPr="00D312DF" w:rsidRDefault="00D312DF" w:rsidP="00D312DF">
      <w:pPr>
        <w:spacing w:after="0" w:line="330" w:lineRule="atLeast"/>
        <w:rPr>
          <w:rFonts w:ascii="Arial" w:eastAsia="Times New Roman" w:hAnsi="Arial" w:cs="Arial"/>
          <w:color w:val="777991"/>
          <w:sz w:val="21"/>
          <w:szCs w:val="21"/>
          <w:lang w:val="ru-RU"/>
        </w:rPr>
      </w:pPr>
      <w:r w:rsidRPr="00D312DF">
        <w:rPr>
          <w:rFonts w:ascii="Arial" w:eastAsia="Times New Roman" w:hAnsi="Arial" w:cs="Arial"/>
          <w:color w:val="777991"/>
          <w:sz w:val="21"/>
          <w:szCs w:val="21"/>
          <w:lang w:val="ru-RU"/>
        </w:rPr>
        <w:t>5399</w:t>
      </w:r>
    </w:p>
    <w:p w14:paraId="48DCF005" w14:textId="77777777" w:rsidR="00D312DF" w:rsidRPr="00D312DF" w:rsidRDefault="00D312DF" w:rsidP="00D312DF">
      <w:pPr>
        <w:spacing w:after="0" w:line="330" w:lineRule="atLeast"/>
        <w:rPr>
          <w:rFonts w:ascii="Arial" w:eastAsia="Times New Roman" w:hAnsi="Arial" w:cs="Arial"/>
          <w:color w:val="777991"/>
          <w:sz w:val="21"/>
          <w:szCs w:val="21"/>
          <w:lang w:val="ru-RU"/>
        </w:rPr>
      </w:pPr>
      <w:r w:rsidRPr="00D312DF">
        <w:rPr>
          <w:rFonts w:ascii="Arial" w:eastAsia="Times New Roman" w:hAnsi="Arial" w:cs="Arial"/>
          <w:color w:val="777991"/>
          <w:sz w:val="21"/>
          <w:szCs w:val="21"/>
          <w:lang w:val="ru-RU"/>
        </w:rPr>
        <w:t>6 минут чтения</w:t>
      </w:r>
    </w:p>
    <w:p w14:paraId="5EF0D3FE" w14:textId="77777777" w:rsidR="00D312DF" w:rsidRPr="00D312DF" w:rsidRDefault="00D312DF" w:rsidP="00D312DF">
      <w:pPr>
        <w:spacing w:line="330" w:lineRule="atLeast"/>
        <w:rPr>
          <w:rFonts w:ascii="Arial" w:eastAsia="Times New Roman" w:hAnsi="Arial" w:cs="Arial"/>
          <w:color w:val="777991"/>
          <w:sz w:val="21"/>
          <w:szCs w:val="21"/>
          <w:lang w:val="ru-RU"/>
        </w:rPr>
      </w:pPr>
      <w:r w:rsidRPr="00D312DF">
        <w:rPr>
          <w:rFonts w:ascii="Arial" w:eastAsia="Times New Roman" w:hAnsi="Arial" w:cs="Arial"/>
          <w:color w:val="777991"/>
          <w:sz w:val="21"/>
          <w:szCs w:val="21"/>
          <w:lang w:val="ru-RU"/>
        </w:rPr>
        <w:t>Поделиться</w:t>
      </w:r>
    </w:p>
    <w:p w14:paraId="5801B1DB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— это система управления базами данных, которая хранит данные в формате «ключ-значение»: уникальному ключу в БД соответствует некоторое значение. Данные в этой базе данных хранятся в оперативной памяти, благодаря чему запросы обрабатываются быстро.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 </w:t>
      </w:r>
    </w:p>
    <w:p w14:paraId="5410FEB1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Согласно рейтингу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 </w:t>
      </w:r>
      <w:hyperlink r:id="rId8" w:history="1">
        <w:r w:rsidRPr="00D312DF">
          <w:rPr>
            <w:rFonts w:ascii="Arial" w:eastAsia="Times New Roman" w:hAnsi="Arial" w:cs="Arial"/>
            <w:color w:val="454CEE"/>
            <w:sz w:val="24"/>
            <w:szCs w:val="24"/>
            <w:u w:val="single"/>
            <w:bdr w:val="none" w:sz="0" w:space="0" w:color="auto" w:frame="1"/>
          </w:rPr>
          <w:t>DB</w:t>
        </w:r>
        <w:r w:rsidRPr="00D312DF">
          <w:rPr>
            <w:rFonts w:ascii="Arial" w:eastAsia="Times New Roman" w:hAnsi="Arial" w:cs="Arial"/>
            <w:color w:val="454CEE"/>
            <w:sz w:val="24"/>
            <w:szCs w:val="24"/>
            <w:u w:val="single"/>
            <w:bdr w:val="none" w:sz="0" w:space="0" w:color="auto" w:frame="1"/>
            <w:lang w:val="ru-RU"/>
          </w:rPr>
          <w:t>-</w:t>
        </w:r>
        <w:r w:rsidRPr="00D312DF">
          <w:rPr>
            <w:rFonts w:ascii="Arial" w:eastAsia="Times New Roman" w:hAnsi="Arial" w:cs="Arial"/>
            <w:color w:val="454CEE"/>
            <w:sz w:val="24"/>
            <w:szCs w:val="24"/>
            <w:u w:val="single"/>
            <w:bdr w:val="none" w:sz="0" w:space="0" w:color="auto" w:frame="1"/>
          </w:rPr>
          <w:t>Engines</w:t>
        </w:r>
        <w:r w:rsidRPr="00D312DF">
          <w:rPr>
            <w:rFonts w:ascii="Arial" w:eastAsia="Times New Roman" w:hAnsi="Arial" w:cs="Arial"/>
            <w:color w:val="454CEE"/>
            <w:sz w:val="24"/>
            <w:szCs w:val="24"/>
            <w:u w:val="single"/>
            <w:bdr w:val="none" w:sz="0" w:space="0" w:color="auto" w:frame="1"/>
            <w:lang w:val="ru-RU"/>
          </w:rPr>
          <w:t>.</w:t>
        </w:r>
        <w:r w:rsidRPr="00D312DF">
          <w:rPr>
            <w:rFonts w:ascii="Arial" w:eastAsia="Times New Roman" w:hAnsi="Arial" w:cs="Arial"/>
            <w:color w:val="454CEE"/>
            <w:sz w:val="24"/>
            <w:szCs w:val="24"/>
            <w:u w:val="single"/>
            <w:bdr w:val="none" w:sz="0" w:space="0" w:color="auto" w:frame="1"/>
          </w:rPr>
          <w:t>com</w:t>
        </w:r>
      </w:hyperlink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,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— это самая популярная СУБД «ключ-значение». Благодаря этому типу, архитектура базы и запросы к ней проще, чем в реляционных баз данных. Однако использовать привычный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SQL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на стандартном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не получится: придется работать с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Lua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-скриптами или устанавливать модифицированные версии, например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RediSQL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.</w:t>
      </w:r>
    </w:p>
    <w:p w14:paraId="2B07A7DD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лучше всего использовать в проектах, где нужна база данных с быстрым доступом к данным и простой схемой.</w:t>
      </w:r>
    </w:p>
    <w:p w14:paraId="5FBFA1C6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Чтобы вы могли комфортно использовать эту СУБД в своих проектах, мы подготовили материал по установке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на три операционные системы: на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Windows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,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Ubuntu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и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CentOS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. По завершении установки мы настроим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, после чего СУБД будет готова к работе.</w:t>
      </w:r>
    </w:p>
    <w:p w14:paraId="55AE16A0" w14:textId="77777777" w:rsidR="00D312DF" w:rsidRPr="00D312DF" w:rsidRDefault="00D312DF" w:rsidP="00D312DF">
      <w:pPr>
        <w:spacing w:after="0" w:line="630" w:lineRule="atLeast"/>
        <w:outlineLvl w:val="1"/>
        <w:rPr>
          <w:rFonts w:ascii="Arial" w:eastAsia="Times New Roman" w:hAnsi="Arial" w:cs="Arial"/>
          <w:b/>
          <w:bCs/>
          <w:color w:val="050C26"/>
          <w:sz w:val="48"/>
          <w:szCs w:val="48"/>
          <w:lang w:val="ru-RU"/>
        </w:rPr>
      </w:pPr>
      <w:r w:rsidRPr="00D312DF">
        <w:rPr>
          <w:rFonts w:ascii="Arial" w:eastAsia="Times New Roman" w:hAnsi="Arial" w:cs="Arial"/>
          <w:b/>
          <w:bCs/>
          <w:color w:val="050C26"/>
          <w:sz w:val="48"/>
          <w:szCs w:val="48"/>
        </w:rPr>
        <w:t>Redis</w:t>
      </w:r>
      <w:r w:rsidRPr="00D312DF">
        <w:rPr>
          <w:rFonts w:ascii="Arial" w:eastAsia="Times New Roman" w:hAnsi="Arial" w:cs="Arial"/>
          <w:b/>
          <w:bCs/>
          <w:color w:val="050C26"/>
          <w:sz w:val="48"/>
          <w:szCs w:val="48"/>
          <w:lang w:val="ru-RU"/>
        </w:rPr>
        <w:t xml:space="preserve">: установка на </w:t>
      </w:r>
      <w:r w:rsidRPr="00D312DF">
        <w:rPr>
          <w:rFonts w:ascii="Arial" w:eastAsia="Times New Roman" w:hAnsi="Arial" w:cs="Arial"/>
          <w:b/>
          <w:bCs/>
          <w:color w:val="050C26"/>
          <w:sz w:val="48"/>
          <w:szCs w:val="48"/>
        </w:rPr>
        <w:t>Windows</w:t>
      </w:r>
    </w:p>
    <w:p w14:paraId="12A6CEF8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Есть два варианта установки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на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Windows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:</w:t>
      </w:r>
    </w:p>
    <w:p w14:paraId="245EC794" w14:textId="77777777" w:rsidR="00D312DF" w:rsidRPr="00D312DF" w:rsidRDefault="00D312DF" w:rsidP="00D312DF">
      <w:pPr>
        <w:numPr>
          <w:ilvl w:val="0"/>
          <w:numId w:val="1"/>
        </w:numPr>
        <w:spacing w:after="0" w:line="390" w:lineRule="atLeast"/>
        <w:ind w:left="960"/>
        <w:rPr>
          <w:rFonts w:ascii="Arial" w:eastAsia="Times New Roman" w:hAnsi="Arial" w:cs="Arial"/>
          <w:color w:val="050C26"/>
          <w:sz w:val="24"/>
          <w:szCs w:val="24"/>
        </w:rPr>
      </w:pP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установка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портированной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версии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>;</w:t>
      </w:r>
    </w:p>
    <w:p w14:paraId="631B372E" w14:textId="77777777" w:rsidR="00D312DF" w:rsidRPr="00D312DF" w:rsidRDefault="00D312DF" w:rsidP="00D312DF">
      <w:pPr>
        <w:numPr>
          <w:ilvl w:val="0"/>
          <w:numId w:val="1"/>
        </w:numPr>
        <w:spacing w:after="0" w:line="390" w:lineRule="atLeast"/>
        <w:ind w:left="960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установка в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WSL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или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Docker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.</w:t>
      </w:r>
    </w:p>
    <w:p w14:paraId="2620C551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В этом разделе мы разберем установку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портированной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версии. Если вы хотите установить в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WSL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, то:</w:t>
      </w:r>
    </w:p>
    <w:p w14:paraId="523E7397" w14:textId="77777777" w:rsidR="00D312DF" w:rsidRPr="00D312DF" w:rsidRDefault="00D312DF" w:rsidP="00D312DF">
      <w:pPr>
        <w:numPr>
          <w:ilvl w:val="0"/>
          <w:numId w:val="2"/>
        </w:numPr>
        <w:spacing w:after="0" w:line="390" w:lineRule="atLeast"/>
        <w:ind w:left="960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руководство по установке и настройке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WSL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в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Windows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10 вы найдете в материале «Как установить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Node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.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js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на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Windows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» в разделе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 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«Установка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WSL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»;</w:t>
      </w:r>
    </w:p>
    <w:p w14:paraId="40E5466A" w14:textId="77777777" w:rsidR="00D312DF" w:rsidRPr="00D312DF" w:rsidRDefault="00D312DF" w:rsidP="00D312DF">
      <w:pPr>
        <w:numPr>
          <w:ilvl w:val="0"/>
          <w:numId w:val="2"/>
        </w:numPr>
        <w:spacing w:after="0" w:line="390" w:lineRule="atLeast"/>
        <w:ind w:left="960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инструкция по установке на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Ubuntu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описана чуть ниже в разделе «Установка на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Ubuntu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».</w:t>
      </w:r>
    </w:p>
    <w:p w14:paraId="36CB3330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Портированная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версия для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Windows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вышла довольно давно: в 2016 году. Она размещена на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github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и доступна для скачивания всем пользователями. Преимущества установки этой версии заключается в её простоте: для установки не потребуется дополнительная «прослойка» в виде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lastRenderedPageBreak/>
        <w:t>Docker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или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WSL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. Выбирайте порт для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Windows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, если не хотите усложнять процесс установки и вас устраивает 6-летняя версия.</w:t>
      </w:r>
    </w:p>
    <w:p w14:paraId="2C779ABF" w14:textId="77777777" w:rsidR="00D312DF" w:rsidRPr="00D312DF" w:rsidRDefault="00D312DF" w:rsidP="00D312DF">
      <w:pPr>
        <w:spacing w:after="0" w:line="510" w:lineRule="atLeast"/>
        <w:outlineLvl w:val="2"/>
        <w:rPr>
          <w:rFonts w:ascii="Arial" w:eastAsia="Times New Roman" w:hAnsi="Arial" w:cs="Arial"/>
          <w:b/>
          <w:bCs/>
          <w:color w:val="050C26"/>
          <w:sz w:val="36"/>
          <w:szCs w:val="36"/>
          <w:lang w:val="ru-RU"/>
        </w:rPr>
      </w:pPr>
      <w:r w:rsidRPr="00D312DF">
        <w:rPr>
          <w:rFonts w:ascii="Arial" w:eastAsia="Times New Roman" w:hAnsi="Arial" w:cs="Arial"/>
          <w:b/>
          <w:bCs/>
          <w:color w:val="050C26"/>
          <w:sz w:val="36"/>
          <w:szCs w:val="36"/>
          <w:lang w:val="ru-RU"/>
        </w:rPr>
        <w:t xml:space="preserve">Установка </w:t>
      </w:r>
      <w:r w:rsidRPr="00D312DF">
        <w:rPr>
          <w:rFonts w:ascii="Arial" w:eastAsia="Times New Roman" w:hAnsi="Arial" w:cs="Arial"/>
          <w:b/>
          <w:bCs/>
          <w:color w:val="050C26"/>
          <w:sz w:val="36"/>
          <w:szCs w:val="36"/>
        </w:rPr>
        <w:t>Redis</w:t>
      </w:r>
      <w:r w:rsidRPr="00D312DF">
        <w:rPr>
          <w:rFonts w:ascii="Arial" w:eastAsia="Times New Roman" w:hAnsi="Arial" w:cs="Arial"/>
          <w:b/>
          <w:bCs/>
          <w:color w:val="050C26"/>
          <w:sz w:val="36"/>
          <w:szCs w:val="36"/>
          <w:lang w:val="ru-RU"/>
        </w:rPr>
        <w:t xml:space="preserve"> на </w:t>
      </w:r>
      <w:r w:rsidRPr="00D312DF">
        <w:rPr>
          <w:rFonts w:ascii="Arial" w:eastAsia="Times New Roman" w:hAnsi="Arial" w:cs="Arial"/>
          <w:b/>
          <w:bCs/>
          <w:color w:val="050C26"/>
          <w:sz w:val="36"/>
          <w:szCs w:val="36"/>
        </w:rPr>
        <w:t>Windows</w:t>
      </w:r>
    </w:p>
    <w:p w14:paraId="037850DB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Шаг 1 — заходим в репозиторий на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GitHub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портированной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версии по ссылке: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 </w:t>
      </w:r>
      <w:hyperlink r:id="rId9" w:history="1">
        <w:r w:rsidRPr="00D312DF">
          <w:rPr>
            <w:rFonts w:ascii="Arial" w:eastAsia="Times New Roman" w:hAnsi="Arial" w:cs="Arial"/>
            <w:color w:val="454CEE"/>
            <w:sz w:val="24"/>
            <w:szCs w:val="24"/>
            <w:u w:val="single"/>
            <w:bdr w:val="none" w:sz="0" w:space="0" w:color="auto" w:frame="1"/>
          </w:rPr>
          <w:t>https</w:t>
        </w:r>
        <w:r w:rsidRPr="00D312DF">
          <w:rPr>
            <w:rFonts w:ascii="Arial" w:eastAsia="Times New Roman" w:hAnsi="Arial" w:cs="Arial"/>
            <w:color w:val="454CEE"/>
            <w:sz w:val="24"/>
            <w:szCs w:val="24"/>
            <w:u w:val="single"/>
            <w:bdr w:val="none" w:sz="0" w:space="0" w:color="auto" w:frame="1"/>
            <w:lang w:val="ru-RU"/>
          </w:rPr>
          <w:t>://</w:t>
        </w:r>
        <w:proofErr w:type="spellStart"/>
        <w:r w:rsidRPr="00D312DF">
          <w:rPr>
            <w:rFonts w:ascii="Arial" w:eastAsia="Times New Roman" w:hAnsi="Arial" w:cs="Arial"/>
            <w:color w:val="454CEE"/>
            <w:sz w:val="24"/>
            <w:szCs w:val="24"/>
            <w:u w:val="single"/>
            <w:bdr w:val="none" w:sz="0" w:space="0" w:color="auto" w:frame="1"/>
          </w:rPr>
          <w:t>github</w:t>
        </w:r>
        <w:proofErr w:type="spellEnd"/>
        <w:r w:rsidRPr="00D312DF">
          <w:rPr>
            <w:rFonts w:ascii="Arial" w:eastAsia="Times New Roman" w:hAnsi="Arial" w:cs="Arial"/>
            <w:color w:val="454CEE"/>
            <w:sz w:val="24"/>
            <w:szCs w:val="24"/>
            <w:u w:val="single"/>
            <w:bdr w:val="none" w:sz="0" w:space="0" w:color="auto" w:frame="1"/>
            <w:lang w:val="ru-RU"/>
          </w:rPr>
          <w:t>.</w:t>
        </w:r>
        <w:r w:rsidRPr="00D312DF">
          <w:rPr>
            <w:rFonts w:ascii="Arial" w:eastAsia="Times New Roman" w:hAnsi="Arial" w:cs="Arial"/>
            <w:color w:val="454CEE"/>
            <w:sz w:val="24"/>
            <w:szCs w:val="24"/>
            <w:u w:val="single"/>
            <w:bdr w:val="none" w:sz="0" w:space="0" w:color="auto" w:frame="1"/>
          </w:rPr>
          <w:t>com</w:t>
        </w:r>
        <w:r w:rsidRPr="00D312DF">
          <w:rPr>
            <w:rFonts w:ascii="Arial" w:eastAsia="Times New Roman" w:hAnsi="Arial" w:cs="Arial"/>
            <w:color w:val="454CEE"/>
            <w:sz w:val="24"/>
            <w:szCs w:val="24"/>
            <w:u w:val="single"/>
            <w:bdr w:val="none" w:sz="0" w:space="0" w:color="auto" w:frame="1"/>
            <w:lang w:val="ru-RU"/>
          </w:rPr>
          <w:t>/</w:t>
        </w:r>
        <w:proofErr w:type="spellStart"/>
        <w:r w:rsidRPr="00D312DF">
          <w:rPr>
            <w:rFonts w:ascii="Arial" w:eastAsia="Times New Roman" w:hAnsi="Arial" w:cs="Arial"/>
            <w:color w:val="454CEE"/>
            <w:sz w:val="24"/>
            <w:szCs w:val="24"/>
            <w:u w:val="single"/>
            <w:bdr w:val="none" w:sz="0" w:space="0" w:color="auto" w:frame="1"/>
          </w:rPr>
          <w:t>microsoftarchive</w:t>
        </w:r>
        <w:proofErr w:type="spellEnd"/>
        <w:r w:rsidRPr="00D312DF">
          <w:rPr>
            <w:rFonts w:ascii="Arial" w:eastAsia="Times New Roman" w:hAnsi="Arial" w:cs="Arial"/>
            <w:color w:val="454CEE"/>
            <w:sz w:val="24"/>
            <w:szCs w:val="24"/>
            <w:u w:val="single"/>
            <w:bdr w:val="none" w:sz="0" w:space="0" w:color="auto" w:frame="1"/>
            <w:lang w:val="ru-RU"/>
          </w:rPr>
          <w:t>/</w:t>
        </w:r>
        <w:proofErr w:type="spellStart"/>
        <w:r w:rsidRPr="00D312DF">
          <w:rPr>
            <w:rFonts w:ascii="Arial" w:eastAsia="Times New Roman" w:hAnsi="Arial" w:cs="Arial"/>
            <w:color w:val="454CEE"/>
            <w:sz w:val="24"/>
            <w:szCs w:val="24"/>
            <w:u w:val="single"/>
            <w:bdr w:val="none" w:sz="0" w:space="0" w:color="auto" w:frame="1"/>
          </w:rPr>
          <w:t>redis</w:t>
        </w:r>
        <w:proofErr w:type="spellEnd"/>
      </w:hyperlink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.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 </w:t>
      </w:r>
    </w:p>
    <w:p w14:paraId="39C28F44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Шаг 2 — переходим на вкладку «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Releases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».</w:t>
      </w:r>
    </w:p>
    <w:p w14:paraId="77FEF5E5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Шаг 3 — выбираем последний релиз.</w:t>
      </w:r>
    </w:p>
    <w:p w14:paraId="0B2C5C5D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Шаг 4 — скачиваем файл с расширением .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msi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. На изображении он выделен синим цветом:</w:t>
      </w:r>
    </w:p>
    <w:p w14:paraId="3FE00D2A" w14:textId="16DB05C5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</w:rPr>
      </w:pPr>
      <w:r w:rsidRPr="00D312DF">
        <w:rPr>
          <w:rFonts w:ascii="Courier New" w:eastAsia="Times New Roman" w:hAnsi="Courier New" w:cs="Courier New"/>
          <w:noProof/>
          <w:color w:val="050C26"/>
          <w:sz w:val="20"/>
          <w:szCs w:val="20"/>
          <w:shd w:val="clear" w:color="auto" w:fill="454CEE"/>
        </w:rPr>
        <w:drawing>
          <wp:inline distT="0" distB="0" distL="0" distR="0" wp14:anchorId="0978E32B" wp14:editId="3D0F812A">
            <wp:extent cx="6858000" cy="1454785"/>
            <wp:effectExtent l="0" t="0" r="0" b="0"/>
            <wp:docPr id="7" name="Picture 7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D2A3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Шаг 5 — после загрузки откройте файл. Начнется установка.</w:t>
      </w:r>
    </w:p>
    <w:p w14:paraId="0A4E6A8B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Шаг 6 — во время установки инсталлятор предложит вам добавить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в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PATH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. Если хотите использовать СУБД из командной строки, проставьте галочку напротив этого пункта.</w:t>
      </w:r>
    </w:p>
    <w:p w14:paraId="7D5A1A3A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Шаг 7 — во время выбора порта рекомендуется оставить стандартное значение 6379.</w:t>
      </w:r>
    </w:p>
    <w:p w14:paraId="04AD2B12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Шаг 8 — после установки необходимо перезагрузить компьютер.</w:t>
      </w:r>
    </w:p>
    <w:p w14:paraId="0259F8BB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После загрузки компьютера проверим работоспособность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. Для этого в командной строке выполняем команду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 </w:t>
      </w:r>
      <w:proofErr w:type="spellStart"/>
      <w:r w:rsidRPr="00D312DF">
        <w:rPr>
          <w:rFonts w:ascii="Arial" w:eastAsia="Times New Roman" w:hAnsi="Arial" w:cs="Arial"/>
          <w:b/>
          <w:bCs/>
          <w:color w:val="050C26"/>
          <w:sz w:val="24"/>
          <w:szCs w:val="24"/>
        </w:rPr>
        <w:t>redis</w:t>
      </w:r>
      <w:proofErr w:type="spellEnd"/>
      <w:r w:rsidRPr="00D312DF">
        <w:rPr>
          <w:rFonts w:ascii="Arial" w:eastAsia="Times New Roman" w:hAnsi="Arial" w:cs="Arial"/>
          <w:b/>
          <w:bCs/>
          <w:color w:val="050C26"/>
          <w:sz w:val="24"/>
          <w:szCs w:val="24"/>
          <w:lang w:val="ru-RU"/>
        </w:rPr>
        <w:t>-</w:t>
      </w:r>
      <w:r w:rsidRPr="00D312DF">
        <w:rPr>
          <w:rFonts w:ascii="Arial" w:eastAsia="Times New Roman" w:hAnsi="Arial" w:cs="Arial"/>
          <w:b/>
          <w:bCs/>
          <w:color w:val="050C26"/>
          <w:sz w:val="24"/>
          <w:szCs w:val="24"/>
        </w:rPr>
        <w:t>server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.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 </w:t>
      </w:r>
    </w:p>
    <w:p w14:paraId="50A7D155" w14:textId="76A7D3E1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При её выполнении может возникнуть ошибка со следующим сообщением: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br/>
      </w:r>
      <w:r w:rsidRPr="00D312DF">
        <w:rPr>
          <w:rFonts w:ascii="Courier New" w:eastAsia="Times New Roman" w:hAnsi="Courier New" w:cs="Courier New"/>
          <w:noProof/>
          <w:color w:val="050C26"/>
          <w:sz w:val="20"/>
          <w:szCs w:val="20"/>
          <w:shd w:val="clear" w:color="auto" w:fill="454CEE"/>
        </w:rPr>
        <w:drawing>
          <wp:inline distT="0" distB="0" distL="0" distR="0" wp14:anchorId="7DAF99D8" wp14:editId="08EFE81A">
            <wp:extent cx="6858000" cy="282575"/>
            <wp:effectExtent l="0" t="0" r="0" b="3175"/>
            <wp:docPr id="6" name="Picture 6" descr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br/>
      </w:r>
    </w:p>
    <w:p w14:paraId="51169AF3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Проблема заключается в том, что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Windows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в автоматическом режиме после установки регистрирует службу, к которой привязывает порт 6379. Когда выполняется команда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-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server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, исполнитель обращается к файлу конфигурации и использует порт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по-умолчанию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, т.е. 6379. Из-за этого возникает ошибка.</w:t>
      </w:r>
    </w:p>
    <w:p w14:paraId="6B432A6D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Чтобы её решить открываем командную строку и делаем следующее:</w:t>
      </w:r>
    </w:p>
    <w:p w14:paraId="0ABF82C0" w14:textId="77777777" w:rsidR="00D312DF" w:rsidRPr="00D312DF" w:rsidRDefault="00D312DF" w:rsidP="00D312DF">
      <w:pPr>
        <w:numPr>
          <w:ilvl w:val="0"/>
          <w:numId w:val="3"/>
        </w:numPr>
        <w:spacing w:after="0" w:line="390" w:lineRule="atLeast"/>
        <w:ind w:left="960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переходим в каталог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командой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cd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;</w:t>
      </w:r>
    </w:p>
    <w:p w14:paraId="7007A9A2" w14:textId="77777777" w:rsidR="00D312DF" w:rsidRPr="00D312DF" w:rsidRDefault="00D312DF" w:rsidP="00D312DF">
      <w:pPr>
        <w:numPr>
          <w:ilvl w:val="0"/>
          <w:numId w:val="3"/>
        </w:numPr>
        <w:spacing w:after="0" w:line="390" w:lineRule="atLeast"/>
        <w:ind w:left="960"/>
        <w:rPr>
          <w:rFonts w:ascii="Arial" w:eastAsia="Times New Roman" w:hAnsi="Arial" w:cs="Arial"/>
          <w:color w:val="050C26"/>
          <w:sz w:val="24"/>
          <w:szCs w:val="24"/>
        </w:rPr>
      </w:pP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запускаем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 redis-cli.exe;</w:t>
      </w:r>
    </w:p>
    <w:p w14:paraId="71039A4B" w14:textId="77777777" w:rsidR="00D312DF" w:rsidRPr="00D312DF" w:rsidRDefault="00D312DF" w:rsidP="00D312DF">
      <w:pPr>
        <w:numPr>
          <w:ilvl w:val="0"/>
          <w:numId w:val="3"/>
        </w:numPr>
        <w:spacing w:after="0" w:line="390" w:lineRule="atLeast"/>
        <w:ind w:left="960"/>
        <w:rPr>
          <w:rFonts w:ascii="Arial" w:eastAsia="Times New Roman" w:hAnsi="Arial" w:cs="Arial"/>
          <w:color w:val="050C26"/>
          <w:sz w:val="24"/>
          <w:szCs w:val="24"/>
        </w:rPr>
      </w:pP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выключаем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сервер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командой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 shutdown;</w:t>
      </w:r>
    </w:p>
    <w:p w14:paraId="3243258F" w14:textId="77777777" w:rsidR="00D312DF" w:rsidRPr="00D312DF" w:rsidRDefault="00D312DF" w:rsidP="00D312DF">
      <w:pPr>
        <w:numPr>
          <w:ilvl w:val="0"/>
          <w:numId w:val="3"/>
        </w:numPr>
        <w:spacing w:after="0" w:line="390" w:lineRule="atLeast"/>
        <w:ind w:left="960"/>
        <w:rPr>
          <w:rFonts w:ascii="Arial" w:eastAsia="Times New Roman" w:hAnsi="Arial" w:cs="Arial"/>
          <w:color w:val="050C26"/>
          <w:sz w:val="24"/>
          <w:szCs w:val="24"/>
        </w:rPr>
      </w:pP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выходим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командой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 exit.</w:t>
      </w:r>
    </w:p>
    <w:p w14:paraId="5504B198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Вот набор команд для стандартного каталога:</w:t>
      </w:r>
    </w:p>
    <w:p w14:paraId="301DFB79" w14:textId="1D0934C5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</w:rPr>
      </w:pPr>
      <w:r w:rsidRPr="00D312DF">
        <w:rPr>
          <w:rFonts w:ascii="Courier New" w:eastAsia="Times New Roman" w:hAnsi="Courier New" w:cs="Courier New"/>
          <w:noProof/>
          <w:color w:val="050C26"/>
          <w:sz w:val="20"/>
          <w:szCs w:val="20"/>
          <w:shd w:val="clear" w:color="auto" w:fill="454CEE"/>
        </w:rPr>
        <w:lastRenderedPageBreak/>
        <w:drawing>
          <wp:inline distT="0" distB="0" distL="0" distR="0" wp14:anchorId="54AE00A2" wp14:editId="61ABF5FF">
            <wp:extent cx="3819525" cy="1562100"/>
            <wp:effectExtent l="0" t="0" r="9525" b="0"/>
            <wp:docPr id="5" name="Picture 5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0FFA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После этих действий команда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-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server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успешно выполнилась:</w:t>
      </w:r>
    </w:p>
    <w:p w14:paraId="39829415" w14:textId="0AF830B1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</w:rPr>
      </w:pPr>
      <w:r w:rsidRPr="00D312DF">
        <w:rPr>
          <w:rFonts w:ascii="Courier New" w:eastAsia="Times New Roman" w:hAnsi="Courier New" w:cs="Courier New"/>
          <w:noProof/>
          <w:color w:val="050C26"/>
          <w:sz w:val="20"/>
          <w:szCs w:val="20"/>
          <w:shd w:val="clear" w:color="auto" w:fill="454CEE"/>
        </w:rPr>
        <w:drawing>
          <wp:inline distT="0" distB="0" distL="0" distR="0" wp14:anchorId="325B28C9" wp14:editId="3EDEF8B6">
            <wp:extent cx="6858000" cy="3204845"/>
            <wp:effectExtent l="0" t="0" r="0" b="0"/>
            <wp:docPr id="4" name="Picture 4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7AE30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</w:rPr>
      </w:pP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Настройки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 Redis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описываются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 в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двух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файлах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: </w:t>
      </w:r>
      <w:proofErr w:type="spellStart"/>
      <w:proofErr w:type="gram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redis.windows</w:t>
      </w:r>
      <w:proofErr w:type="gramEnd"/>
      <w:r w:rsidRPr="00D312DF">
        <w:rPr>
          <w:rFonts w:ascii="Arial" w:eastAsia="Times New Roman" w:hAnsi="Arial" w:cs="Arial"/>
          <w:color w:val="050C26"/>
          <w:sz w:val="24"/>
          <w:szCs w:val="24"/>
        </w:rPr>
        <w:t>.conf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 и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redis.windows-service.conf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>. </w:t>
      </w:r>
    </w:p>
    <w:p w14:paraId="476248FE" w14:textId="77777777" w:rsidR="00D312DF" w:rsidRPr="00D312DF" w:rsidRDefault="00D312DF" w:rsidP="00D312DF">
      <w:pPr>
        <w:numPr>
          <w:ilvl w:val="0"/>
          <w:numId w:val="4"/>
        </w:numPr>
        <w:spacing w:after="0" w:line="390" w:lineRule="atLeast"/>
        <w:ind w:left="960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.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windows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-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service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.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conf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описывает настройки СУБД, запущенной в качестве службы. Этот формат подразумевает работу в фоновом режиме под управлением операционной системы (запуск при перезагрузке, перезапуск при сбоях и т.п).</w:t>
      </w:r>
    </w:p>
    <w:p w14:paraId="20972526" w14:textId="77777777" w:rsidR="00D312DF" w:rsidRPr="00D312DF" w:rsidRDefault="00D312DF" w:rsidP="00D312DF">
      <w:pPr>
        <w:numPr>
          <w:ilvl w:val="0"/>
          <w:numId w:val="4"/>
        </w:numPr>
        <w:spacing w:after="0" w:line="390" w:lineRule="atLeast"/>
        <w:ind w:left="960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.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windows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.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conf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относится к использованию СУБД из командной строки с помощью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-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cli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. Это же относится и к использованию СУБД в своих скриптах.</w:t>
      </w:r>
    </w:p>
    <w:p w14:paraId="6178D35B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Настройка этих файлов приведет к изменению работы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. В нашем случае настроек минимальное количество: СУБД прослушивает любые подключения. Это не совсем безопасно, поэтому позволим подключение к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только с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localhost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. Для этого в файлах конфигурации находим задокументированную строку #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bind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127.0.0.1 и удаляем решетку «#»:</w:t>
      </w:r>
    </w:p>
    <w:p w14:paraId="73513EDE" w14:textId="0D61A329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</w:rPr>
      </w:pPr>
      <w:r w:rsidRPr="00D312DF">
        <w:rPr>
          <w:rFonts w:ascii="Courier New" w:eastAsia="Times New Roman" w:hAnsi="Courier New" w:cs="Courier New"/>
          <w:noProof/>
          <w:color w:val="050C26"/>
          <w:sz w:val="20"/>
          <w:szCs w:val="20"/>
          <w:shd w:val="clear" w:color="auto" w:fill="454CEE"/>
        </w:rPr>
        <w:drawing>
          <wp:inline distT="0" distB="0" distL="0" distR="0" wp14:anchorId="6E386A01" wp14:editId="011E95B3">
            <wp:extent cx="5381625" cy="904875"/>
            <wp:effectExtent l="0" t="0" r="9525" b="9525"/>
            <wp:docPr id="3" name="Picture 3" descr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D1AC" w14:textId="77777777" w:rsidR="00D312DF" w:rsidRPr="00D312DF" w:rsidRDefault="00D312DF" w:rsidP="00D312DF">
      <w:pPr>
        <w:spacing w:after="0" w:line="630" w:lineRule="atLeast"/>
        <w:outlineLvl w:val="1"/>
        <w:rPr>
          <w:rFonts w:ascii="Arial" w:eastAsia="Times New Roman" w:hAnsi="Arial" w:cs="Arial"/>
          <w:b/>
          <w:bCs/>
          <w:color w:val="050C26"/>
          <w:sz w:val="48"/>
          <w:szCs w:val="48"/>
          <w:lang w:val="ru-RU"/>
        </w:rPr>
      </w:pPr>
      <w:r w:rsidRPr="00D312DF">
        <w:rPr>
          <w:rFonts w:ascii="Arial" w:eastAsia="Times New Roman" w:hAnsi="Arial" w:cs="Arial"/>
          <w:b/>
          <w:bCs/>
          <w:color w:val="050C26"/>
          <w:sz w:val="48"/>
          <w:szCs w:val="48"/>
          <w:lang w:val="ru-RU"/>
        </w:rPr>
        <w:t xml:space="preserve">Установка </w:t>
      </w:r>
      <w:r w:rsidRPr="00D312DF">
        <w:rPr>
          <w:rFonts w:ascii="Arial" w:eastAsia="Times New Roman" w:hAnsi="Arial" w:cs="Arial"/>
          <w:b/>
          <w:bCs/>
          <w:color w:val="050C26"/>
          <w:sz w:val="48"/>
          <w:szCs w:val="48"/>
        </w:rPr>
        <w:t>Redis</w:t>
      </w:r>
      <w:r w:rsidRPr="00D312DF">
        <w:rPr>
          <w:rFonts w:ascii="Arial" w:eastAsia="Times New Roman" w:hAnsi="Arial" w:cs="Arial"/>
          <w:b/>
          <w:bCs/>
          <w:color w:val="050C26"/>
          <w:sz w:val="48"/>
          <w:szCs w:val="48"/>
          <w:lang w:val="ru-RU"/>
        </w:rPr>
        <w:t xml:space="preserve">: </w:t>
      </w:r>
      <w:r w:rsidRPr="00D312DF">
        <w:rPr>
          <w:rFonts w:ascii="Arial" w:eastAsia="Times New Roman" w:hAnsi="Arial" w:cs="Arial"/>
          <w:b/>
          <w:bCs/>
          <w:color w:val="050C26"/>
          <w:sz w:val="48"/>
          <w:szCs w:val="48"/>
        </w:rPr>
        <w:t>Ubuntu</w:t>
      </w:r>
      <w:r w:rsidRPr="00D312DF">
        <w:rPr>
          <w:rFonts w:ascii="Arial" w:eastAsia="Times New Roman" w:hAnsi="Arial" w:cs="Arial"/>
          <w:b/>
          <w:bCs/>
          <w:color w:val="050C26"/>
          <w:sz w:val="48"/>
          <w:szCs w:val="48"/>
          <w:lang w:val="ru-RU"/>
        </w:rPr>
        <w:t xml:space="preserve"> 22.04</w:t>
      </w:r>
    </w:p>
    <w:p w14:paraId="21A97340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lastRenderedPageBreak/>
        <w:t xml:space="preserve">Устанавливать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на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Ubuntu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мы будем из официального репозитория. Также, эта инструкция подойдет для</w:t>
      </w:r>
      <w:r w:rsidRPr="00D312DF">
        <w:rPr>
          <w:rFonts w:ascii="Arial" w:eastAsia="Times New Roman" w:hAnsi="Arial" w:cs="Arial"/>
          <w:b/>
          <w:bCs/>
          <w:color w:val="050C26"/>
          <w:sz w:val="24"/>
          <w:szCs w:val="24"/>
        </w:rPr>
        <w:t> 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установки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на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Debian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.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 </w:t>
      </w:r>
    </w:p>
    <w:p w14:paraId="7CB727D4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Шаг 1 — в первую очередь обновим индексы пакетов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apt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:</w:t>
      </w:r>
    </w:p>
    <w:p w14:paraId="197FD818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  </w:t>
      </w:r>
    </w:p>
    <w:p w14:paraId="5891CFBB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</w:p>
    <w:p w14:paraId="6CDB2FEB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  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sudo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apt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update</w:t>
      </w:r>
    </w:p>
    <w:p w14:paraId="2FCA354C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</w:t>
      </w:r>
    </w:p>
    <w:p w14:paraId="7B6B5FE0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Шаг 2 — загружаем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:</w:t>
      </w:r>
    </w:p>
    <w:p w14:paraId="614A0836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  </w:t>
      </w:r>
    </w:p>
    <w:p w14:paraId="7029F8EC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</w:p>
    <w:p w14:paraId="153F78DD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  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sudo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 xml:space="preserve"> apt install 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redis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-server -y</w:t>
      </w:r>
    </w:p>
    <w:p w14:paraId="3F0C64F7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 xml:space="preserve">  </w:t>
      </w:r>
    </w:p>
    <w:p w14:paraId="598A37CA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Проверить работоспособность можно командой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sudo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systemctl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status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:</w:t>
      </w:r>
    </w:p>
    <w:p w14:paraId="268B14FB" w14:textId="735E1A0D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</w:rPr>
      </w:pPr>
      <w:r w:rsidRPr="00D312DF">
        <w:rPr>
          <w:rFonts w:ascii="Courier New" w:eastAsia="Times New Roman" w:hAnsi="Courier New" w:cs="Courier New"/>
          <w:noProof/>
          <w:color w:val="050C26"/>
          <w:sz w:val="20"/>
          <w:szCs w:val="20"/>
          <w:shd w:val="clear" w:color="auto" w:fill="454CEE"/>
        </w:rPr>
        <w:drawing>
          <wp:inline distT="0" distB="0" distL="0" distR="0" wp14:anchorId="0547910B" wp14:editId="0383D3B9">
            <wp:extent cx="6858000" cy="2183130"/>
            <wp:effectExtent l="0" t="0" r="0" b="7620"/>
            <wp:docPr id="2" name="Picture 2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0976F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Служба активна.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 </w:t>
      </w:r>
    </w:p>
    <w:p w14:paraId="51AE4448" w14:textId="77777777" w:rsidR="00D312DF" w:rsidRPr="00D312DF" w:rsidRDefault="00D312DF" w:rsidP="00D312DF">
      <w:pPr>
        <w:spacing w:after="0" w:line="630" w:lineRule="atLeast"/>
        <w:outlineLvl w:val="1"/>
        <w:rPr>
          <w:rFonts w:ascii="Arial" w:eastAsia="Times New Roman" w:hAnsi="Arial" w:cs="Arial"/>
          <w:b/>
          <w:bCs/>
          <w:color w:val="050C26"/>
          <w:sz w:val="48"/>
          <w:szCs w:val="48"/>
          <w:lang w:val="ru-RU"/>
        </w:rPr>
      </w:pPr>
      <w:r w:rsidRPr="00D312DF">
        <w:rPr>
          <w:rFonts w:ascii="Arial" w:eastAsia="Times New Roman" w:hAnsi="Arial" w:cs="Arial"/>
          <w:b/>
          <w:bCs/>
          <w:color w:val="050C26"/>
          <w:sz w:val="48"/>
          <w:szCs w:val="48"/>
          <w:lang w:val="ru-RU"/>
        </w:rPr>
        <w:t xml:space="preserve">Установка </w:t>
      </w:r>
      <w:r w:rsidRPr="00D312DF">
        <w:rPr>
          <w:rFonts w:ascii="Arial" w:eastAsia="Times New Roman" w:hAnsi="Arial" w:cs="Arial"/>
          <w:b/>
          <w:bCs/>
          <w:color w:val="050C26"/>
          <w:sz w:val="48"/>
          <w:szCs w:val="48"/>
        </w:rPr>
        <w:t>Redis</w:t>
      </w:r>
      <w:r w:rsidRPr="00D312DF">
        <w:rPr>
          <w:rFonts w:ascii="Arial" w:eastAsia="Times New Roman" w:hAnsi="Arial" w:cs="Arial"/>
          <w:b/>
          <w:bCs/>
          <w:color w:val="050C26"/>
          <w:sz w:val="48"/>
          <w:szCs w:val="48"/>
          <w:lang w:val="ru-RU"/>
        </w:rPr>
        <w:t xml:space="preserve">: </w:t>
      </w:r>
      <w:r w:rsidRPr="00D312DF">
        <w:rPr>
          <w:rFonts w:ascii="Arial" w:eastAsia="Times New Roman" w:hAnsi="Arial" w:cs="Arial"/>
          <w:b/>
          <w:bCs/>
          <w:color w:val="050C26"/>
          <w:sz w:val="48"/>
          <w:szCs w:val="48"/>
        </w:rPr>
        <w:t>CentOS</w:t>
      </w:r>
      <w:r w:rsidRPr="00D312DF">
        <w:rPr>
          <w:rFonts w:ascii="Arial" w:eastAsia="Times New Roman" w:hAnsi="Arial" w:cs="Arial"/>
          <w:b/>
          <w:bCs/>
          <w:color w:val="050C26"/>
          <w:sz w:val="48"/>
          <w:szCs w:val="48"/>
          <w:lang w:val="ru-RU"/>
        </w:rPr>
        <w:t xml:space="preserve"> 7</w:t>
      </w:r>
    </w:p>
    <w:p w14:paraId="257E5886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Устанавливать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будем на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CentOS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7. В первую очередь установим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EPEL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(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Extra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Packages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for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Enterprise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Linux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) — это пакет с дополнительными репозиториями, которые не включены в стандартную версию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CentOS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. Установим их:</w:t>
      </w:r>
    </w:p>
    <w:p w14:paraId="7B16C266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  </w:t>
      </w:r>
    </w:p>
    <w:p w14:paraId="332CCC53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</w:p>
    <w:p w14:paraId="58A75D00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  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sudo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yum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install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epel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>-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release</w:t>
      </w:r>
    </w:p>
    <w:p w14:paraId="27A7A277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</w:t>
      </w:r>
    </w:p>
    <w:p w14:paraId="6510846C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Теперь мы можем установить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:</w:t>
      </w:r>
    </w:p>
    <w:p w14:paraId="45B5113B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  </w:t>
      </w:r>
    </w:p>
    <w:p w14:paraId="4E62D0C9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</w:p>
    <w:p w14:paraId="3FF08C61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  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sudo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yum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install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redis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-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y</w:t>
      </w:r>
    </w:p>
    <w:p w14:paraId="0A464B85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</w:t>
      </w:r>
    </w:p>
    <w:p w14:paraId="45CBDE78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Через несколько минут редис будет установлен на компьютер. Чтобы включить редис в автозагрузку, выполняем следующую команду:</w:t>
      </w:r>
    </w:p>
    <w:p w14:paraId="3922816E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  </w:t>
      </w:r>
    </w:p>
    <w:p w14:paraId="7BCC18A6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</w:p>
    <w:p w14:paraId="5FDA8147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  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sudo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 xml:space="preserve"> 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systemctl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 xml:space="preserve"> enable 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redis</w:t>
      </w:r>
      <w:proofErr w:type="spellEnd"/>
    </w:p>
    <w:p w14:paraId="5C9E6D10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 xml:space="preserve">  </w:t>
      </w:r>
    </w:p>
    <w:p w14:paraId="44CAEAB6" w14:textId="77777777" w:rsidR="00D312DF" w:rsidRPr="00D312DF" w:rsidRDefault="00D312DF" w:rsidP="00D312DF">
      <w:pPr>
        <w:spacing w:after="0" w:line="630" w:lineRule="atLeast"/>
        <w:outlineLvl w:val="1"/>
        <w:rPr>
          <w:rFonts w:ascii="Arial" w:eastAsia="Times New Roman" w:hAnsi="Arial" w:cs="Arial"/>
          <w:b/>
          <w:bCs/>
          <w:color w:val="050C26"/>
          <w:sz w:val="48"/>
          <w:szCs w:val="48"/>
        </w:rPr>
      </w:pPr>
      <w:proofErr w:type="spellStart"/>
      <w:r w:rsidRPr="00D312DF">
        <w:rPr>
          <w:rFonts w:ascii="Arial" w:eastAsia="Times New Roman" w:hAnsi="Arial" w:cs="Arial"/>
          <w:b/>
          <w:bCs/>
          <w:color w:val="050C26"/>
          <w:sz w:val="48"/>
          <w:szCs w:val="48"/>
        </w:rPr>
        <w:t>Настройка</w:t>
      </w:r>
      <w:proofErr w:type="spellEnd"/>
      <w:r w:rsidRPr="00D312DF">
        <w:rPr>
          <w:rFonts w:ascii="Arial" w:eastAsia="Times New Roman" w:hAnsi="Arial" w:cs="Arial"/>
          <w:b/>
          <w:bCs/>
          <w:color w:val="050C26"/>
          <w:sz w:val="48"/>
          <w:szCs w:val="48"/>
        </w:rPr>
        <w:t xml:space="preserve"> Redis</w:t>
      </w:r>
    </w:p>
    <w:p w14:paraId="379B112C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lastRenderedPageBreak/>
        <w:t xml:space="preserve">Настройка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осуществляется через изменение конфигурационных файлов. Они для всех версий будут одинаковыми. Поэтому, для наглядной настройки, мы настроим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на операционной системе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Ubuntu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и удаленно подключимся к ней с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Windows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.</w:t>
      </w:r>
    </w:p>
    <w:p w14:paraId="52EEA2A5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Для осуществления базовой настройки нам необходимо изменить 2 параметра: открыть удаленное подключение и установить пароль.</w:t>
      </w:r>
    </w:p>
    <w:p w14:paraId="27E26FBB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</w:rPr>
      </w:pP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Шаг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 1 —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генерируем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пароль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>:</w:t>
      </w:r>
    </w:p>
    <w:p w14:paraId="34E51FF7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 xml:space="preserve">    </w:t>
      </w:r>
    </w:p>
    <w:p w14:paraId="55082810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</w:rPr>
      </w:pPr>
    </w:p>
    <w:p w14:paraId="34F5C5C8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 xml:space="preserve">    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openssl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 xml:space="preserve"> rand 25 | 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openssl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 xml:space="preserve"> base64 -A</w:t>
      </w:r>
    </w:p>
    <w:p w14:paraId="53B14692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 xml:space="preserve">  </w:t>
      </w:r>
    </w:p>
    <w:p w14:paraId="52ED42BA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Вывод:</w:t>
      </w:r>
    </w:p>
    <w:p w14:paraId="7325C4CA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  </w:t>
      </w:r>
    </w:p>
    <w:p w14:paraId="0AFB76D1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</w:p>
    <w:p w14:paraId="6C09E619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  /37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DQhAt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>5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MBq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>/34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Lj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>24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Ppn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>5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LI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>/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UZksAZJQ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>==</w:t>
      </w:r>
    </w:p>
    <w:p w14:paraId="52CD336F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</w:t>
      </w:r>
    </w:p>
    <w:p w14:paraId="253B07F6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Злоумышленники могут перебирать до 150 тысяч паролей в секунду, поэтому важно выбрать надежный пароль. Копируем полученный результат и переходим к конфигурационному файлу.</w:t>
      </w:r>
    </w:p>
    <w:p w14:paraId="64AD2BA7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Шаг 2 — открываем конфигурационный файл:</w:t>
      </w:r>
    </w:p>
    <w:p w14:paraId="627083DA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  </w:t>
      </w:r>
    </w:p>
    <w:p w14:paraId="117F2867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</w:p>
    <w:p w14:paraId="563DA19A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  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sudo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 xml:space="preserve"> nano /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etc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/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redis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/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redis.conf</w:t>
      </w:r>
      <w:proofErr w:type="spellEnd"/>
    </w:p>
    <w:p w14:paraId="156D74E7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 xml:space="preserve">  </w:t>
      </w:r>
    </w:p>
    <w:p w14:paraId="232A813C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Шаг 3 — изменяем конфигурацию.</w:t>
      </w:r>
    </w:p>
    <w:p w14:paraId="30ACA0EE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Найдем в конфигурационном файле строку «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bind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</w:t>
      </w:r>
      <w:proofErr w:type="gramStart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127.0.0.1 :</w:t>
      </w:r>
      <w:proofErr w:type="gramEnd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:1» и закомментируем её с помощью #. Не закрывая файл, найдем строку «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protected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-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mode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yes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» и заменим её на «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protected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-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mode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no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". В раздел «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Security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» после строки #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requirepass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foobared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добавляем строку со сгенерированным паролем:</w:t>
      </w:r>
    </w:p>
    <w:p w14:paraId="69A6A4E6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  </w:t>
      </w:r>
    </w:p>
    <w:p w14:paraId="3910EE9C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</w:p>
    <w:p w14:paraId="599EB574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  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requirepass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/37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DQhAt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>5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MBq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>/34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Lj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>24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Ppn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>5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LI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>/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UZksAZJQ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>==</w:t>
      </w:r>
    </w:p>
    <w:p w14:paraId="38A41ABA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</w:t>
      </w:r>
    </w:p>
    <w:p w14:paraId="0AA22784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Закрываем файл и сохраняем все изменения.</w:t>
      </w:r>
    </w:p>
    <w:p w14:paraId="09D2B38C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Шаг 4 — перезапускаем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, чтобы изменения вступили в силу:</w:t>
      </w:r>
    </w:p>
    <w:p w14:paraId="733EA4FF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  </w:t>
      </w:r>
    </w:p>
    <w:p w14:paraId="454CD21B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</w:p>
    <w:p w14:paraId="2F253F3C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  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sudo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systemctl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restart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</w:t>
      </w:r>
      <w:proofErr w:type="spellStart"/>
      <w:proofErr w:type="gram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redis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>.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service</w:t>
      </w:r>
      <w:proofErr w:type="gramEnd"/>
    </w:p>
    <w:p w14:paraId="42F7AA14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</w:t>
      </w:r>
    </w:p>
    <w:p w14:paraId="32448D78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Шаг 5 — с помощью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netstat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проверяем, какие сетевые интерфейсы прослушивает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:</w:t>
      </w:r>
    </w:p>
    <w:p w14:paraId="0AF40405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  </w:t>
      </w:r>
    </w:p>
    <w:p w14:paraId="4E4AFBF9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</w:p>
    <w:p w14:paraId="2DB1563A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  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sudo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 xml:space="preserve"> netstat -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lnp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 xml:space="preserve"> | grep 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redis</w:t>
      </w:r>
      <w:proofErr w:type="spellEnd"/>
    </w:p>
    <w:p w14:paraId="0745AF96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 xml:space="preserve">  </w:t>
      </w:r>
    </w:p>
    <w:p w14:paraId="176DD008" w14:textId="08C6CAC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</w:rPr>
      </w:pPr>
      <w:r w:rsidRPr="00D312DF">
        <w:rPr>
          <w:rFonts w:ascii="Courier New" w:eastAsia="Times New Roman" w:hAnsi="Courier New" w:cs="Courier New"/>
          <w:noProof/>
          <w:color w:val="050C26"/>
          <w:sz w:val="20"/>
          <w:szCs w:val="20"/>
          <w:shd w:val="clear" w:color="auto" w:fill="454CEE"/>
        </w:rPr>
        <w:drawing>
          <wp:inline distT="0" distB="0" distL="0" distR="0" wp14:anchorId="2593FD08" wp14:editId="0391BB30">
            <wp:extent cx="6858000" cy="424815"/>
            <wp:effectExtent l="0" t="0" r="0" b="0"/>
            <wp:docPr id="1" name="Picture 1" descr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281C5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Шаг 6 — подключаемся удаленно. Попробуем подключиться к базе данных из командной строки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Windows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:</w:t>
      </w:r>
    </w:p>
    <w:p w14:paraId="28C94B9E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  </w:t>
      </w:r>
    </w:p>
    <w:p w14:paraId="4D66B959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</w:p>
    <w:p w14:paraId="78E17A13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lastRenderedPageBreak/>
        <w:t xml:space="preserve">    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redis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-cli -h 192.168.43.37 -p 6379 -a /37DQhAt5MBq/34Lj24Ppn5LI/</w:t>
      </w:r>
      <w:proofErr w:type="spellStart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UZksAZJQ</w:t>
      </w:r>
      <w:proofErr w:type="spellEnd"/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==</w:t>
      </w:r>
    </w:p>
    <w:p w14:paraId="7D151692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 xml:space="preserve">  </w:t>
      </w:r>
    </w:p>
    <w:p w14:paraId="2D0FDFFE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Пропингуем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СУБД:</w:t>
      </w:r>
    </w:p>
    <w:p w14:paraId="5510DDFA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  </w:t>
      </w:r>
    </w:p>
    <w:p w14:paraId="03209D56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</w:p>
    <w:p w14:paraId="154093BB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  192.168.43.37:6379&gt; 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ping</w:t>
      </w:r>
    </w:p>
    <w:p w14:paraId="69703C35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PONG</w:t>
      </w:r>
    </w:p>
    <w:p w14:paraId="11C2B4D8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</w:t>
      </w:r>
    </w:p>
    <w:p w14:paraId="75A0720C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И вставим кортеж:</w:t>
      </w:r>
    </w:p>
    <w:p w14:paraId="27441D50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  </w:t>
      </w:r>
    </w:p>
    <w:p w14:paraId="7B254FB7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</w:pPr>
    </w:p>
    <w:p w14:paraId="61700E86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50C26"/>
          <w:sz w:val="20"/>
          <w:szCs w:val="20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  <w:lang w:val="ru-RU"/>
        </w:rPr>
        <w:t xml:space="preserve">    </w:t>
      </w: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192.168.43.37:6379&gt; set key test</w:t>
      </w:r>
    </w:p>
    <w:p w14:paraId="22EA0C03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50C26"/>
          <w:sz w:val="20"/>
          <w:szCs w:val="20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OK</w:t>
      </w:r>
    </w:p>
    <w:p w14:paraId="07DBA70F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50C26"/>
          <w:sz w:val="20"/>
          <w:szCs w:val="20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192.168.43.37:6379&gt; get key</w:t>
      </w:r>
    </w:p>
    <w:p w14:paraId="10A4A75E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>"test"</w:t>
      </w:r>
    </w:p>
    <w:p w14:paraId="17B58E7A" w14:textId="77777777" w:rsidR="00D312DF" w:rsidRPr="00D312DF" w:rsidRDefault="00D312DF" w:rsidP="00D312DF">
      <w:pPr>
        <w:pBdr>
          <w:left w:val="single" w:sz="24" w:space="15" w:color="050C2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rPr>
          <w:rFonts w:ascii="Courier New" w:eastAsia="Times New Roman" w:hAnsi="Courier New" w:cs="Courier New"/>
          <w:color w:val="050C26"/>
          <w:sz w:val="20"/>
          <w:szCs w:val="20"/>
        </w:rPr>
      </w:pPr>
      <w:r w:rsidRPr="00D312DF">
        <w:rPr>
          <w:rFonts w:ascii="Courier New" w:eastAsia="Times New Roman" w:hAnsi="Courier New" w:cs="Courier New"/>
          <w:color w:val="050C26"/>
          <w:sz w:val="20"/>
          <w:szCs w:val="20"/>
        </w:rPr>
        <w:t xml:space="preserve">  </w:t>
      </w:r>
    </w:p>
    <w:p w14:paraId="2B27A32E" w14:textId="77777777" w:rsidR="00D312DF" w:rsidRPr="00D312DF" w:rsidRDefault="00D312DF" w:rsidP="00D312DF">
      <w:pPr>
        <w:spacing w:after="0" w:line="630" w:lineRule="atLeast"/>
        <w:outlineLvl w:val="1"/>
        <w:rPr>
          <w:rFonts w:ascii="Arial" w:eastAsia="Times New Roman" w:hAnsi="Arial" w:cs="Arial"/>
          <w:b/>
          <w:bCs/>
          <w:color w:val="050C26"/>
          <w:sz w:val="48"/>
          <w:szCs w:val="48"/>
        </w:rPr>
      </w:pPr>
      <w:r w:rsidRPr="00D312DF">
        <w:rPr>
          <w:rFonts w:ascii="Arial" w:eastAsia="Times New Roman" w:hAnsi="Arial" w:cs="Arial"/>
          <w:b/>
          <w:bCs/>
          <w:color w:val="050C26"/>
          <w:sz w:val="48"/>
          <w:szCs w:val="48"/>
        </w:rPr>
        <w:t xml:space="preserve">Redis </w:t>
      </w:r>
      <w:proofErr w:type="spellStart"/>
      <w:r w:rsidRPr="00D312DF">
        <w:rPr>
          <w:rFonts w:ascii="Arial" w:eastAsia="Times New Roman" w:hAnsi="Arial" w:cs="Arial"/>
          <w:b/>
          <w:bCs/>
          <w:color w:val="050C26"/>
          <w:sz w:val="48"/>
          <w:szCs w:val="48"/>
        </w:rPr>
        <w:t>как</w:t>
      </w:r>
      <w:proofErr w:type="spellEnd"/>
      <w:r w:rsidRPr="00D312DF">
        <w:rPr>
          <w:rFonts w:ascii="Arial" w:eastAsia="Times New Roman" w:hAnsi="Arial" w:cs="Arial"/>
          <w:b/>
          <w:bCs/>
          <w:color w:val="050C26"/>
          <w:sz w:val="48"/>
          <w:szCs w:val="48"/>
        </w:rPr>
        <w:t xml:space="preserve"> DBaaS</w:t>
      </w:r>
    </w:p>
    <w:p w14:paraId="2AABF2C7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DBaaS (database as a service) —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это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база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данных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,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размещенная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 в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облаке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. 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Этот сервис похож на аренду сервера, только вместо виртуальной машины вы получаете базу данных.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Такой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вариант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обладает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рядом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преимуществ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>:</w:t>
      </w:r>
    </w:p>
    <w:p w14:paraId="218D98AF" w14:textId="77777777" w:rsidR="00D312DF" w:rsidRPr="00D312DF" w:rsidRDefault="00D312DF" w:rsidP="00D312DF">
      <w:pPr>
        <w:numPr>
          <w:ilvl w:val="0"/>
          <w:numId w:val="5"/>
        </w:numPr>
        <w:spacing w:after="0" w:line="390" w:lineRule="atLeast"/>
        <w:ind w:left="960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меньшее количество административных хлопот: не нужно обновлять СУБД и обслуживать оборудование;</w:t>
      </w:r>
    </w:p>
    <w:p w14:paraId="502723A0" w14:textId="77777777" w:rsidR="00D312DF" w:rsidRPr="00D312DF" w:rsidRDefault="00D312DF" w:rsidP="00D312DF">
      <w:pPr>
        <w:numPr>
          <w:ilvl w:val="0"/>
          <w:numId w:val="5"/>
        </w:numPr>
        <w:spacing w:after="0" w:line="390" w:lineRule="atLeast"/>
        <w:ind w:left="960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легкое масштабирование базы данных: если для вашего проекта потребовалась более производительная БД, то это легко сделать в панели управления;</w:t>
      </w:r>
    </w:p>
    <w:p w14:paraId="088E97DB" w14:textId="77777777" w:rsidR="00D312DF" w:rsidRPr="00D312DF" w:rsidRDefault="00D312DF" w:rsidP="00D312DF">
      <w:pPr>
        <w:numPr>
          <w:ilvl w:val="0"/>
          <w:numId w:val="5"/>
        </w:numPr>
        <w:spacing w:after="0" w:line="390" w:lineRule="atLeast"/>
        <w:ind w:left="960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быстрый старт: СУБД будет установлена на старте;</w:t>
      </w:r>
    </w:p>
    <w:p w14:paraId="61646128" w14:textId="77777777" w:rsidR="00D312DF" w:rsidRPr="00D312DF" w:rsidRDefault="00D312DF" w:rsidP="00D312DF">
      <w:pPr>
        <w:numPr>
          <w:ilvl w:val="0"/>
          <w:numId w:val="5"/>
        </w:numPr>
        <w:spacing w:after="0" w:line="390" w:lineRule="atLeast"/>
        <w:ind w:left="960"/>
        <w:rPr>
          <w:rFonts w:ascii="Arial" w:eastAsia="Times New Roman" w:hAnsi="Arial" w:cs="Arial"/>
          <w:color w:val="050C26"/>
          <w:sz w:val="24"/>
          <w:szCs w:val="24"/>
        </w:rPr>
      </w:pP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бесперебойная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 xml:space="preserve">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работа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</w:rPr>
        <w:t>.</w:t>
      </w:r>
    </w:p>
    <w:p w14:paraId="62F02900" w14:textId="77777777" w:rsidR="00D312DF" w:rsidRPr="00D312DF" w:rsidRDefault="00D312DF" w:rsidP="00D312DF">
      <w:pPr>
        <w:spacing w:after="0" w:line="630" w:lineRule="atLeast"/>
        <w:outlineLvl w:val="1"/>
        <w:rPr>
          <w:rFonts w:ascii="Arial" w:eastAsia="Times New Roman" w:hAnsi="Arial" w:cs="Arial"/>
          <w:b/>
          <w:bCs/>
          <w:color w:val="050C26"/>
          <w:sz w:val="48"/>
          <w:szCs w:val="48"/>
        </w:rPr>
      </w:pPr>
      <w:proofErr w:type="spellStart"/>
      <w:r w:rsidRPr="00D312DF">
        <w:rPr>
          <w:rFonts w:ascii="Arial" w:eastAsia="Times New Roman" w:hAnsi="Arial" w:cs="Arial"/>
          <w:b/>
          <w:bCs/>
          <w:color w:val="050C26"/>
          <w:sz w:val="48"/>
          <w:szCs w:val="48"/>
        </w:rPr>
        <w:t>Заключение</w:t>
      </w:r>
      <w:proofErr w:type="spellEnd"/>
    </w:p>
    <w:p w14:paraId="3261CD4D" w14:textId="77777777" w:rsidR="00D312DF" w:rsidRPr="00D312DF" w:rsidRDefault="00D312DF" w:rsidP="00D312DF">
      <w:pPr>
        <w:spacing w:after="0" w:line="390" w:lineRule="atLeast"/>
        <w:rPr>
          <w:rFonts w:ascii="Arial" w:eastAsia="Times New Roman" w:hAnsi="Arial" w:cs="Arial"/>
          <w:color w:val="050C26"/>
          <w:sz w:val="24"/>
          <w:szCs w:val="24"/>
          <w:lang w:val="ru-RU"/>
        </w:rPr>
      </w:pP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В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 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Timeweb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.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cloud 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есть услуга «Облачные базы данных» — уже готовое и настроенное решение. Если вы не хотите отягощать себя административными манипуляциями, то вы можете арендовать базу данных на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у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Timeweb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Cloud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. Помимо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Redis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, </w:t>
      </w:r>
      <w:proofErr w:type="spellStart"/>
      <w:r w:rsidRPr="00D312DF">
        <w:rPr>
          <w:rFonts w:ascii="Arial" w:eastAsia="Times New Roman" w:hAnsi="Arial" w:cs="Arial"/>
          <w:color w:val="050C26"/>
          <w:sz w:val="24"/>
          <w:szCs w:val="24"/>
        </w:rPr>
        <w:t>Timeweb</w:t>
      </w:r>
      <w:proofErr w:type="spellEnd"/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Cloud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может предложить в качестве СУБД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MySQL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,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PostgreSQL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 xml:space="preserve"> и </w:t>
      </w:r>
      <w:r w:rsidRPr="00D312DF">
        <w:rPr>
          <w:rFonts w:ascii="Arial" w:eastAsia="Times New Roman" w:hAnsi="Arial" w:cs="Arial"/>
          <w:color w:val="050C26"/>
          <w:sz w:val="24"/>
          <w:szCs w:val="24"/>
        </w:rPr>
        <w:t>MongoDB</w:t>
      </w:r>
      <w:r w:rsidRPr="00D312DF">
        <w:rPr>
          <w:rFonts w:ascii="Arial" w:eastAsia="Times New Roman" w:hAnsi="Arial" w:cs="Arial"/>
          <w:color w:val="050C26"/>
          <w:sz w:val="24"/>
          <w:szCs w:val="24"/>
          <w:lang w:val="ru-RU"/>
        </w:rPr>
        <w:t>.</w:t>
      </w:r>
    </w:p>
    <w:p w14:paraId="5C598F9B" w14:textId="77777777" w:rsidR="001F1BCB" w:rsidRPr="00D312DF" w:rsidRDefault="001F1BCB">
      <w:pPr>
        <w:rPr>
          <w:lang w:val="ru-RU"/>
        </w:rPr>
      </w:pPr>
    </w:p>
    <w:sectPr w:rsidR="001F1BCB" w:rsidRPr="00D312DF" w:rsidSect="00D312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7063"/>
    <w:multiLevelType w:val="multilevel"/>
    <w:tmpl w:val="AC9E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E14B0"/>
    <w:multiLevelType w:val="multilevel"/>
    <w:tmpl w:val="CD36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275D2"/>
    <w:multiLevelType w:val="multilevel"/>
    <w:tmpl w:val="B68E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A4961"/>
    <w:multiLevelType w:val="multilevel"/>
    <w:tmpl w:val="9456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201A7"/>
    <w:multiLevelType w:val="multilevel"/>
    <w:tmpl w:val="33E0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DF"/>
    <w:rsid w:val="001F1BCB"/>
    <w:rsid w:val="00D3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86B8"/>
  <w15:chartTrackingRefBased/>
  <w15:docId w15:val="{750BDA3D-A82B-4956-AD44-86D09EB0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1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31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12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2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12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12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312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1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12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12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2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8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24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7946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8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1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1889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1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9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7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-engines.com/en/rankin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meweb.cloud/tutorials/authors/timeweb-tea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timeweb.cloud/tutorials/authors/timeweb-team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archive/redi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1186</Words>
  <Characters>6765</Characters>
  <Application>Microsoft Office Word</Application>
  <DocSecurity>0</DocSecurity>
  <Lines>56</Lines>
  <Paragraphs>15</Paragraphs>
  <ScaleCrop>false</ScaleCrop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2024-03-07T11:47:00Z</dcterms:created>
  <dcterms:modified xsi:type="dcterms:W3CDTF">2024-03-07T11:48:00Z</dcterms:modified>
</cp:coreProperties>
</file>