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B4EA" w14:textId="2130B7B6" w:rsidR="00594727" w:rsidRDefault="0007576D">
      <w:pPr>
        <w:pBdr>
          <w:bottom w:val="single" w:sz="6" w:space="1" w:color="auto"/>
        </w:pBdr>
      </w:pPr>
      <w:r>
        <w:fldChar w:fldCharType="begin"/>
      </w:r>
      <w:r>
        <w:instrText xml:space="preserve"> HYPERLINK "</w:instrText>
      </w:r>
      <w:r w:rsidRPr="0007576D">
        <w:instrText>https://habr.com/ru/companies/otus/articles/859270/</w:instrText>
      </w:r>
      <w:r>
        <w:instrText xml:space="preserve">" </w:instrText>
      </w:r>
      <w:r>
        <w:fldChar w:fldCharType="separate"/>
      </w:r>
      <w:r w:rsidRPr="00753C10">
        <w:rPr>
          <w:rStyle w:val="Hyperlink"/>
        </w:rPr>
        <w:t>https://habr.com/ru/companies/otus/articles/859270/</w:t>
      </w:r>
      <w:r>
        <w:fldChar w:fldCharType="end"/>
      </w:r>
    </w:p>
    <w:p w14:paraId="098532DD" w14:textId="77777777" w:rsidR="0007576D" w:rsidRDefault="0007576D" w:rsidP="0007576D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lang w:val="ru-RU"/>
        </w:rPr>
      </w:pPr>
      <w:r>
        <w:rPr>
          <w:rFonts w:ascii="Arial" w:hAnsi="Arial" w:cs="Arial"/>
          <w:b w:val="0"/>
          <w:bCs w:val="0"/>
          <w:color w:val="000000"/>
          <w:lang w:val="ru-RU"/>
        </w:rPr>
        <w:t xml:space="preserve">Ускоряем </w:t>
      </w:r>
      <w:proofErr w:type="spellStart"/>
      <w:r>
        <w:rPr>
          <w:rFonts w:ascii="Arial" w:hAnsi="Arial" w:cs="Arial"/>
          <w:b w:val="0"/>
          <w:bCs w:val="0"/>
          <w:color w:val="000000"/>
          <w:lang w:val="ru-RU"/>
        </w:rPr>
        <w:t>PostgreSQL</w:t>
      </w:r>
      <w:proofErr w:type="spellEnd"/>
      <w:r>
        <w:rPr>
          <w:rFonts w:ascii="Arial" w:hAnsi="Arial" w:cs="Arial"/>
          <w:b w:val="0"/>
          <w:bCs w:val="0"/>
          <w:color w:val="000000"/>
          <w:lang w:val="ru-RU"/>
        </w:rPr>
        <w:t xml:space="preserve"> с помощью </w:t>
      </w:r>
      <w:proofErr w:type="spellStart"/>
      <w:r>
        <w:rPr>
          <w:rFonts w:ascii="Arial" w:hAnsi="Arial" w:cs="Arial"/>
          <w:b w:val="0"/>
          <w:bCs w:val="0"/>
          <w:color w:val="000000"/>
          <w:lang w:val="ru-RU"/>
        </w:rPr>
        <w:t>Tuned</w:t>
      </w:r>
      <w:proofErr w:type="spellEnd"/>
    </w:p>
    <w:p w14:paraId="55FCFE9B" w14:textId="77777777" w:rsidR="0007576D" w:rsidRPr="0007576D" w:rsidRDefault="0007576D" w:rsidP="0007576D">
      <w:pPr>
        <w:shd w:val="clear" w:color="auto" w:fill="FFFFFF"/>
        <w:rPr>
          <w:rFonts w:ascii="Arial" w:hAnsi="Arial" w:cs="Arial"/>
          <w:b/>
          <w:bCs/>
          <w:color w:val="000000"/>
          <w:sz w:val="27"/>
          <w:szCs w:val="27"/>
          <w:lang w:val="ru-RU"/>
        </w:rPr>
      </w:pPr>
      <w:r w:rsidRPr="0007576D">
        <w:rPr>
          <w:rStyle w:val="tm-article-reading-timelabel"/>
          <w:rFonts w:ascii="Arial" w:hAnsi="Arial" w:cs="Arial"/>
          <w:b/>
          <w:bCs/>
          <w:color w:val="000000"/>
          <w:sz w:val="27"/>
          <w:szCs w:val="27"/>
          <w:lang w:val="ru-RU"/>
        </w:rPr>
        <w:t>6 мин</w:t>
      </w:r>
    </w:p>
    <w:p w14:paraId="65C07498" w14:textId="77777777" w:rsidR="0007576D" w:rsidRP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r w:rsidRPr="0007576D">
        <w:rPr>
          <w:rStyle w:val="tm-icon-countervalue"/>
          <w:rFonts w:ascii="Arial" w:hAnsi="Arial" w:cs="Arial"/>
          <w:b/>
          <w:bCs/>
          <w:color w:val="000000"/>
          <w:sz w:val="27"/>
          <w:szCs w:val="27"/>
          <w:lang w:val="ru-RU"/>
        </w:rPr>
        <w:t>6</w:t>
      </w:r>
      <w:r>
        <w:rPr>
          <w:rStyle w:val="tm-icon-countervalue"/>
          <w:rFonts w:ascii="Arial" w:hAnsi="Arial" w:cs="Arial"/>
          <w:b/>
          <w:bCs/>
          <w:color w:val="000000"/>
          <w:sz w:val="27"/>
          <w:szCs w:val="27"/>
        </w:rPr>
        <w:t>K</w:t>
      </w:r>
    </w:p>
    <w:p w14:paraId="2345E7D4" w14:textId="77777777" w:rsidR="0007576D" w:rsidRP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hyperlink r:id="rId5" w:history="1">
        <w:r w:rsidRPr="0007576D">
          <w:rPr>
            <w:rStyle w:val="Hyperlink"/>
            <w:rFonts w:ascii="Arial" w:hAnsi="Arial" w:cs="Arial"/>
            <w:sz w:val="27"/>
            <w:szCs w:val="27"/>
            <w:lang w:val="ru-RU"/>
          </w:rPr>
          <w:t xml:space="preserve">Блог компании </w:t>
        </w:r>
        <w:r>
          <w:rPr>
            <w:rStyle w:val="Hyperlink"/>
            <w:rFonts w:ascii="Arial" w:hAnsi="Arial" w:cs="Arial"/>
            <w:sz w:val="27"/>
            <w:szCs w:val="27"/>
          </w:rPr>
          <w:t>OTUS</w:t>
        </w:r>
      </w:hyperlink>
      <w:hyperlink r:id="rId6" w:history="1">
        <w:r w:rsidRPr="0007576D">
          <w:rPr>
            <w:rStyle w:val="Hyperlink"/>
            <w:rFonts w:ascii="Arial" w:hAnsi="Arial" w:cs="Arial"/>
            <w:sz w:val="27"/>
            <w:szCs w:val="27"/>
            <w:lang w:val="ru-RU"/>
          </w:rPr>
          <w:t xml:space="preserve">Настройка </w:t>
        </w:r>
        <w:r>
          <w:rPr>
            <w:rStyle w:val="Hyperlink"/>
            <w:rFonts w:ascii="Arial" w:hAnsi="Arial" w:cs="Arial"/>
            <w:sz w:val="27"/>
            <w:szCs w:val="27"/>
          </w:rPr>
          <w:t>Linux</w:t>
        </w:r>
        <w:r w:rsidRPr="0007576D">
          <w:rPr>
            <w:rStyle w:val="tm-article-snippetprofiled-hub"/>
            <w:rFonts w:ascii="Arial" w:hAnsi="Arial" w:cs="Arial"/>
            <w:color w:val="0000FF"/>
            <w:sz w:val="27"/>
            <w:szCs w:val="27"/>
            <w:lang w:val="ru-RU"/>
          </w:rPr>
          <w:t>*</w:t>
        </w:r>
      </w:hyperlink>
      <w:hyperlink r:id="rId7" w:history="1">
        <w:r>
          <w:rPr>
            <w:rStyle w:val="Hyperlink"/>
            <w:rFonts w:ascii="Arial" w:hAnsi="Arial" w:cs="Arial"/>
            <w:sz w:val="27"/>
            <w:szCs w:val="27"/>
          </w:rPr>
          <w:t>PostgreSQL</w:t>
        </w:r>
        <w:r w:rsidRPr="0007576D">
          <w:rPr>
            <w:rStyle w:val="tm-article-snippetprofiled-hub"/>
            <w:rFonts w:ascii="Arial" w:hAnsi="Arial" w:cs="Arial"/>
            <w:color w:val="0000FF"/>
            <w:sz w:val="27"/>
            <w:szCs w:val="27"/>
            <w:lang w:val="ru-RU"/>
          </w:rPr>
          <w:t>*</w:t>
        </w:r>
      </w:hyperlink>
      <w:hyperlink r:id="rId8" w:history="1">
        <w:r>
          <w:rPr>
            <w:rStyle w:val="Hyperlink"/>
            <w:rFonts w:ascii="Arial" w:hAnsi="Arial" w:cs="Arial"/>
            <w:sz w:val="27"/>
            <w:szCs w:val="27"/>
          </w:rPr>
          <w:t>IT</w:t>
        </w:r>
        <w:r w:rsidRPr="0007576D">
          <w:rPr>
            <w:rStyle w:val="Hyperlink"/>
            <w:rFonts w:ascii="Arial" w:hAnsi="Arial" w:cs="Arial"/>
            <w:sz w:val="27"/>
            <w:szCs w:val="27"/>
            <w:lang w:val="ru-RU"/>
          </w:rPr>
          <w:t>-инфраструктура</w:t>
        </w:r>
        <w:r w:rsidRPr="0007576D">
          <w:rPr>
            <w:rStyle w:val="tm-article-snippetprofiled-hub"/>
            <w:rFonts w:ascii="Arial" w:hAnsi="Arial" w:cs="Arial"/>
            <w:color w:val="0000FF"/>
            <w:sz w:val="27"/>
            <w:szCs w:val="27"/>
            <w:lang w:val="ru-RU"/>
          </w:rPr>
          <w:t>*</w:t>
        </w:r>
      </w:hyperlink>
    </w:p>
    <w:p w14:paraId="4BDB661D" w14:textId="77777777" w:rsidR="0007576D" w:rsidRDefault="0007576D" w:rsidP="000757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Администраторам баз данных всегда хочется, чтобы их СУБД работали быстрее. Всегда кажется, что можно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прооптимизировать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определенные настройки, и запросы начнут отрабатывать быстрее.</w:t>
      </w:r>
    </w:p>
    <w:p w14:paraId="3AE945E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Есть множество различных параметров и настроек, которые позволяют оптимизировать работу БД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 В этой статье мы не будем пытаться охватить их все и поговорим об оптимизации параметров операционной и файловой систем, а также памяти на самом сервере СУБД.</w:t>
      </w:r>
    </w:p>
    <w:p w14:paraId="222C2AFB" w14:textId="77777777" w:rsidR="0007576D" w:rsidRDefault="0007576D" w:rsidP="0007576D">
      <w:pPr>
        <w:pStyle w:val="Heading2"/>
        <w:shd w:val="clear" w:color="auto" w:fill="FFFFFF"/>
        <w:spacing w:before="840" w:beforeAutospacing="0" w:after="0" w:afterAutospacing="0"/>
        <w:rPr>
          <w:rFonts w:ascii="Arial" w:hAnsi="Arial" w:cs="Arial"/>
          <w:b w:val="0"/>
          <w:bCs w:val="0"/>
          <w:color w:val="000000"/>
          <w:lang w:val="ru-RU"/>
        </w:rPr>
      </w:pPr>
      <w:r>
        <w:rPr>
          <w:rFonts w:ascii="Arial" w:hAnsi="Arial" w:cs="Arial"/>
          <w:b w:val="0"/>
          <w:bCs w:val="0"/>
          <w:color w:val="000000"/>
          <w:lang w:val="ru-RU"/>
        </w:rPr>
        <w:t>Оптимизируем ОС</w:t>
      </w:r>
    </w:p>
    <w:p w14:paraId="13799429" w14:textId="77777777" w:rsidR="0007576D" w:rsidRDefault="0007576D" w:rsidP="0007576D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Далее мы будем предполагать, что наш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развернут под Linux. В моих примерах будет использоваться Ubuntu, но это не принципиально.</w:t>
      </w:r>
    </w:p>
    <w:p w14:paraId="3A35AC7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Начнем с оптимизации ОС. Конечно, можно вручную вносить изменения 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etc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sysctl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, но лучше воспользоваться специализированными утилитами, например,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 Установим эту утилиту.</w:t>
      </w:r>
    </w:p>
    <w:p w14:paraId="3826BE61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$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apt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update</w:t>
      </w:r>
      <w:proofErr w:type="spellEnd"/>
    </w:p>
    <w:p w14:paraId="416264F5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$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apt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install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tuned</w:t>
      </w:r>
      <w:proofErr w:type="spellEnd"/>
    </w:p>
    <w:p w14:paraId="76C7DD0C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И запустим:</w:t>
      </w:r>
    </w:p>
    <w:p w14:paraId="6C781197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$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systemctl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enable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--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now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tuned</w:t>
      </w:r>
      <w:proofErr w:type="spellEnd"/>
    </w:p>
    <w:p w14:paraId="5547ADF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Утилита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поставляется с множеством предопределенных профилей. Вы можете получить их список с помощью команды:</w:t>
      </w:r>
    </w:p>
    <w:p w14:paraId="39EA9E8C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tuned-adm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list</w:t>
      </w:r>
      <w:proofErr w:type="spellEnd"/>
    </w:p>
    <w:p w14:paraId="78D14051" w14:textId="672F2E8C" w:rsid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noProof/>
          <w:color w:val="000000"/>
          <w:sz w:val="27"/>
          <w:szCs w:val="27"/>
          <w:lang w:val="ru-RU"/>
        </w:rPr>
        <w:lastRenderedPageBreak/>
        <w:drawing>
          <wp:inline distT="0" distB="0" distL="0" distR="0" wp14:anchorId="0FB91554" wp14:editId="24518A31">
            <wp:extent cx="6858000" cy="3710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4D01" w14:textId="77777777" w:rsidR="0007576D" w:rsidRDefault="0007576D" w:rsidP="0007576D">
      <w:pPr>
        <w:pStyle w:val="NormalWeb"/>
        <w:shd w:val="clear" w:color="auto" w:fill="FFFFFF"/>
        <w:spacing w:before="4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Вы можете запустить следующую команду, чтобы узнать, какой профиль порекомендует настроенный демон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после оценки вашей системы: </w:t>
      </w:r>
    </w:p>
    <w:p w14:paraId="439FD04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tuned-adm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recommend</w:t>
      </w:r>
      <w:proofErr w:type="spellEnd"/>
    </w:p>
    <w:p w14:paraId="6506982C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Используйте приведенную ниже команду, чтобы увидеть предварительно настроенное значение:</w:t>
      </w:r>
    </w:p>
    <w:p w14:paraId="4908C266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tuned-adm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active</w:t>
      </w:r>
      <w:proofErr w:type="spellEnd"/>
    </w:p>
    <w:p w14:paraId="7016AAE7" w14:textId="30283EF5" w:rsid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4A73E7EB" wp14:editId="4CE96082">
            <wp:extent cx="580072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56AE" w14:textId="77777777" w:rsidR="0007576D" w:rsidRDefault="0007576D" w:rsidP="0007576D">
      <w:pPr>
        <w:pStyle w:val="NormalWeb"/>
        <w:shd w:val="clear" w:color="auto" w:fill="FFFFFF"/>
        <w:spacing w:before="4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 моем примере используется виртуальная машина под Ubuntu, и утилита соответственно предложила профиль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virtual-guest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. Однако очень часто настройки по умолчанию могут замедлить работу самой СУБД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например, они могут предпочесть энергосбережение, что, естественно, замедлит работу процессоров. Аналогичные аргументы справедливы и для настройки сети и интерфейсов ввода-вывода.</w:t>
      </w:r>
    </w:p>
    <w:p w14:paraId="1EB5274E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Поэтому, если мы хотим оптимизировать работу базы данных на нашем сервере, то нам лучше всего не полагаться на уже готовые профили, а создать наш собственный профиль производительности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14:paraId="26B1A9DD" w14:textId="77777777" w:rsidR="0007576D" w:rsidRDefault="0007576D" w:rsidP="0007576D">
      <w:pPr>
        <w:pStyle w:val="Heading2"/>
        <w:shd w:val="clear" w:color="auto" w:fill="FFFFFF"/>
        <w:spacing w:before="840" w:beforeAutospacing="0" w:after="0" w:afterAutospacing="0"/>
        <w:rPr>
          <w:rFonts w:ascii="Arial" w:hAnsi="Arial" w:cs="Arial"/>
          <w:b w:val="0"/>
          <w:bCs w:val="0"/>
          <w:color w:val="000000"/>
          <w:lang w:val="ru-RU"/>
        </w:rPr>
      </w:pPr>
      <w:r>
        <w:rPr>
          <w:rFonts w:ascii="Arial" w:hAnsi="Arial" w:cs="Arial"/>
          <w:b w:val="0"/>
          <w:bCs w:val="0"/>
          <w:color w:val="000000"/>
          <w:lang w:val="ru-RU"/>
        </w:rPr>
        <w:lastRenderedPageBreak/>
        <w:t>Создаем новый профиль</w:t>
      </w:r>
    </w:p>
    <w:p w14:paraId="08CE448D" w14:textId="77777777" w:rsidR="0007576D" w:rsidRDefault="0007576D" w:rsidP="0007576D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Создать новый профиль можно довольно просто. Файлы с профилями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хранятся в 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etc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, соответственно, нам потребуются права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root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 Создадим в 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etc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каталог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pg_test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, а в нем — файл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tuned.conf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:</w:t>
      </w:r>
    </w:p>
    <w:p w14:paraId="6C2890B7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sudo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mkdir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/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etc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>/tuned/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pg_test</w:t>
      </w:r>
      <w:proofErr w:type="spellEnd"/>
    </w:p>
    <w:p w14:paraId="6B449EDC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cd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pg_test</w:t>
      </w:r>
      <w:proofErr w:type="spellEnd"/>
    </w:p>
    <w:p w14:paraId="428F4ACB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sudo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nano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tuned.conf</w:t>
      </w:r>
      <w:proofErr w:type="spellEnd"/>
    </w:p>
    <w:p w14:paraId="0E3524BE" w14:textId="77777777" w:rsidR="0007576D" w:rsidRPr="0007576D" w:rsidRDefault="0007576D" w:rsidP="0007576D">
      <w:pPr>
        <w:pStyle w:val="HTMLPreformatted"/>
        <w:shd w:val="clear" w:color="auto" w:fill="FFFFFF"/>
        <w:spacing w:before="480"/>
        <w:rPr>
          <w:color w:val="000000"/>
        </w:rPr>
      </w:pPr>
      <w:r w:rsidRPr="0007576D">
        <w:rPr>
          <w:rStyle w:val="9"/>
          <w:rFonts w:ascii="Consolas" w:hAnsi="Consolas"/>
          <w:color w:val="000000"/>
        </w:rPr>
        <w:t>[</w:t>
      </w:r>
      <w:r w:rsidRPr="0007576D">
        <w:rPr>
          <w:rStyle w:val="HTMLCode"/>
          <w:rFonts w:ascii="Consolas" w:hAnsi="Consolas"/>
          <w:color w:val="000000"/>
        </w:rPr>
        <w:t>main</w:t>
      </w:r>
      <w:r w:rsidRPr="0007576D">
        <w:rPr>
          <w:rStyle w:val="9"/>
          <w:rFonts w:ascii="Consolas" w:hAnsi="Consolas"/>
          <w:color w:val="000000"/>
        </w:rPr>
        <w:t>]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HTMLCode"/>
          <w:rFonts w:ascii="Consolas" w:hAnsi="Consolas"/>
          <w:color w:val="000000"/>
        </w:rPr>
        <w:t>summary=Tuned profile for PostgreSQL Instances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9"/>
          <w:rFonts w:ascii="Consolas" w:hAnsi="Consolas"/>
          <w:color w:val="000000"/>
        </w:rPr>
        <w:t>[</w:t>
      </w:r>
      <w:r w:rsidRPr="0007576D">
        <w:rPr>
          <w:rStyle w:val="HTMLCode"/>
          <w:rFonts w:ascii="Consolas" w:hAnsi="Consolas"/>
          <w:color w:val="000000"/>
        </w:rPr>
        <w:t>bootloader</w:t>
      </w:r>
      <w:r w:rsidRPr="0007576D">
        <w:rPr>
          <w:rStyle w:val="9"/>
          <w:rFonts w:ascii="Consolas" w:hAnsi="Consolas"/>
          <w:color w:val="000000"/>
        </w:rPr>
        <w:t>]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cmdline</w:t>
      </w:r>
      <w:proofErr w:type="spellEnd"/>
      <w:r w:rsidRPr="0007576D">
        <w:rPr>
          <w:rStyle w:val="HTMLCode"/>
          <w:rFonts w:ascii="Consolas" w:hAnsi="Consolas"/>
          <w:color w:val="000000"/>
        </w:rPr>
        <w:t>=</w:t>
      </w:r>
      <w:proofErr w:type="spellStart"/>
      <w:r w:rsidRPr="0007576D">
        <w:rPr>
          <w:rStyle w:val="HTMLCode"/>
          <w:rFonts w:ascii="Consolas" w:hAnsi="Consolas"/>
          <w:color w:val="000000"/>
        </w:rPr>
        <w:t>transparent_hugepage</w:t>
      </w:r>
      <w:proofErr w:type="spellEnd"/>
      <w:r w:rsidRPr="0007576D">
        <w:rPr>
          <w:rStyle w:val="HTMLCode"/>
          <w:rFonts w:ascii="Consolas" w:hAnsi="Consolas"/>
          <w:color w:val="000000"/>
        </w:rPr>
        <w:t>=never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9"/>
          <w:rFonts w:ascii="Consolas" w:hAnsi="Consolas"/>
          <w:color w:val="000000"/>
        </w:rPr>
        <w:t>[</w:t>
      </w:r>
      <w:proofErr w:type="spellStart"/>
      <w:r w:rsidRPr="0007576D">
        <w:rPr>
          <w:rStyle w:val="HTMLCode"/>
          <w:rFonts w:ascii="Consolas" w:hAnsi="Consolas"/>
          <w:color w:val="000000"/>
        </w:rPr>
        <w:t>cpu</w:t>
      </w:r>
      <w:proofErr w:type="spellEnd"/>
      <w:r w:rsidRPr="0007576D">
        <w:rPr>
          <w:rStyle w:val="9"/>
          <w:rFonts w:ascii="Consolas" w:hAnsi="Consolas"/>
          <w:color w:val="000000"/>
        </w:rPr>
        <w:t>]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HTMLCode"/>
          <w:rFonts w:ascii="Consolas" w:hAnsi="Consolas"/>
          <w:color w:val="000000"/>
        </w:rPr>
        <w:t>governor=performance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energy_perf_bias</w:t>
      </w:r>
      <w:proofErr w:type="spellEnd"/>
      <w:r w:rsidRPr="0007576D">
        <w:rPr>
          <w:rStyle w:val="HTMLCode"/>
          <w:rFonts w:ascii="Consolas" w:hAnsi="Consolas"/>
          <w:color w:val="000000"/>
        </w:rPr>
        <w:t>=performance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min_perf_pct</w:t>
      </w:r>
      <w:proofErr w:type="spellEnd"/>
      <w:r w:rsidRPr="0007576D">
        <w:rPr>
          <w:rStyle w:val="HTMLCode"/>
          <w:rFonts w:ascii="Consolas" w:hAnsi="Consolas"/>
          <w:color w:val="000000"/>
        </w:rPr>
        <w:t>=100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9"/>
          <w:rFonts w:ascii="Consolas" w:hAnsi="Consolas"/>
          <w:color w:val="000000"/>
        </w:rPr>
        <w:t>[</w:t>
      </w:r>
      <w:proofErr w:type="spellStart"/>
      <w:r w:rsidRPr="0007576D">
        <w:rPr>
          <w:rStyle w:val="HTMLCode"/>
          <w:rFonts w:ascii="Consolas" w:hAnsi="Consolas"/>
          <w:color w:val="000000"/>
        </w:rPr>
        <w:t>sysctl</w:t>
      </w:r>
      <w:proofErr w:type="spellEnd"/>
      <w:r w:rsidRPr="0007576D">
        <w:rPr>
          <w:rStyle w:val="9"/>
          <w:rFonts w:ascii="Consolas" w:hAnsi="Consolas"/>
          <w:color w:val="000000"/>
        </w:rPr>
        <w:t>]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vm.swappiness</w:t>
      </w:r>
      <w:proofErr w:type="spellEnd"/>
      <w:r w:rsidRPr="0007576D">
        <w:rPr>
          <w:rStyle w:val="HTMLCode"/>
          <w:rFonts w:ascii="Consolas" w:hAnsi="Consolas"/>
          <w:color w:val="000000"/>
        </w:rPr>
        <w:t xml:space="preserve"> = 10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vm.dirty_expire_centisecs</w:t>
      </w:r>
      <w:proofErr w:type="spellEnd"/>
      <w:r w:rsidRPr="0007576D">
        <w:rPr>
          <w:rStyle w:val="HTMLCode"/>
          <w:rFonts w:ascii="Consolas" w:hAnsi="Consolas"/>
          <w:color w:val="000000"/>
        </w:rPr>
        <w:t xml:space="preserve"> = 500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vm.dirty_writeback_centisecs</w:t>
      </w:r>
      <w:proofErr w:type="spellEnd"/>
      <w:r w:rsidRPr="0007576D">
        <w:rPr>
          <w:rStyle w:val="HTMLCode"/>
          <w:rFonts w:ascii="Consolas" w:hAnsi="Consolas"/>
          <w:color w:val="000000"/>
        </w:rPr>
        <w:t xml:space="preserve"> = 250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vm.dirty_ratio</w:t>
      </w:r>
      <w:proofErr w:type="spellEnd"/>
      <w:r w:rsidRPr="0007576D">
        <w:rPr>
          <w:rStyle w:val="HTMLCode"/>
          <w:rFonts w:ascii="Consolas" w:hAnsi="Consolas"/>
          <w:color w:val="000000"/>
        </w:rPr>
        <w:t xml:space="preserve"> = 10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vm.dirty_background_ratio</w:t>
      </w:r>
      <w:proofErr w:type="spellEnd"/>
      <w:r w:rsidRPr="0007576D">
        <w:rPr>
          <w:rStyle w:val="HTMLCode"/>
          <w:rFonts w:ascii="Consolas" w:hAnsi="Consolas"/>
          <w:color w:val="000000"/>
        </w:rPr>
        <w:t xml:space="preserve"> = 3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vm.overcommit_memory</w:t>
      </w:r>
      <w:proofErr w:type="spellEnd"/>
      <w:r w:rsidRPr="0007576D">
        <w:rPr>
          <w:rStyle w:val="HTMLCode"/>
          <w:rFonts w:ascii="Consolas" w:hAnsi="Consolas"/>
          <w:color w:val="000000"/>
        </w:rPr>
        <w:t>=0</w:t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HTMLCode"/>
          <w:rFonts w:ascii="Consolas" w:hAnsi="Consolas"/>
          <w:color w:val="000000"/>
        </w:rPr>
        <w:t>net.ipv4.tcp_timestamps=0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9"/>
          <w:rFonts w:ascii="Consolas" w:hAnsi="Consolas"/>
          <w:color w:val="000000"/>
        </w:rPr>
        <w:t>[</w:t>
      </w:r>
      <w:proofErr w:type="spellStart"/>
      <w:r w:rsidRPr="0007576D">
        <w:rPr>
          <w:rStyle w:val="HTMLCode"/>
          <w:rFonts w:ascii="Consolas" w:hAnsi="Consolas"/>
          <w:color w:val="000000"/>
        </w:rPr>
        <w:t>vm</w:t>
      </w:r>
      <w:proofErr w:type="spellEnd"/>
      <w:r w:rsidRPr="0007576D">
        <w:rPr>
          <w:rStyle w:val="9"/>
          <w:rFonts w:ascii="Consolas" w:hAnsi="Consolas"/>
          <w:color w:val="000000"/>
        </w:rPr>
        <w:t>]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transparent_hugepages</w:t>
      </w:r>
      <w:proofErr w:type="spellEnd"/>
      <w:r w:rsidRPr="0007576D">
        <w:rPr>
          <w:rStyle w:val="HTMLCode"/>
          <w:rFonts w:ascii="Consolas" w:hAnsi="Consolas"/>
          <w:color w:val="000000"/>
        </w:rPr>
        <w:t>=never</w:t>
      </w:r>
    </w:p>
    <w:p w14:paraId="27CF3C15" w14:textId="77777777" w:rsidR="0007576D" w:rsidRDefault="0007576D" w:rsidP="0007576D">
      <w:pPr>
        <w:pStyle w:val="NormalWeb"/>
        <w:shd w:val="clear" w:color="auto" w:fill="FFFFFF"/>
        <w:spacing w:before="4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Строки, содержащие </w:t>
      </w:r>
      <w:proofErr w:type="gramStart"/>
      <w:r>
        <w:rPr>
          <w:rFonts w:ascii="Arial" w:hAnsi="Arial" w:cs="Arial"/>
          <w:color w:val="000000"/>
          <w:sz w:val="27"/>
          <w:szCs w:val="27"/>
          <w:lang w:val="ru-RU"/>
        </w:rPr>
        <w:t>[ и</w:t>
      </w:r>
      <w:proofErr w:type="gram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], называются настроенными плагинами и используются для взаимодействия с соответствующей частью системы. Давайте подробнее рассмотрим эти параметры и значения:</w:t>
      </w:r>
    </w:p>
    <w:p w14:paraId="5440A7C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Плагин [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main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] содержит сводную информацию и может также включать значения из других настроенных профилей с помощью инструкций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хотя в нашем примере такие конструкции не используются.</w:t>
      </w:r>
    </w:p>
    <w:p w14:paraId="4F7249D3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Плагин [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cpu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] включает в себя настройки и мощности процессора.</w:t>
      </w:r>
    </w:p>
    <w:p w14:paraId="6E870222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lastRenderedPageBreak/>
        <w:t>Плагин [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sysctl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] включает в себя значения, которые взаимодействуют с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procfs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14:paraId="4C69D46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Плагины [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vm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] и [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bootloader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] включают/отключают прозрачные большие страницы памяти (плагин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bootloader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поможет нам взаимодействовать с параметрами командной строки GRUB). Большие страницы — это группа из следующих друг за другом страниц виртуальной памяти, объединенных в одну большую.</w:t>
      </w:r>
    </w:p>
    <w:p w14:paraId="13074007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 результате использования нашего профиля мы хотим достичь следующих результатов. Во-первых, процессоры не будут переходить в режим </w:t>
      </w:r>
      <w:proofErr w:type="gramStart"/>
      <w:r>
        <w:rPr>
          <w:rFonts w:ascii="Arial" w:hAnsi="Arial" w:cs="Arial"/>
          <w:color w:val="000000"/>
          <w:sz w:val="27"/>
          <w:szCs w:val="27"/>
          <w:lang w:val="ru-RU"/>
        </w:rPr>
        <w:t>энергосбережения</w:t>
      </w:r>
      <w:proofErr w:type="gram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и наша СУБД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не будет страдать от случайного снижения производительности. Во-вторых, операционная система будет меньше использовать файл подкачки. Параметр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lang w:val="ru-RU"/>
        </w:rPr>
        <w:t>vm.swappiness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влияет на работу системы со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swap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. Он задает процент свободной оперативной памяти, при котором начинается использование подкачки. Значение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lang w:val="ru-RU"/>
        </w:rPr>
        <w:t>vm.swappiness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по умолчанию — 60. У нас указано 10.</w:t>
      </w:r>
    </w:p>
    <w:p w14:paraId="18300BA3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В-третьих, ядро поможет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обрабатывать измененные (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dirty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) данные на диск. Используемые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vm.dirty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_ratio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 и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vm.dirty_background_ratio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 — это параметры для настройки работы подсистемы виртуальной памяти ядра Linux и записи изменённых (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dirty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) данных на диск.</w:t>
      </w:r>
    </w:p>
    <w:p w14:paraId="063B1D72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vm.dirty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_ratio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 указывает количество страниц, при достижении которого выполняющий запись процесс сам начнёт записывать изменённые данные из памяти на диск.</w:t>
      </w:r>
    </w:p>
    <w:p w14:paraId="24E55ED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vm.dirty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_background_ratio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 определяет количество страниц, при достижении которого фоновые потоки для записи данных в ядре начнут записывать изменённые данные из памяти на диск.</w:t>
      </w:r>
    </w:p>
    <w:p w14:paraId="0E74B321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Также, мы отключаем временные метки TCP, чтобы избежать или, по крайней мере, уменьшить всплески, вызванные их генерацией.</w:t>
      </w:r>
    </w:p>
    <w:p w14:paraId="2E08BBFA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И наконец, отключение прозрачных огромных страниц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transparent_hugepages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=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never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 значительно повышает производительность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в целом.</w:t>
      </w:r>
    </w:p>
    <w:p w14:paraId="20202822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Разобрав, какие именно изменения мы хотим внести в настройки операционной системы, давайте применим их. Для этого выполним следующую команду:</w:t>
      </w:r>
    </w:p>
    <w:p w14:paraId="0CB070AE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tuned-adm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profile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pg_test</w:t>
      </w:r>
      <w:proofErr w:type="spellEnd"/>
    </w:p>
    <w:p w14:paraId="67DF6BE5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Выполнение этой команды может занять некоторое время.</w:t>
      </w:r>
    </w:p>
    <w:p w14:paraId="013B223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lastRenderedPageBreak/>
        <w:t>Для того, чтобы завершить нашу борьбу с прозрачными большими страницами, выполним команду и перезагрузимся:</w:t>
      </w:r>
    </w:p>
    <w:p w14:paraId="549D1CCE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sudo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grub-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mkconfig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-o /boot/grub/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grub.cfg</w:t>
      </w:r>
      <w:proofErr w:type="spellEnd"/>
    </w:p>
    <w:p w14:paraId="2A66EFD8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systemctl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start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reboot.target</w:t>
      </w:r>
      <w:proofErr w:type="spellEnd"/>
      <w:proofErr w:type="gramEnd"/>
    </w:p>
    <w:p w14:paraId="4A0BEAB7" w14:textId="12B87564" w:rsid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5B95093F" wp14:editId="33D87976">
            <wp:extent cx="6858000" cy="166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3FA1" w14:textId="77777777" w:rsidR="0007576D" w:rsidRDefault="0007576D" w:rsidP="0007576D">
      <w:pPr>
        <w:pStyle w:val="NormalWeb"/>
        <w:shd w:val="clear" w:color="auto" w:fill="FFFFFF"/>
        <w:spacing w:before="4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Не забудьте убедиться, что система успешно пережила перезагрузку.</w:t>
      </w:r>
    </w:p>
    <w:p w14:paraId="76EDD276" w14:textId="77777777" w:rsidR="0007576D" w:rsidRDefault="0007576D" w:rsidP="0007576D">
      <w:pPr>
        <w:pStyle w:val="Heading2"/>
        <w:shd w:val="clear" w:color="auto" w:fill="FFFFFF"/>
        <w:spacing w:before="840" w:beforeAutospacing="0" w:after="0" w:afterAutospacing="0"/>
        <w:rPr>
          <w:rFonts w:ascii="Arial" w:hAnsi="Arial" w:cs="Arial"/>
          <w:b w:val="0"/>
          <w:bCs w:val="0"/>
          <w:color w:val="000000"/>
          <w:lang w:val="ru-RU"/>
        </w:rPr>
      </w:pPr>
      <w:r>
        <w:rPr>
          <w:rFonts w:ascii="Arial" w:hAnsi="Arial" w:cs="Arial"/>
          <w:b w:val="0"/>
          <w:bCs w:val="0"/>
          <w:color w:val="000000"/>
          <w:lang w:val="ru-RU"/>
        </w:rPr>
        <w:t>Оптимизация файловой системы</w:t>
      </w:r>
    </w:p>
    <w:p w14:paraId="1CAFE3F1" w14:textId="77777777" w:rsidR="0007576D" w:rsidRDefault="0007576D" w:rsidP="0007576D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Итак, мы разобрались с операционной системой, но еще надо оптимизировать файловую систему для повышения производительности.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не использует время (временную метку, при которой к файлу осуществлялся последний доступ) для файлов данных, поэтому их отключение сэкономит циклы работы процессора.</w:t>
      </w:r>
    </w:p>
    <w:p w14:paraId="22C85DC2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Давайте откроем файл 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etc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fstab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и добавим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noatime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 рядом со значением по умолчанию для диска, на котором хранятся данные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и файлы WAL.</w:t>
      </w:r>
    </w:p>
    <w:p w14:paraId="7BC1A0B5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 </w:t>
      </w:r>
      <w:r w:rsidRPr="0007576D">
        <w:rPr>
          <w:rStyle w:val="HTMLCode"/>
          <w:rFonts w:ascii="Consolas" w:hAnsi="Consolas"/>
          <w:color w:val="000000"/>
          <w:sz w:val="27"/>
          <w:szCs w:val="27"/>
        </w:rPr>
        <w:t>/dev/mapper/pgdata-01-data /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pgdata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xfs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defaults,noatime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1 1</w:t>
      </w:r>
    </w:p>
    <w:p w14:paraId="4E3F39A9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Активируем изменения с помощью команды:</w:t>
      </w:r>
    </w:p>
    <w:p w14:paraId="6A93F69D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 </w:t>
      </w:r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mount -o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remount,noatime,nodiratime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/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pgdata</w:t>
      </w:r>
      <w:proofErr w:type="spellEnd"/>
    </w:p>
    <w:p w14:paraId="4968C64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Эти рекомендации хороши для начала, но вам нужно следить как за операционной системой, так и за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для того, чтобы</w:t>
      </w:r>
      <w:proofErr w:type="gram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в дальнейшем выполнять тонкую настройку.</w:t>
      </w:r>
    </w:p>
    <w:p w14:paraId="538BFC3E" w14:textId="77777777" w:rsidR="0007576D" w:rsidRDefault="0007576D" w:rsidP="0007576D">
      <w:pPr>
        <w:pStyle w:val="Heading2"/>
        <w:shd w:val="clear" w:color="auto" w:fill="FFFFFF"/>
        <w:spacing w:before="840" w:beforeAutospacing="0" w:after="0" w:afterAutospacing="0"/>
        <w:rPr>
          <w:rFonts w:ascii="Arial" w:hAnsi="Arial" w:cs="Arial"/>
          <w:b w:val="0"/>
          <w:bCs w:val="0"/>
          <w:color w:val="000000"/>
          <w:lang w:val="ru-RU"/>
        </w:rPr>
      </w:pPr>
      <w:r>
        <w:rPr>
          <w:rFonts w:ascii="Arial" w:hAnsi="Arial" w:cs="Arial"/>
          <w:b w:val="0"/>
          <w:bCs w:val="0"/>
          <w:color w:val="000000"/>
          <w:lang w:val="ru-RU"/>
        </w:rPr>
        <w:t>Оптимизация файловой системы</w:t>
      </w:r>
    </w:p>
    <w:p w14:paraId="3C58BDED" w14:textId="77777777" w:rsidR="0007576D" w:rsidRDefault="0007576D" w:rsidP="0007576D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lastRenderedPageBreak/>
        <w:t>Ранее мы уже отключили для повышения производительности прозрачные большие страницы. Теперь давайте разберемся с большими страницами в целом.</w:t>
      </w:r>
    </w:p>
    <w:p w14:paraId="337AFA0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По умолчанию размер страницы в Linux равен 4 КБ. Обычный экземпляр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может требовать много гигабайт памяти, что приводит к потенциальным проблемам с производительностью из-за небольшого размера страницы. Кроме того, поскольку эти страницы будут фрагментированы, их отображение для больших наборов данных требует дополнительного времени.</w:t>
      </w:r>
    </w:p>
    <w:p w14:paraId="0FD78D1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Включение больших страниц в Linux повысит производительность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поскольку в нем будут выделяться большие блоки памяти в целом.</w:t>
      </w:r>
    </w:p>
    <w:p w14:paraId="5B4D0A1E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По умолчанию в Linux не включены большие страницы, что также подходит для работы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так как по умолчанию в конфигурационном файле СУБД используется значение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huge_pages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try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что означает «использовать большие страницы, если они доступны в ОС, в противном случае нет».</w:t>
      </w:r>
    </w:p>
    <w:p w14:paraId="3589FB6A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Настройка больших страниц для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зависит от двух аспектов: настройки операционной системы и настройки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14:paraId="097ED52C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Сначала выясните, сколько больших страниц требуется вашей системе для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. Когда запускается экземпляр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postmaster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создает файл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postmaster.pid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в $PGDATA. Там вы можете найти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pid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основного процесса: </w:t>
      </w:r>
    </w:p>
    <w:p w14:paraId="61C4AD48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$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head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-n 1 $PGDATA/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postmaster.pid</w:t>
      </w:r>
      <w:proofErr w:type="spellEnd"/>
    </w:p>
    <w:p w14:paraId="51389B1E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902</w:t>
      </w:r>
    </w:p>
    <w:p w14:paraId="03A3A053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Далее давайте найдем пиковое значение использования виртуальной памяти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VmPeak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для данного инстанса:</w:t>
      </w:r>
    </w:p>
    <w:p w14:paraId="374A3C23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$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grep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-i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vmpeak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/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proc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/902/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status</w:t>
      </w:r>
      <w:proofErr w:type="spellEnd"/>
    </w:p>
    <w:p w14:paraId="35F1D618" w14:textId="2E425D0F" w:rsid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7F909EC8" wp14:editId="559773CD">
            <wp:extent cx="6858000" cy="556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2638" w14:textId="77777777" w:rsidR="0007576D" w:rsidRDefault="0007576D" w:rsidP="0007576D">
      <w:pPr>
        <w:pStyle w:val="NormalWeb"/>
        <w:shd w:val="clear" w:color="auto" w:fill="FFFFFF"/>
        <w:spacing w:before="4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Обратите внимание, на то, </w:t>
      </w:r>
      <w:proofErr w:type="gramStart"/>
      <w:r>
        <w:rPr>
          <w:rFonts w:ascii="Arial" w:hAnsi="Arial" w:cs="Arial"/>
          <w:color w:val="000000"/>
          <w:sz w:val="27"/>
          <w:szCs w:val="27"/>
          <w:lang w:val="ru-RU"/>
        </w:rPr>
        <w:t>что</w:t>
      </w:r>
      <w:proofErr w:type="gram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если у вас на одном сервере запущено более одного экземпляра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на следующем шаге рассчитайте сумму всех пиковых значений.</w:t>
      </w:r>
    </w:p>
    <w:p w14:paraId="6F5A0177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Узнаем</w:t>
      </w:r>
      <w:r w:rsidRPr="0007576D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07576D">
        <w:rPr>
          <w:rFonts w:ascii="Arial" w:hAnsi="Arial" w:cs="Arial"/>
          <w:color w:val="000000"/>
          <w:sz w:val="27"/>
          <w:szCs w:val="27"/>
        </w:rPr>
        <w:t>Hugepagesize</w:t>
      </w:r>
      <w:proofErr w:type="spellEnd"/>
      <w:r w:rsidRPr="0007576D">
        <w:rPr>
          <w:rFonts w:ascii="Arial" w:hAnsi="Arial" w:cs="Arial"/>
          <w:color w:val="000000"/>
          <w:sz w:val="27"/>
          <w:szCs w:val="27"/>
        </w:rPr>
        <w:t>:</w:t>
      </w:r>
    </w:p>
    <w:p w14:paraId="6AF72B3D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 w:rsidRPr="0007576D">
        <w:rPr>
          <w:rStyle w:val="HTMLCode"/>
          <w:rFonts w:ascii="Consolas" w:hAnsi="Consolas"/>
          <w:color w:val="000000"/>
          <w:sz w:val="27"/>
          <w:szCs w:val="27"/>
        </w:rPr>
        <w:t>$ grep -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i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hugepagesize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/proc/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meminfo</w:t>
      </w:r>
      <w:proofErr w:type="spellEnd"/>
    </w:p>
    <w:p w14:paraId="2742AA7D" w14:textId="13DC59BF" w:rsid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noProof/>
          <w:color w:val="000000"/>
          <w:sz w:val="27"/>
          <w:szCs w:val="27"/>
          <w:lang w:val="ru-RU"/>
        </w:rPr>
        <w:lastRenderedPageBreak/>
        <w:drawing>
          <wp:inline distT="0" distB="0" distL="0" distR="0" wp14:anchorId="6A286A3F" wp14:editId="7FC06B2B">
            <wp:extent cx="6858000" cy="50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4378" w14:textId="77777777" w:rsidR="0007576D" w:rsidRDefault="0007576D" w:rsidP="0007576D">
      <w:pPr>
        <w:pStyle w:val="NormalWeb"/>
        <w:shd w:val="clear" w:color="auto" w:fill="FFFFFF"/>
        <w:spacing w:before="4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Наконец, давайте подсчитаем количество больших страниц, которые понадобятся нашим экземпляру(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ам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):</w:t>
      </w:r>
    </w:p>
    <w:p w14:paraId="03902611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222596 / 2048 = 108,68</w:t>
      </w:r>
    </w:p>
    <w:p w14:paraId="4C111AF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 случае с моей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виртуалкой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потребовалось относительно немного страниц, но на боевой системе это соотношение может быть гораздо больше. Если вы слишком сильно увеличите это значение, процессы, которым требуется мало страниц и места в операционной системе, не смогут запуститься. Это может даже привести к сбою загрузки операционной системы или сбою запуска других экземпляров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на том же сервере.</w:t>
      </w:r>
    </w:p>
    <w:p w14:paraId="47453A52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Теперь отредактируйте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tuned.conf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созданный ранее, и добавьте следующую строку в раздел [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sysctl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]:</w:t>
      </w:r>
    </w:p>
    <w:p w14:paraId="45DB3088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vm.nr_hugepages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=110</w:t>
      </w:r>
    </w:p>
    <w:p w14:paraId="04E1BBF5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Затем примените изменения:</w:t>
      </w:r>
    </w:p>
    <w:p w14:paraId="62F464B8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sudo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tuned-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adm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profile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pg_test</w:t>
      </w:r>
      <w:proofErr w:type="spellEnd"/>
    </w:p>
    <w:p w14:paraId="54C8C1F5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Далее в файле настроек СУБД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postgresql.conf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можно разрешить использование больших страниц, указав:</w:t>
      </w:r>
    </w:p>
    <w:p w14:paraId="34C5A90C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huge_pages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=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on</w:t>
      </w:r>
      <w:proofErr w:type="spellEnd"/>
    </w:p>
    <w:p w14:paraId="1DF3116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После этого не забудьте перезапустить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14:paraId="10F00A78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Для того, чтобы завершить наши настройки, нам необходимо, чтобы демон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запускался перед демоном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 Для этого выполним:</w:t>
      </w:r>
    </w:p>
    <w:p w14:paraId="63CE53D7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systemctl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edit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postgresql-</w:t>
      </w:r>
      <w:proofErr w:type="gram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13.service</w:t>
      </w:r>
      <w:proofErr w:type="gramEnd"/>
    </w:p>
    <w:p w14:paraId="7D734C6C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И добавим в файл две строки:</w:t>
      </w:r>
    </w:p>
    <w:p w14:paraId="4B47CBF6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 </w:t>
      </w:r>
      <w:r w:rsidRPr="0007576D">
        <w:rPr>
          <w:rStyle w:val="HTMLCode"/>
          <w:rFonts w:ascii="Consolas" w:hAnsi="Consolas"/>
          <w:color w:val="000000"/>
          <w:sz w:val="27"/>
          <w:szCs w:val="27"/>
        </w:rPr>
        <w:t>[Unit]</w:t>
      </w:r>
    </w:p>
    <w:p w14:paraId="1C68789B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 w:rsidRPr="0007576D">
        <w:rPr>
          <w:rStyle w:val="HTMLCode"/>
          <w:rFonts w:ascii="Consolas" w:hAnsi="Consolas"/>
          <w:color w:val="000000"/>
          <w:sz w:val="27"/>
          <w:szCs w:val="27"/>
        </w:rPr>
        <w:t>After=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tuned.service</w:t>
      </w:r>
      <w:proofErr w:type="spellEnd"/>
    </w:p>
    <w:p w14:paraId="6EE79CC9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lastRenderedPageBreak/>
        <w:t>Затем</w:t>
      </w:r>
      <w:r w:rsidRPr="0007576D">
        <w:rPr>
          <w:rFonts w:ascii="Arial" w:hAnsi="Arial" w:cs="Arial"/>
          <w:color w:val="000000"/>
          <w:sz w:val="27"/>
          <w:szCs w:val="27"/>
        </w:rPr>
        <w:t>:</w:t>
      </w:r>
    </w:p>
    <w:p w14:paraId="4676B9F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systemctl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daemon-reload</w:t>
      </w:r>
      <w:proofErr w:type="spellEnd"/>
    </w:p>
    <w:p w14:paraId="53C9F933" w14:textId="77777777" w:rsidR="0007576D" w:rsidRDefault="0007576D" w:rsidP="0007576D">
      <w:pPr>
        <w:pStyle w:val="Heading2"/>
        <w:shd w:val="clear" w:color="auto" w:fill="FFFFFF"/>
        <w:spacing w:before="840" w:beforeAutospacing="0" w:after="0" w:afterAutospacing="0"/>
        <w:rPr>
          <w:rFonts w:ascii="Arial" w:hAnsi="Arial" w:cs="Arial"/>
          <w:b w:val="0"/>
          <w:bCs w:val="0"/>
          <w:color w:val="000000"/>
          <w:lang w:val="ru-RU"/>
        </w:rPr>
      </w:pPr>
      <w:r>
        <w:rPr>
          <w:rFonts w:ascii="Arial" w:hAnsi="Arial" w:cs="Arial"/>
          <w:b w:val="0"/>
          <w:bCs w:val="0"/>
          <w:color w:val="000000"/>
          <w:lang w:val="ru-RU"/>
        </w:rPr>
        <w:t>Заключение</w:t>
      </w:r>
    </w:p>
    <w:p w14:paraId="0669EEA6" w14:textId="77777777" w:rsidR="0007576D" w:rsidRDefault="0007576D" w:rsidP="0007576D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 этой статье мы рассмотрели основные моменты, связанные с оптимизацией работы операционной и файловой системы на сервере СУБД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 Помимо этого, для оптимизации работы БД можно выполнить также ряд других настроек, о которых пойдет речь в последующих статьях.</w:t>
      </w:r>
    </w:p>
    <w:p w14:paraId="28F516F8" w14:textId="77777777" w:rsidR="0007576D" w:rsidRDefault="0007576D" w:rsidP="0007576D">
      <w:pPr>
        <w:shd w:val="clear" w:color="auto" w:fill="FFFFFF"/>
        <w:spacing w:before="840" w:after="84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pict w14:anchorId="2B80DC03">
          <v:rect id="_x0000_i1030" style="width:0;height:0" o:hralign="center" o:hrstd="t" o:hr="t" fillcolor="#a0a0a0" stroked="f"/>
        </w:pict>
      </w:r>
    </w:p>
    <w:p w14:paraId="5D7EF891" w14:textId="77777777" w:rsidR="0007576D" w:rsidRDefault="0007576D" w:rsidP="000757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Больше актуальных навыков по инфраструктуре приложений вы можете получить в рамках </w:t>
      </w:r>
      <w:hyperlink r:id="rId14" w:tgtFrame="_blank" w:history="1">
        <w:r>
          <w:rPr>
            <w:rStyle w:val="Hyperlink"/>
            <w:rFonts w:ascii="Arial" w:hAnsi="Arial" w:cs="Arial"/>
            <w:sz w:val="27"/>
            <w:szCs w:val="27"/>
            <w:lang w:val="ru-RU"/>
          </w:rPr>
          <w:t>практических онлайн-курсов</w:t>
        </w:r>
      </w:hyperlink>
      <w:r>
        <w:rPr>
          <w:rFonts w:ascii="Arial" w:hAnsi="Arial" w:cs="Arial"/>
          <w:color w:val="000000"/>
          <w:sz w:val="27"/>
          <w:szCs w:val="27"/>
          <w:lang w:val="ru-RU"/>
        </w:rPr>
        <w:t xml:space="preserve"> от экспертов отрасли. Также приглашаем на ближайшие открытые уроки по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:</w:t>
      </w:r>
    </w:p>
    <w:p w14:paraId="6B12AFA9" w14:textId="77777777" w:rsidR="0007576D" w:rsidRDefault="0007576D" w:rsidP="000757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25 ноября: «Что нового в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17?». </w:t>
      </w:r>
      <w:hyperlink r:id="rId15" w:tgtFrame="_blank" w:history="1">
        <w:r>
          <w:rPr>
            <w:rStyle w:val="Hyperlink"/>
            <w:rFonts w:ascii="Arial" w:hAnsi="Arial" w:cs="Arial"/>
            <w:sz w:val="27"/>
            <w:szCs w:val="27"/>
            <w:lang w:val="ru-RU"/>
          </w:rPr>
          <w:t>Узнать подробнее</w:t>
        </w:r>
      </w:hyperlink>
    </w:p>
    <w:p w14:paraId="46E9D031" w14:textId="77777777" w:rsidR="0007576D" w:rsidRDefault="0007576D" w:rsidP="000757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28 ноября: «Использование Foreign-Data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Wrappers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». </w:t>
      </w:r>
      <w:hyperlink r:id="rId16" w:tgtFrame="_blank" w:history="1">
        <w:r>
          <w:rPr>
            <w:rStyle w:val="Hyperlink"/>
            <w:rFonts w:ascii="Arial" w:hAnsi="Arial" w:cs="Arial"/>
            <w:sz w:val="27"/>
            <w:szCs w:val="27"/>
            <w:lang w:val="ru-RU"/>
          </w:rPr>
          <w:t>Узнать подробнее</w:t>
        </w:r>
      </w:hyperlink>
    </w:p>
    <w:p w14:paraId="12E4D3ED" w14:textId="77777777" w:rsidR="0007576D" w:rsidRDefault="0007576D" w:rsidP="0007576D">
      <w:p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tm-separated-listtitle"/>
          <w:rFonts w:ascii="Arial" w:hAnsi="Arial" w:cs="Arial"/>
          <w:b/>
          <w:bCs/>
          <w:sz w:val="27"/>
          <w:szCs w:val="27"/>
        </w:rPr>
        <w:t>Теги</w:t>
      </w:r>
      <w:proofErr w:type="spellEnd"/>
      <w:r>
        <w:rPr>
          <w:rStyle w:val="tm-separated-listtitle"/>
          <w:rFonts w:ascii="Arial" w:hAnsi="Arial" w:cs="Arial"/>
          <w:b/>
          <w:bCs/>
          <w:sz w:val="27"/>
          <w:szCs w:val="27"/>
        </w:rPr>
        <w:t>:</w:t>
      </w:r>
    </w:p>
    <w:p w14:paraId="6FA2E2B1" w14:textId="77777777" w:rsidR="0007576D" w:rsidRDefault="0007576D" w:rsidP="0007576D">
      <w:pPr>
        <w:pStyle w:val="tm-separated-listitem"/>
        <w:numPr>
          <w:ilvl w:val="0"/>
          <w:numId w:val="2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17" w:history="1"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linux</w:t>
        </w:r>
        <w:proofErr w:type="spellEnd"/>
      </w:hyperlink>
    </w:p>
    <w:p w14:paraId="56DF97F6" w14:textId="77777777" w:rsidR="0007576D" w:rsidRDefault="0007576D" w:rsidP="0007576D">
      <w:pPr>
        <w:pStyle w:val="tm-separated-listitem"/>
        <w:numPr>
          <w:ilvl w:val="0"/>
          <w:numId w:val="2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18" w:history="1"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postgresql</w:t>
        </w:r>
        <w:proofErr w:type="spellEnd"/>
      </w:hyperlink>
    </w:p>
    <w:p w14:paraId="5AD5955A" w14:textId="77777777" w:rsidR="0007576D" w:rsidRDefault="0007576D" w:rsidP="0007576D">
      <w:pPr>
        <w:pStyle w:val="tm-separated-listitem"/>
        <w:numPr>
          <w:ilvl w:val="0"/>
          <w:numId w:val="2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19" w:history="1"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ит-инфраструктура</w:t>
        </w:r>
        <w:proofErr w:type="spellEnd"/>
      </w:hyperlink>
    </w:p>
    <w:p w14:paraId="4ECF877E" w14:textId="77777777" w:rsidR="0007576D" w:rsidRDefault="0007576D" w:rsidP="0007576D">
      <w:pPr>
        <w:pStyle w:val="tm-separated-listitem"/>
        <w:numPr>
          <w:ilvl w:val="0"/>
          <w:numId w:val="2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20" w:history="1">
        <w:r>
          <w:rPr>
            <w:rStyle w:val="Hyperlink"/>
            <w:rFonts w:ascii="Arial" w:hAnsi="Arial" w:cs="Arial"/>
            <w:sz w:val="27"/>
            <w:szCs w:val="27"/>
          </w:rPr>
          <w:t>tuned</w:t>
        </w:r>
      </w:hyperlink>
    </w:p>
    <w:p w14:paraId="0A8DD8E6" w14:textId="77777777" w:rsidR="0007576D" w:rsidRDefault="0007576D" w:rsidP="0007576D">
      <w:p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tm-separated-listtitle"/>
          <w:rFonts w:ascii="Arial" w:hAnsi="Arial" w:cs="Arial"/>
          <w:b/>
          <w:bCs/>
          <w:sz w:val="27"/>
          <w:szCs w:val="27"/>
        </w:rPr>
        <w:t>Хабы</w:t>
      </w:r>
      <w:proofErr w:type="spellEnd"/>
      <w:r>
        <w:rPr>
          <w:rStyle w:val="tm-separated-listtitle"/>
          <w:rFonts w:ascii="Arial" w:hAnsi="Arial" w:cs="Arial"/>
          <w:b/>
          <w:bCs/>
          <w:sz w:val="27"/>
          <w:szCs w:val="27"/>
        </w:rPr>
        <w:t>:</w:t>
      </w:r>
    </w:p>
    <w:p w14:paraId="7EC6A726" w14:textId="77777777" w:rsidR="0007576D" w:rsidRDefault="0007576D" w:rsidP="0007576D">
      <w:pPr>
        <w:pStyle w:val="tm-separated-listitem"/>
        <w:numPr>
          <w:ilvl w:val="0"/>
          <w:numId w:val="3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21" w:history="1"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Блог</w:t>
        </w:r>
        <w:proofErr w:type="spellEnd"/>
        <w:r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компании</w:t>
        </w:r>
        <w:proofErr w:type="spellEnd"/>
        <w:r>
          <w:rPr>
            <w:rStyle w:val="Hyperlink"/>
            <w:rFonts w:ascii="Arial" w:hAnsi="Arial" w:cs="Arial"/>
            <w:sz w:val="27"/>
            <w:szCs w:val="27"/>
          </w:rPr>
          <w:t xml:space="preserve"> OTUS</w:t>
        </w:r>
      </w:hyperlink>
    </w:p>
    <w:p w14:paraId="26075478" w14:textId="77777777" w:rsidR="0007576D" w:rsidRDefault="0007576D" w:rsidP="0007576D">
      <w:pPr>
        <w:pStyle w:val="tm-separated-listitem"/>
        <w:numPr>
          <w:ilvl w:val="0"/>
          <w:numId w:val="3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22" w:history="1"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Настройка</w:t>
        </w:r>
        <w:proofErr w:type="spellEnd"/>
        <w:r>
          <w:rPr>
            <w:rStyle w:val="Hyperlink"/>
            <w:rFonts w:ascii="Arial" w:hAnsi="Arial" w:cs="Arial"/>
            <w:sz w:val="27"/>
            <w:szCs w:val="27"/>
          </w:rPr>
          <w:t xml:space="preserve"> Linux</w:t>
        </w:r>
      </w:hyperlink>
    </w:p>
    <w:p w14:paraId="02403638" w14:textId="77777777" w:rsidR="0007576D" w:rsidRDefault="0007576D" w:rsidP="0007576D">
      <w:pPr>
        <w:pStyle w:val="tm-separated-listitem"/>
        <w:numPr>
          <w:ilvl w:val="0"/>
          <w:numId w:val="3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23" w:history="1">
        <w:r>
          <w:rPr>
            <w:rStyle w:val="Hyperlink"/>
            <w:rFonts w:ascii="Arial" w:hAnsi="Arial" w:cs="Arial"/>
            <w:sz w:val="27"/>
            <w:szCs w:val="27"/>
          </w:rPr>
          <w:t>PostgreSQL</w:t>
        </w:r>
      </w:hyperlink>
    </w:p>
    <w:p w14:paraId="746CC5C7" w14:textId="77777777" w:rsidR="0007576D" w:rsidRDefault="0007576D" w:rsidP="0007576D">
      <w:pPr>
        <w:pStyle w:val="tm-separated-listitem"/>
        <w:numPr>
          <w:ilvl w:val="0"/>
          <w:numId w:val="3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24" w:history="1">
        <w:r>
          <w:rPr>
            <w:rStyle w:val="Hyperlink"/>
            <w:rFonts w:ascii="Arial" w:hAnsi="Arial" w:cs="Arial"/>
            <w:sz w:val="27"/>
            <w:szCs w:val="27"/>
          </w:rPr>
          <w:t>IT-</w:t>
        </w:r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инфраструктура</w:t>
        </w:r>
        <w:proofErr w:type="spellEnd"/>
      </w:hyperlink>
    </w:p>
    <w:p w14:paraId="25093D67" w14:textId="77777777" w:rsidR="0007576D" w:rsidRDefault="0007576D"/>
    <w:sectPr w:rsidR="0007576D" w:rsidSect="00075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1A7"/>
    <w:multiLevelType w:val="multilevel"/>
    <w:tmpl w:val="5868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639F7"/>
    <w:multiLevelType w:val="multilevel"/>
    <w:tmpl w:val="F9CA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11D86"/>
    <w:multiLevelType w:val="multilevel"/>
    <w:tmpl w:val="AB4A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6D"/>
    <w:rsid w:val="0007576D"/>
    <w:rsid w:val="00272DC0"/>
    <w:rsid w:val="0059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6501"/>
  <w15:chartTrackingRefBased/>
  <w15:docId w15:val="{C9D59BD7-4B2E-4A50-85C6-1F75106B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5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7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57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57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m-article-reading-timelabel">
    <w:name w:val="tm-article-reading-time__label"/>
    <w:basedOn w:val="DefaultParagraphFont"/>
    <w:rsid w:val="0007576D"/>
  </w:style>
  <w:style w:type="character" w:customStyle="1" w:styleId="tm-icon-countervalue">
    <w:name w:val="tm-icon-counter__value"/>
    <w:basedOn w:val="DefaultParagraphFont"/>
    <w:rsid w:val="0007576D"/>
  </w:style>
  <w:style w:type="character" w:customStyle="1" w:styleId="tm-publication-hublink-container">
    <w:name w:val="tm-publication-hub__link-container"/>
    <w:basedOn w:val="DefaultParagraphFont"/>
    <w:rsid w:val="0007576D"/>
  </w:style>
  <w:style w:type="character" w:customStyle="1" w:styleId="tm-article-snippetprofiled-hub">
    <w:name w:val="tm-article-snippet__profiled-hub"/>
    <w:basedOn w:val="DefaultParagraphFont"/>
    <w:rsid w:val="0007576D"/>
  </w:style>
  <w:style w:type="paragraph" w:styleId="NormalWeb">
    <w:name w:val="Normal (Web)"/>
    <w:basedOn w:val="Normal"/>
    <w:uiPriority w:val="99"/>
    <w:semiHidden/>
    <w:unhideWhenUsed/>
    <w:rsid w:val="0007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57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76D"/>
    <w:rPr>
      <w:rFonts w:ascii="Courier New" w:eastAsia="Times New Roman" w:hAnsi="Courier New" w:cs="Courier New"/>
      <w:sz w:val="20"/>
      <w:szCs w:val="20"/>
    </w:rPr>
  </w:style>
  <w:style w:type="character" w:customStyle="1" w:styleId="9">
    <w:name w:val="ͼ9"/>
    <w:basedOn w:val="DefaultParagraphFont"/>
    <w:rsid w:val="0007576D"/>
  </w:style>
  <w:style w:type="character" w:customStyle="1" w:styleId="tm-separated-listtitle">
    <w:name w:val="tm-separated-list__title"/>
    <w:basedOn w:val="DefaultParagraphFont"/>
    <w:rsid w:val="0007576D"/>
  </w:style>
  <w:style w:type="paragraph" w:customStyle="1" w:styleId="tm-separated-listitem">
    <w:name w:val="tm-separated-list__item"/>
    <w:basedOn w:val="Normal"/>
    <w:rsid w:val="0007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98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804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6292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s/it-infrastructure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abr.com/ru/search/?target_type=posts&amp;order=relevance&amp;q=%5bpostgresql%5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abr.com/ru/companies/otus/articles/" TargetMode="External"/><Relationship Id="rId7" Type="http://schemas.openxmlformats.org/officeDocument/2006/relationships/hyperlink" Target="https://habr.com/ru/hubs/postgresql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habr.com/ru/search/?target_type=posts&amp;order=relevance&amp;q=%5blinux%5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tus.pw/3LCk/" TargetMode="External"/><Relationship Id="rId20" Type="http://schemas.openxmlformats.org/officeDocument/2006/relationships/hyperlink" Target="https://habr.com/ru/search/?target_type=posts&amp;order=relevance&amp;q=%5btuned%5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hubs/linux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habr.com/ru/hubs/it-infrastructure/" TargetMode="External"/><Relationship Id="rId5" Type="http://schemas.openxmlformats.org/officeDocument/2006/relationships/hyperlink" Target="https://habr.com/ru/companies/otus/articles/" TargetMode="External"/><Relationship Id="rId15" Type="http://schemas.openxmlformats.org/officeDocument/2006/relationships/hyperlink" Target="https://otus.pw/65oV/" TargetMode="External"/><Relationship Id="rId23" Type="http://schemas.openxmlformats.org/officeDocument/2006/relationships/hyperlink" Target="https://habr.com/ru/hubs/postgresql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habr.com/ru/search/?target_type=posts&amp;order=relevance&amp;q=%5b%D0%B8%D1%82-%D0%B8%D0%BD%D1%84%D1%80%D0%B0%D1%81%D1%82%D1%80%D1%83%D0%BA%D1%82%D1%83%D1%80%D0%B0%5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otus.pw/nH3o/" TargetMode="External"/><Relationship Id="rId22" Type="http://schemas.openxmlformats.org/officeDocument/2006/relationships/hyperlink" Target="https://habr.com/ru/hubs/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1610</Words>
  <Characters>9177</Characters>
  <Application>Microsoft Office Word</Application>
  <DocSecurity>0</DocSecurity>
  <Lines>76</Lines>
  <Paragraphs>21</Paragraphs>
  <ScaleCrop>false</ScaleCrop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2024-11-26T13:43:00Z</dcterms:created>
  <dcterms:modified xsi:type="dcterms:W3CDTF">2024-11-26T13:43:00Z</dcterms:modified>
</cp:coreProperties>
</file>