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A0" w:rsidRPr="003F29A0" w:rsidRDefault="003F29A0" w:rsidP="003F29A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</w:pPr>
      <w:bookmarkStart w:id="0" w:name="_GoBack"/>
      <w:r w:rsidRPr="003F29A0"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  <w:t>Поменять сеть Windows 10 через локальные политики</w:t>
      </w:r>
      <w:bookmarkEnd w:id="0"/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Второй способ. Откройте локальные политики безопасности:</w:t>
      </w:r>
    </w:p>
    <w:p w:rsidR="003F29A0" w:rsidRPr="003F29A0" w:rsidRDefault="003F29A0" w:rsidP="003F2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Или через Панель управления - Администрирование.</w:t>
      </w:r>
    </w:p>
    <w:p w:rsidR="003F29A0" w:rsidRPr="003F29A0" w:rsidRDefault="003F29A0" w:rsidP="003F29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Или Windows + R на клавиатуре, затем написать 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secpol.msc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 и </w:t>
      </w:r>
      <w:proofErr w:type="spellStart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Энтер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(на клавиатуре).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Откроется окно "Локальная политика безопасности". Там нужно открыть политику, которая имеет такое же имя, как нужная вам сеть (самый первый скриншот этой статьи). Она находится в ветви "Политики диспетчера сетей":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210300" cy="3035935"/>
            <wp:effectExtent l="0" t="0" r="0" b="0"/>
            <wp:docPr id="3" name="Рисунок 3" descr="secpol.msc - Политики диспетчера сет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pol.msc - Политики диспетчера сете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Затем в свойствах этой политики открыть вкладку "Сетевое расположение" и там указать тип расположения и разрешение пользователя: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lastRenderedPageBreak/>
        <w:drawing>
          <wp:inline distT="0" distB="0" distL="0" distR="0">
            <wp:extent cx="3811270" cy="4337685"/>
            <wp:effectExtent l="0" t="0" r="0" b="5715"/>
            <wp:docPr id="2" name="Рисунок 2" descr="secpol.msc - изменить сетевое располо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pol.msc - изменить сетевое расположе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Примечание!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  <w:r w:rsidRPr="003F29A0">
        <w:rPr>
          <w:rFonts w:ascii="Helvetica" w:eastAsia="Times New Roman" w:hAnsi="Helvetica" w:cs="Times New Roman"/>
          <w:i/>
          <w:iCs/>
          <w:color w:val="444444"/>
          <w:sz w:val="21"/>
          <w:szCs w:val="21"/>
          <w:lang w:eastAsia="ru-RU"/>
        </w:rPr>
        <w:t>Разрешение пользователя нужно установить именно так как указано на скриншоте - "Пользователь не может изменить расположение". При других вариантах настройка не будет работать.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3F29A0" w:rsidRPr="003F29A0" w:rsidRDefault="003F29A0" w:rsidP="003F29A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  <w:t>Windows 10 изменить сеть через реестр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Cамый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 опасный способ поменять сеть домашнюю Windows 10. Если вы не умеете обращаться с реестром, тогда прочитайте статью до конца и воспользуйтесь более безопасными способами как сменить тип сети Windows 10.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В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реестре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нужно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найти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 xml:space="preserve"> 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ключ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 </w:t>
      </w:r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val="en-US" w:eastAsia="ru-RU"/>
        </w:rPr>
        <w:t>HKLM\SOFTWARE\Microsoft\Windows NT\CurrentVersion\NetworkList\Profiles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val="en-US" w:eastAsia="ru-RU"/>
        </w:rPr>
        <w:t>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noProof/>
          <w:color w:val="444444"/>
          <w:sz w:val="21"/>
          <w:szCs w:val="21"/>
          <w:lang w:eastAsia="ru-RU"/>
        </w:rPr>
        <w:drawing>
          <wp:inline distT="0" distB="0" distL="0" distR="0">
            <wp:extent cx="6488430" cy="2940685"/>
            <wp:effectExtent l="0" t="0" r="7620" b="0"/>
            <wp:docPr id="1" name="Рисунок 1" descr="Windows 10 - изменить тип сети через реест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0 - изменить тип сети через реест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lastRenderedPageBreak/>
        <w:t>Этот ключ должен содержать как минимум один вложенный ключ с именем вида</w:t>
      </w:r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 {</w:t>
      </w:r>
      <w:proofErr w:type="gram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84464....</w:t>
      </w:r>
      <w:proofErr w:type="gramEnd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.E00}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. Каждый такой ключ соответствует одной сети которая отображается в "Центре управления сетями". Соотнести ключ с нужной сетью можно по параметру "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ProfileName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". Этот параметр содержит имя сети, которое отображается в "Центре управления сетями".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Если у вас несколько профилей в "Центре управления сетями", тогда по параметру </w:t>
      </w:r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"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ProfileName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" вы находите нужный ключ и, в этом ключе, изменяете значение для параметра "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Category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".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Значения параметра "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Category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" могут быть следующие:</w:t>
      </w:r>
    </w:p>
    <w:p w:rsidR="003F29A0" w:rsidRPr="003F29A0" w:rsidRDefault="003F29A0" w:rsidP="003F2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0 - "Общедоступная сеть".</w:t>
      </w:r>
    </w:p>
    <w:p w:rsidR="003F29A0" w:rsidRPr="003F29A0" w:rsidRDefault="003F29A0" w:rsidP="003F2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1 - "Частная сеть".</w:t>
      </w:r>
    </w:p>
    <w:p w:rsidR="003F29A0" w:rsidRPr="003F29A0" w:rsidRDefault="003F29A0" w:rsidP="003F29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2 - Сеть домена.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Изменяете параметр "</w:t>
      </w:r>
      <w:proofErr w:type="spellStart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Category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" на одно из этих значений и закрываете редактор. Если сразу после этого тип сети не изменился в "Центре управления сетями" тогда перезагрузите Windows.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</w:p>
    <w:p w:rsidR="003F29A0" w:rsidRPr="003F29A0" w:rsidRDefault="003F29A0" w:rsidP="003F29A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  <w:t xml:space="preserve">Windows 10 общественная сеть поменять через </w:t>
      </w:r>
      <w:proofErr w:type="spellStart"/>
      <w:r w:rsidRPr="003F29A0">
        <w:rPr>
          <w:rFonts w:ascii="Helvetica" w:eastAsia="Times New Roman" w:hAnsi="Helvetica" w:cs="Times New Roman"/>
          <w:color w:val="444444"/>
          <w:sz w:val="53"/>
          <w:szCs w:val="53"/>
          <w:lang w:eastAsia="ru-RU"/>
        </w:rPr>
        <w:t>PowerShell</w:t>
      </w:r>
      <w:proofErr w:type="spellEnd"/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 xml:space="preserve">В Windows 10 изменить сеть можно и через </w:t>
      </w:r>
      <w:proofErr w:type="spellStart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PowerShell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, но мне этот способ представляется самым неудобным. Дело в том, что придется очень длинную команду писать:</w:t>
      </w:r>
    </w:p>
    <w:p w:rsidR="003F29A0" w:rsidRPr="003F29A0" w:rsidRDefault="003F29A0" w:rsidP="003F29A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Set-NetConnectionProfile</w:t>
      </w:r>
      <w:proofErr w:type="spellEnd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 xml:space="preserve"> -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Name</w:t>
      </w:r>
      <w:proofErr w:type="spellEnd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 xml:space="preserve"> "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Ethernet</w:t>
      </w:r>
      <w:proofErr w:type="spellEnd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 xml:space="preserve"> 2" -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NetworkCategory</w:t>
      </w:r>
      <w:proofErr w:type="spellEnd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 xml:space="preserve"> 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Private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(или </w:t>
      </w:r>
      <w:proofErr w:type="spellStart"/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Public</w:t>
      </w:r>
      <w:proofErr w:type="spellEnd"/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)</w:t>
      </w:r>
    </w:p>
    <w:p w:rsidR="003F29A0" w:rsidRPr="003F29A0" w:rsidRDefault="003F29A0" w:rsidP="003F29A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</w:pPr>
      <w:r w:rsidRPr="003F29A0">
        <w:rPr>
          <w:rFonts w:ascii="Helvetica" w:eastAsia="Times New Roman" w:hAnsi="Helvetica" w:cs="Times New Roman"/>
          <w:b/>
          <w:bCs/>
          <w:color w:val="444444"/>
          <w:sz w:val="21"/>
          <w:szCs w:val="21"/>
          <w:lang w:eastAsia="ru-RU"/>
        </w:rPr>
        <w:t>Примечание.</w:t>
      </w:r>
      <w:r w:rsidRPr="003F29A0">
        <w:rPr>
          <w:rFonts w:ascii="Helvetica" w:eastAsia="Times New Roman" w:hAnsi="Helvetica" w:cs="Times New Roman"/>
          <w:color w:val="444444"/>
          <w:sz w:val="21"/>
          <w:szCs w:val="21"/>
          <w:lang w:eastAsia="ru-RU"/>
        </w:rPr>
        <w:t> </w:t>
      </w:r>
      <w:r w:rsidRPr="003F29A0">
        <w:rPr>
          <w:rFonts w:ascii="Helvetica" w:eastAsia="Times New Roman" w:hAnsi="Helvetica" w:cs="Times New Roman"/>
          <w:i/>
          <w:iCs/>
          <w:color w:val="444444"/>
          <w:sz w:val="21"/>
          <w:szCs w:val="21"/>
          <w:lang w:eastAsia="ru-RU"/>
        </w:rPr>
        <w:t>В этой команде нужно писать имя адаптера, а не имя сети. Точно так же как это оформлено в настройках сети Windows 10 (самый первый способ, описанный в этой статье).</w:t>
      </w:r>
    </w:p>
    <w:p w:rsidR="0058043F" w:rsidRDefault="0058043F"/>
    <w:sectPr w:rsidR="0058043F" w:rsidSect="003F29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06808"/>
    <w:multiLevelType w:val="multilevel"/>
    <w:tmpl w:val="6AA4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14A51"/>
    <w:multiLevelType w:val="multilevel"/>
    <w:tmpl w:val="87D4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A0"/>
    <w:rsid w:val="003F29A0"/>
    <w:rsid w:val="0058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5D532-2D56-47BD-B28F-6304C767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2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29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F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F29A0"/>
    <w:rPr>
      <w:i/>
      <w:iCs/>
    </w:rPr>
  </w:style>
  <w:style w:type="character" w:styleId="a5">
    <w:name w:val="Strong"/>
    <w:basedOn w:val="a0"/>
    <w:uiPriority w:val="22"/>
    <w:qFormat/>
    <w:rsid w:val="003F2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2019-01-08T08:54:00Z</dcterms:created>
  <dcterms:modified xsi:type="dcterms:W3CDTF">2019-01-08T08:54:00Z</dcterms:modified>
</cp:coreProperties>
</file>