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0B991" w14:textId="77777777" w:rsidR="009B4A4D" w:rsidRPr="009B4A4D" w:rsidRDefault="009B4A4D" w:rsidP="009B4A4D">
      <w:pPr>
        <w:shd w:val="clear" w:color="auto" w:fill="FFFFFF"/>
        <w:spacing w:before="300" w:after="150" w:line="240" w:lineRule="auto"/>
        <w:outlineLvl w:val="1"/>
        <w:rPr>
          <w:rFonts w:ascii="Verdana" w:eastAsia="Times New Roman" w:hAnsi="Verdana" w:cs="Times New Roman"/>
          <w:color w:val="333333"/>
          <w:sz w:val="45"/>
          <w:szCs w:val="45"/>
        </w:rPr>
      </w:pPr>
      <w:proofErr w:type="spellStart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 xml:space="preserve"> (Windows Package Manager) - </w:t>
      </w:r>
      <w:proofErr w:type="spellStart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>пакетный</w:t>
      </w:r>
      <w:proofErr w:type="spellEnd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 xml:space="preserve"> </w:t>
      </w:r>
      <w:proofErr w:type="spellStart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>менеджер</w:t>
      </w:r>
      <w:proofErr w:type="spellEnd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 xml:space="preserve"> </w:t>
      </w:r>
      <w:proofErr w:type="spellStart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>для</w:t>
      </w:r>
      <w:proofErr w:type="spellEnd"/>
      <w:r w:rsidRPr="009B4A4D">
        <w:rPr>
          <w:rFonts w:ascii="Verdana" w:eastAsia="Times New Roman" w:hAnsi="Verdana" w:cs="Times New Roman"/>
          <w:color w:val="333333"/>
          <w:sz w:val="45"/>
          <w:szCs w:val="45"/>
        </w:rPr>
        <w:t xml:space="preserve"> Windows</w:t>
      </w:r>
    </w:p>
    <w:p w14:paraId="757B9F07" w14:textId="77777777" w:rsidR="009B4A4D" w:rsidRPr="009B4A4D" w:rsidRDefault="009B4A4D" w:rsidP="009B4A4D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Автор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: 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Уваров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 А.С.</w:t>
      </w:r>
    </w:p>
    <w:p w14:paraId="2290C7F4" w14:textId="77777777" w:rsidR="009B4A4D" w:rsidRPr="009B4A4D" w:rsidRDefault="009B4A4D" w:rsidP="009B4A4D">
      <w:pPr>
        <w:shd w:val="clear" w:color="auto" w:fill="FFFFFF"/>
        <w:spacing w:after="0" w:line="240" w:lineRule="auto"/>
        <w:ind w:left="720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14:paraId="2753B196" w14:textId="77777777" w:rsidR="009B4A4D" w:rsidRPr="009B4A4D" w:rsidRDefault="009B4A4D" w:rsidP="009B4A4D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29.09.2023</w:t>
      </w:r>
    </w:p>
    <w:p w14:paraId="50D08814" w14:textId="3DC49065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4E4295F3" wp14:editId="15461C9E">
            <wp:extent cx="114300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5722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Пакетный менеджер - хорошо знакомый любому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Linux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администратору вид ПО, который позволяет централизованно управлять программным обеспечением в системе и легко автоматизировать этот процесс. Пользователи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долгое время были лишены подобного инструмента, собственно, как вообще какого-то централизованного подхода к управлению ПО, но затем в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появился Магазин, а затем и менеджер пакетов, названный просто -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Package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Manager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или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. В данной статье мы рассмотрим его особенности и примеры работы с ним.</w:t>
      </w:r>
    </w:p>
    <w:p w14:paraId="2D789476" w14:textId="77777777" w:rsidR="009B4A4D" w:rsidRPr="009B4A4D" w:rsidRDefault="009B4A4D" w:rsidP="009B4A4D">
      <w:pPr>
        <w:pBdr>
          <w:top w:val="single" w:sz="6" w:space="0" w:color="FAFAFA"/>
          <w:left w:val="single" w:sz="6" w:space="0" w:color="FAFAFA"/>
          <w:bottom w:val="single" w:sz="6" w:space="0" w:color="FAFAFA"/>
          <w:right w:val="single" w:sz="6" w:space="0" w:color="FAFAFA"/>
        </w:pBdr>
        <w:shd w:val="clear" w:color="auto" w:fill="F5F5F5"/>
        <w:spacing w:after="0" w:line="240" w:lineRule="auto"/>
        <w:jc w:val="both"/>
        <w:rPr>
          <w:rFonts w:ascii="Verdana" w:eastAsia="Times New Roman" w:hAnsi="Verdana" w:cs="Times New Roman"/>
          <w:color w:val="505050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505050"/>
          <w:sz w:val="21"/>
          <w:szCs w:val="21"/>
          <w:lang w:val="ru-RU"/>
        </w:rPr>
        <w:t xml:space="preserve">Научиться настраивать </w:t>
      </w:r>
      <w:proofErr w:type="spellStart"/>
      <w:r w:rsidRPr="009B4A4D">
        <w:rPr>
          <w:rFonts w:ascii="Verdana" w:eastAsia="Times New Roman" w:hAnsi="Verdana" w:cs="Times New Roman"/>
          <w:color w:val="505050"/>
          <w:sz w:val="21"/>
          <w:szCs w:val="21"/>
        </w:rPr>
        <w:t>MikroTik</w:t>
      </w:r>
      <w:proofErr w:type="spellEnd"/>
      <w:r w:rsidRPr="009B4A4D">
        <w:rPr>
          <w:rFonts w:ascii="Verdana" w:eastAsia="Times New Roman" w:hAnsi="Verdana" w:cs="Times New Roman"/>
          <w:color w:val="505050"/>
          <w:sz w:val="21"/>
          <w:szCs w:val="21"/>
          <w:lang w:val="ru-RU"/>
        </w:rPr>
        <w:t xml:space="preserve"> с нуля или систематизировать уже имеющиеся знания можно на</w:t>
      </w:r>
      <w:r w:rsidRPr="009B4A4D">
        <w:rPr>
          <w:rFonts w:ascii="Verdana" w:eastAsia="Times New Roman" w:hAnsi="Verdana" w:cs="Times New Roman"/>
          <w:color w:val="505050"/>
          <w:sz w:val="21"/>
          <w:szCs w:val="21"/>
        </w:rPr>
        <w:t> </w:t>
      </w:r>
      <w:hyperlink r:id="rId6" w:tgtFrame="_blank" w:history="1">
        <w:r w:rsidRPr="009B4A4D">
          <w:rPr>
            <w:rFonts w:ascii="Verdana" w:eastAsia="Times New Roman" w:hAnsi="Verdana" w:cs="Times New Roman"/>
            <w:b/>
            <w:bCs/>
            <w:color w:val="0056B3"/>
            <w:sz w:val="21"/>
            <w:szCs w:val="21"/>
            <w:u w:val="single"/>
            <w:lang w:val="ru-RU"/>
          </w:rPr>
          <w:t xml:space="preserve">углубленном курсе по администрированию </w:t>
        </w:r>
        <w:proofErr w:type="spellStart"/>
        <w:r w:rsidRPr="009B4A4D">
          <w:rPr>
            <w:rFonts w:ascii="Verdana" w:eastAsia="Times New Roman" w:hAnsi="Verdana" w:cs="Times New Roman"/>
            <w:b/>
            <w:bCs/>
            <w:color w:val="0056B3"/>
            <w:sz w:val="21"/>
            <w:szCs w:val="21"/>
            <w:u w:val="single"/>
          </w:rPr>
          <w:t>MikroTik</w:t>
        </w:r>
        <w:proofErr w:type="spellEnd"/>
      </w:hyperlink>
      <w:r w:rsidRPr="009B4A4D">
        <w:rPr>
          <w:rFonts w:ascii="Verdana" w:eastAsia="Times New Roman" w:hAnsi="Verdana" w:cs="Times New Roman"/>
          <w:color w:val="505050"/>
          <w:sz w:val="21"/>
          <w:szCs w:val="21"/>
          <w:lang w:val="ru-RU"/>
        </w:rPr>
        <w:t xml:space="preserve">. Автор курса, сертифицированный тренер </w:t>
      </w:r>
      <w:proofErr w:type="spellStart"/>
      <w:r w:rsidRPr="009B4A4D">
        <w:rPr>
          <w:rFonts w:ascii="Verdana" w:eastAsia="Times New Roman" w:hAnsi="Verdana" w:cs="Times New Roman"/>
          <w:color w:val="505050"/>
          <w:sz w:val="21"/>
          <w:szCs w:val="21"/>
        </w:rPr>
        <w:t>MikroTik</w:t>
      </w:r>
      <w:proofErr w:type="spellEnd"/>
      <w:r w:rsidRPr="009B4A4D">
        <w:rPr>
          <w:rFonts w:ascii="Verdana" w:eastAsia="Times New Roman" w:hAnsi="Verdana" w:cs="Times New Roman"/>
          <w:color w:val="505050"/>
          <w:sz w:val="21"/>
          <w:szCs w:val="21"/>
          <w:lang w:val="ru-RU"/>
        </w:rPr>
        <w:t xml:space="preserve"> Дмитрий Скоромнов, лично проверяет лабораторные работы и контролирует прогресс каждого своего студента. В три раза больше информации, чем в вендорской программе </w:t>
      </w:r>
      <w:r w:rsidRPr="009B4A4D">
        <w:rPr>
          <w:rFonts w:ascii="Verdana" w:eastAsia="Times New Roman" w:hAnsi="Verdana" w:cs="Times New Roman"/>
          <w:color w:val="505050"/>
          <w:sz w:val="21"/>
          <w:szCs w:val="21"/>
        </w:rPr>
        <w:t>MTCNA</w:t>
      </w:r>
      <w:r w:rsidRPr="009B4A4D">
        <w:rPr>
          <w:rFonts w:ascii="Verdana" w:eastAsia="Times New Roman" w:hAnsi="Verdana" w:cs="Times New Roman"/>
          <w:color w:val="505050"/>
          <w:sz w:val="21"/>
          <w:szCs w:val="21"/>
          <w:lang w:val="ru-RU"/>
        </w:rPr>
        <w:t>, более 20 часов практики и доступ навсегда.</w:t>
      </w:r>
    </w:p>
    <w:p w14:paraId="05E435EF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В целом, если вы имеете опыт работы с любым пакетным менеджером, то начать работу с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будет несложно, но есть определенные отличия. Начнем с того, что в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Linux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системах репозиторий является доверенным источником приложений, который связан либо с дистрибутивом, либо с разработчиком ПО и мы всегда понимаем из какого источника мы получаем тот или иной пакет.</w:t>
      </w:r>
    </w:p>
    <w:p w14:paraId="1EF5B4BE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В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имеется два источника пакетов: магазин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и собственный репозиторий, поддерживаемый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Microsoft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. Но данный репозиторий является лишь одним из каналов распространения ПО независимыми поставщиками. Грубо говоря репозиторий </w:t>
      </w:r>
      <w:proofErr w:type="spellStart"/>
      <w:proofErr w:type="gram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proofErr w:type="gram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является просто каталогом ссылок на скачивание инсталляторов того или иного ПО из различных источников, предлагаемых их разработчиками.</w:t>
      </w:r>
    </w:p>
    <w:p w14:paraId="5323A93A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Это, конечно же лучше, чем искать и скачивать пакеты в интернет, но серьезно отличается от принятой в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Linux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модели: если там, скачивая пакет из репозитория дистрибутива мы можем быть уверены, что пакет протестирован именно под вашу версию дистрибутива, то здесь все вопросы к разработчику, если пакет нестабильно работает или не работает под вашу версию ОС, то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ничем вам тут не поможет.</w:t>
      </w:r>
    </w:p>
    <w:p w14:paraId="1A1FE57F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Равно как вопрос доверия к дистрибутиву и репозиторию как единому целому меняется на вопрос доверия к каждой отдельной программе, поэтому будьте внимательны и осмотрительны в выборе ПО при использовании пакетного менеджера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.</w:t>
      </w:r>
    </w:p>
    <w:p w14:paraId="54B4014B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lastRenderedPageBreak/>
        <w:t xml:space="preserve">Возможности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доступны начиная с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10 1709 и во всех актуальных выпусках он предустановлен по умолчанию, в противном случае его можно получить в Магазине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под названием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App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 xml:space="preserve"> 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Installer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:</w:t>
      </w:r>
    </w:p>
    <w:p w14:paraId="18A27104" w14:textId="0CA2F495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drawing>
          <wp:inline distT="0" distB="0" distL="0" distR="0" wp14:anchorId="6B7F609E" wp14:editId="59E3A0F6">
            <wp:extent cx="5715000" cy="1828800"/>
            <wp:effectExtent l="0" t="0" r="0" b="0"/>
            <wp:docPr id="8" name="Picture 8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66F8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Либо скачать с официальной страницы на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Github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:</w:t>
      </w:r>
    </w:p>
    <w:p w14:paraId="7E38FAA0" w14:textId="77777777" w:rsidR="009B4A4D" w:rsidRPr="009B4A4D" w:rsidRDefault="009B4A4D" w:rsidP="009B4A4D">
      <w:pPr>
        <w:pBdr>
          <w:top w:val="single" w:sz="6" w:space="0" w:color="E7F5D7"/>
          <w:left w:val="single" w:sz="6" w:space="0" w:color="E7F5D7"/>
          <w:bottom w:val="single" w:sz="6" w:space="0" w:color="E7F5D7"/>
          <w:right w:val="single" w:sz="6" w:space="0" w:color="E7F5D7"/>
        </w:pBdr>
        <w:shd w:val="clear" w:color="auto" w:fill="EEF8E3"/>
        <w:spacing w:after="0" w:line="240" w:lineRule="auto"/>
        <w:jc w:val="both"/>
        <w:rPr>
          <w:rFonts w:ascii="Verdana" w:eastAsia="Times New Roman" w:hAnsi="Verdana" w:cs="Times New Roman"/>
          <w:color w:val="58723B"/>
          <w:sz w:val="21"/>
          <w:szCs w:val="21"/>
          <w:lang w:val="ru-RU"/>
        </w:rPr>
      </w:pPr>
      <w:hyperlink r:id="rId9" w:tgtFrame="_blank" w:history="1">
        <w:proofErr w:type="spellStart"/>
        <w:r w:rsidRPr="009B4A4D">
          <w:rPr>
            <w:rFonts w:ascii="Verdana" w:eastAsia="Times New Roman" w:hAnsi="Verdana" w:cs="Times New Roman"/>
            <w:b/>
            <w:bCs/>
            <w:color w:val="58723B"/>
            <w:sz w:val="21"/>
            <w:szCs w:val="21"/>
            <w:u w:val="single"/>
          </w:rPr>
          <w:t>microsoft</w:t>
        </w:r>
        <w:proofErr w:type="spellEnd"/>
        <w:r w:rsidRPr="009B4A4D">
          <w:rPr>
            <w:rFonts w:ascii="Verdana" w:eastAsia="Times New Roman" w:hAnsi="Verdana" w:cs="Times New Roman"/>
            <w:b/>
            <w:bCs/>
            <w:color w:val="58723B"/>
            <w:sz w:val="21"/>
            <w:szCs w:val="21"/>
            <w:u w:val="single"/>
            <w:lang w:val="ru-RU"/>
          </w:rPr>
          <w:t>/</w:t>
        </w:r>
        <w:proofErr w:type="spellStart"/>
        <w:r w:rsidRPr="009B4A4D">
          <w:rPr>
            <w:rFonts w:ascii="Verdana" w:eastAsia="Times New Roman" w:hAnsi="Verdana" w:cs="Times New Roman"/>
            <w:b/>
            <w:bCs/>
            <w:color w:val="58723B"/>
            <w:sz w:val="21"/>
            <w:szCs w:val="21"/>
            <w:u w:val="single"/>
          </w:rPr>
          <w:t>winget</w:t>
        </w:r>
        <w:proofErr w:type="spellEnd"/>
        <w:r w:rsidRPr="009B4A4D">
          <w:rPr>
            <w:rFonts w:ascii="Verdana" w:eastAsia="Times New Roman" w:hAnsi="Verdana" w:cs="Times New Roman"/>
            <w:b/>
            <w:bCs/>
            <w:color w:val="58723B"/>
            <w:sz w:val="21"/>
            <w:szCs w:val="21"/>
            <w:u w:val="single"/>
            <w:lang w:val="ru-RU"/>
          </w:rPr>
          <w:t>-</w:t>
        </w:r>
        <w:r w:rsidRPr="009B4A4D">
          <w:rPr>
            <w:rFonts w:ascii="Verdana" w:eastAsia="Times New Roman" w:hAnsi="Verdana" w:cs="Times New Roman"/>
            <w:b/>
            <w:bCs/>
            <w:color w:val="58723B"/>
            <w:sz w:val="21"/>
            <w:szCs w:val="21"/>
            <w:u w:val="single"/>
          </w:rPr>
          <w:t>cli</w:t>
        </w:r>
      </w:hyperlink>
    </w:p>
    <w:p w14:paraId="6AF3D7B7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Начнем же работу с ним с получения списка уже установленных приложений:</w:t>
      </w:r>
    </w:p>
    <w:p w14:paraId="27A7709B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list</w:t>
      </w:r>
    </w:p>
    <w:p w14:paraId="5D97BE27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Следует отметить, что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поддерживает работу и с приложениями, установленными вручную или из магазина, поэтому вы всегда можете комбинировать подходы, это удобно и полностью оправдано в принятой в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модели управления ПО. Давайте рассмотрим вывод команды подробнее:</w:t>
      </w:r>
    </w:p>
    <w:p w14:paraId="2166C1D3" w14:textId="24E32ED3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drawing>
          <wp:inline distT="0" distB="0" distL="0" distR="0" wp14:anchorId="10AA8955" wp14:editId="6C3769D0">
            <wp:extent cx="5715000" cy="3028950"/>
            <wp:effectExtent l="0" t="0" r="0" b="0"/>
            <wp:docPr id="7" name="Picture 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Колонка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Имя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содержит понятное пользователю имя приложения на языке локализации системы,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ИД (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ID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)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- его идентификатор, уникальный для каждого приложения, колонки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Версия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proofErr w:type="gramStart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и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Доступно</w:t>
      </w:r>
      <w:proofErr w:type="gram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показывают установленную версию и последнюю доступную в репозиториях. И наконец колонка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Источник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показывает на репозиторий в котором доступен пакет. Посмотреть список подключенных репозиториев можно командой:</w:t>
      </w:r>
    </w:p>
    <w:p w14:paraId="7E268574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660066"/>
          <w:sz w:val="20"/>
          <w:szCs w:val="20"/>
          <w:bdr w:val="none" w:sz="0" w:space="0" w:color="auto" w:frame="1"/>
          <w:shd w:val="clear" w:color="auto" w:fill="FFFFFF"/>
        </w:rPr>
        <w:t>source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list</w:t>
      </w:r>
    </w:p>
    <w:p w14:paraId="26DAB01F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lastRenderedPageBreak/>
        <w:t xml:space="preserve">Как мы уже говорили выше, по умолчанию подключено два репозитория: Магазин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и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.</w:t>
      </w:r>
    </w:p>
    <w:p w14:paraId="2EA36E34" w14:textId="3ADEF23E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drawing>
          <wp:inline distT="0" distB="0" distL="0" distR="0" wp14:anchorId="79634623" wp14:editId="6426AD9B">
            <wp:extent cx="5715000" cy="723900"/>
            <wp:effectExtent l="0" t="0" r="0" b="0"/>
            <wp:docPr id="6" name="Picture 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Отсутствие репозитория в колонке источник означает, что пакета нет в репозиториях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, но вы можете управлять им с его помощью, хотя список доступных возможностей здесь невелик и сводится к удалению пакета, это может быть удобно в сценариях, когда вы хотите автоматически удалить часть предустановленного ПО. Например, мы можем легко удалить Яндекс.Музыку командой:</w:t>
      </w:r>
    </w:p>
    <w:p w14:paraId="4EC78BAB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uninstall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Яндекс.Музыка</w:t>
      </w:r>
    </w:p>
    <w:p w14:paraId="58460399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Но установить назад мы ее уже не сможем, так как программы нет в доступных источниках пакетов.</w:t>
      </w:r>
    </w:p>
    <w:p w14:paraId="1104F4AE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Для установки ПО нам потребуется указать название пакета или его идентификатор, чтобы найти их следует использовать команду поиска, например:</w:t>
      </w:r>
    </w:p>
    <w:p w14:paraId="062B6080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search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office</w:t>
      </w:r>
    </w:p>
    <w:p w14:paraId="4921C533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В результате получим все возможные варианты, найденные по заданной строке:</w:t>
      </w:r>
    </w:p>
    <w:p w14:paraId="2F96FFEF" w14:textId="4B03B606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drawing>
          <wp:inline distT="0" distB="0" distL="0" distR="0" wp14:anchorId="708698C2" wp14:editId="6870D0B6">
            <wp:extent cx="5715000" cy="3028950"/>
            <wp:effectExtent l="0" t="0" r="0" b="0"/>
            <wp:docPr id="5" name="Picture 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Если не указан фильтр, то поиск производится по всем доступным полям: имя, идентификатор, тег и моникер (прозвище), последний параметр представляет короткое имя, связанное именно с этим пакетом, если строка запроса содержит пробелы, то ее нужно обернуть в кавычки. Также мы можем указать источник, в котором производим поиск. Например, выполним поиск по прозвищу "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office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" в репозитории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:</w:t>
      </w:r>
    </w:p>
    <w:p w14:paraId="4EE53576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search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 xml:space="preserve">--moniker office -s </w:t>
      </w:r>
      <w:proofErr w:type="spellStart"/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</w:p>
    <w:p w14:paraId="4A40CE34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Результат показывает все пакеты, моникер которых содержит искомое вхождение:</w:t>
      </w:r>
    </w:p>
    <w:p w14:paraId="33336EAB" w14:textId="19278EC2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lastRenderedPageBreak/>
        <w:drawing>
          <wp:inline distT="0" distB="0" distL="0" distR="0" wp14:anchorId="769F47FA" wp14:editId="41BD6063">
            <wp:extent cx="5715000" cy="1438275"/>
            <wp:effectExtent l="0" t="0" r="0" b="9525"/>
            <wp:docPr id="4" name="Picture 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Если нам нужно строгое вхождение, то к строке запроса нужно добавить ключ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e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, в этом случае будет искаться полное совпадение с учетом регистра. Например, команда:</w:t>
      </w:r>
    </w:p>
    <w:p w14:paraId="57295E6D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search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>--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moniker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office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-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s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-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e</w:t>
      </w:r>
    </w:p>
    <w:p w14:paraId="6918604D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Вернет только первую строку, так как она единственная полностью подходит под запрос.</w:t>
      </w:r>
    </w:p>
    <w:p w14:paraId="6733489B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Всего мы можем использовать следующие фильтры:</w:t>
      </w:r>
    </w:p>
    <w:p w14:paraId="35754BF5" w14:textId="77777777" w:rsidR="009B4A4D" w:rsidRPr="009B4A4D" w:rsidRDefault="009B4A4D" w:rsidP="009B4A4D">
      <w:pPr>
        <w:numPr>
          <w:ilvl w:val="0"/>
          <w:numId w:val="2"/>
        </w:numPr>
        <w:shd w:val="clear" w:color="auto" w:fill="FFFFFF"/>
        <w:spacing w:before="150" w:after="100" w:afterAutospacing="1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--name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 -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имя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пакета</w:t>
      </w:r>
      <w:proofErr w:type="spellEnd"/>
    </w:p>
    <w:p w14:paraId="6FEFD430" w14:textId="77777777" w:rsidR="009B4A4D" w:rsidRPr="009B4A4D" w:rsidRDefault="009B4A4D" w:rsidP="009B4A4D">
      <w:pPr>
        <w:numPr>
          <w:ilvl w:val="0"/>
          <w:numId w:val="2"/>
        </w:numPr>
        <w:shd w:val="clear" w:color="auto" w:fill="FFFFFF"/>
        <w:spacing w:before="150" w:after="100" w:afterAutospacing="1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--id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 -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идентификатор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пакета</w:t>
      </w:r>
      <w:proofErr w:type="spellEnd"/>
    </w:p>
    <w:p w14:paraId="5EAC1BA3" w14:textId="77777777" w:rsidR="009B4A4D" w:rsidRPr="009B4A4D" w:rsidRDefault="009B4A4D" w:rsidP="009B4A4D">
      <w:pPr>
        <w:numPr>
          <w:ilvl w:val="0"/>
          <w:numId w:val="2"/>
        </w:numPr>
        <w:shd w:val="clear" w:color="auto" w:fill="FFFFFF"/>
        <w:spacing w:before="150" w:after="100" w:afterAutospacing="1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--tag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 -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тег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пакета</w:t>
      </w:r>
      <w:proofErr w:type="spellEnd"/>
    </w:p>
    <w:p w14:paraId="0BAD3321" w14:textId="77777777" w:rsidR="009B4A4D" w:rsidRPr="009B4A4D" w:rsidRDefault="009B4A4D" w:rsidP="009B4A4D">
      <w:pPr>
        <w:numPr>
          <w:ilvl w:val="0"/>
          <w:numId w:val="2"/>
        </w:numPr>
        <w:shd w:val="clear" w:color="auto" w:fill="FFFFFF"/>
        <w:spacing w:before="150" w:after="100" w:afterAutospacing="1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--moniker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 -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прозвище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 xml:space="preserve">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пакета</w:t>
      </w:r>
      <w:proofErr w:type="spellEnd"/>
    </w:p>
    <w:p w14:paraId="0E8F3695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Если вы забыли какие-то ключи или опции команды не беда, просто запустите ее без аргументов и вы получите короткую справку по команде.</w:t>
      </w:r>
    </w:p>
    <w:p w14:paraId="272DB172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После того, как мы нашли интересующий нас пакет, мы можем посмотреть информацию о нем, например:</w:t>
      </w:r>
    </w:p>
    <w:p w14:paraId="1EFD288D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show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  <w:lang w:val="ru-RU"/>
        </w:rPr>
        <w:t>"</w:t>
      </w:r>
      <w:r w:rsidRPr="009B4A4D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WPS</w:t>
      </w:r>
      <w:r w:rsidRPr="009B4A4D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Office</w:t>
      </w:r>
      <w:r w:rsidRPr="009B4A4D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  <w:lang w:val="ru-RU"/>
        </w:rPr>
        <w:t>"</w:t>
      </w:r>
    </w:p>
    <w:p w14:paraId="71095D4C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Если под запрос попадают сразу несколько пакетов, то пакетный менеджер попросит нас уточнить запрос:</w:t>
      </w:r>
    </w:p>
    <w:p w14:paraId="0F4D0FAB" w14:textId="72F13BB5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drawing>
          <wp:inline distT="0" distB="0" distL="0" distR="0" wp14:anchorId="57994B9D" wp14:editId="6C4D7793">
            <wp:extent cx="5715000" cy="819150"/>
            <wp:effectExtent l="0" t="0" r="0" b="0"/>
            <wp:docPr id="3" name="Picture 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В большинстве случаев будет достаточно добавить ключ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e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для строгого совпадения, но не в этот раз, потому что китайская и международная версия имеют одинаковое имя, поэтому в данном случае правильно будет использовать идентификатор:</w:t>
      </w:r>
    </w:p>
    <w:p w14:paraId="1A5ECBB2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show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Kingsoft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WPSOffice</w:t>
      </w:r>
      <w:proofErr w:type="spellEnd"/>
    </w:p>
    <w:p w14:paraId="41B92476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После чего мы получим всю информацию о пакете, включая теги и прозвище, если есть.</w:t>
      </w:r>
    </w:p>
    <w:p w14:paraId="76B89091" w14:textId="114C2706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lastRenderedPageBreak/>
        <w:drawing>
          <wp:inline distT="0" distB="0" distL="0" distR="0" wp14:anchorId="2EF6A160" wp14:editId="00C499C7">
            <wp:extent cx="5715000" cy="3019425"/>
            <wp:effectExtent l="0" t="0" r="0" b="9525"/>
            <wp:docPr id="2" name="Picture 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Для получения списка версий доступных в репозитории выполните:</w:t>
      </w:r>
    </w:p>
    <w:p w14:paraId="218EF261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show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Kingsoft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WPSOffice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>--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versions</w:t>
      </w:r>
    </w:p>
    <w:p w14:paraId="03F535B4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Теперь можно установить пакет, для это используется команда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</w:t>
      </w:r>
      <w:proofErr w:type="gramStart"/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install</w:t>
      </w:r>
      <w:proofErr w:type="gramEnd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и она точно также производит поиск по строке запроса. Будет установлено самое точное вхождение, при нахождении нескольких результатов вас попросят уточнить запрос.</w:t>
      </w:r>
    </w:p>
    <w:p w14:paraId="7119F249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install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Kingsoft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WPSOffice</w:t>
      </w:r>
      <w:proofErr w:type="spellEnd"/>
    </w:p>
    <w:p w14:paraId="0B70C7B2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Мы также можем добавить фильтр поиска, скажем, только по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ID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:</w:t>
      </w:r>
    </w:p>
    <w:p w14:paraId="00A99DCF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install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>--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id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Kingsoft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proofErr w:type="spellStart"/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WPSOffice</w:t>
      </w:r>
      <w:proofErr w:type="spellEnd"/>
    </w:p>
    <w:p w14:paraId="0617ACC6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После чего пакетный менеджер скачает и запустит инсталлятор, при этом пользователь будет видеть ход установки, но его участие в ней не потребуется, а само приложение будет установлено с параметрами по умолчанию.</w:t>
      </w:r>
    </w:p>
    <w:p w14:paraId="554BDF9A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Есть два способа изменить это поведение, для того чтобы полностью скрыть процесс установки используйте ключ:</w:t>
      </w:r>
    </w:p>
    <w:p w14:paraId="5ACDFAB5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h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, 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silent</w:t>
      </w:r>
    </w:p>
    <w:p w14:paraId="2B17D197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А для запуска установки в интерактивном режиме, когда вам, как обычно, придется отвечать на вопросы и выбирать варианты, добавьте ключ:</w:t>
      </w:r>
    </w:p>
    <w:p w14:paraId="4BD04D8B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proofErr w:type="spellStart"/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i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, 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interactive</w:t>
      </w:r>
    </w:p>
    <w:p w14:paraId="113BB679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Чтобы установить пакет нужной версии используйте ключ:</w:t>
      </w:r>
    </w:p>
    <w:p w14:paraId="3AD405CA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v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, 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version</w:t>
      </w:r>
    </w:p>
    <w:p w14:paraId="72EEFB4F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Альтернативой установке может быть действие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download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, которое просто скачает в папку Загрузки инсталлятор пакета. Для обоих действий можно явно указать архитектуру при помощи ключа:</w:t>
      </w:r>
    </w:p>
    <w:p w14:paraId="552BF93D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a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, 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architecture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</w:p>
    <w:p w14:paraId="13057699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Доступными являются значения: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X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86 и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X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64.</w:t>
      </w:r>
    </w:p>
    <w:p w14:paraId="53A39277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lastRenderedPageBreak/>
        <w:t>А если пакет поддерживает разделение на языковые версии, то также можно указать нужный язык при помощи ключа:</w:t>
      </w:r>
    </w:p>
    <w:p w14:paraId="4536B2A0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locale</w:t>
      </w:r>
    </w:p>
    <w:p w14:paraId="5E6F8455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Значение языка следует указывать в формате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BCP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47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, для русского это будет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proofErr w:type="spellStart"/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ru</w:t>
      </w:r>
      <w:proofErr w:type="spellEnd"/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RU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,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а для английского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</w:t>
      </w:r>
      <w:proofErr w:type="spellStart"/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en</w:t>
      </w:r>
      <w:proofErr w:type="spellEnd"/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US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. По умолчанию скачивается пакет с локалью и разрядностью совпадающей с параметрами системы. Например, команда:</w:t>
      </w:r>
    </w:p>
    <w:p w14:paraId="77349368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download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RARLab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WinRAR</w:t>
      </w:r>
      <w:proofErr w:type="spellEnd"/>
    </w:p>
    <w:p w14:paraId="3707F784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Скачает русскую 64-разрядную версию приложения, а для скачивания 32-разрядной английской нам потребуется указать:</w:t>
      </w:r>
    </w:p>
    <w:p w14:paraId="47AF4ACF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download 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RARLab.WinRAR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 xml:space="preserve">--locale </w:t>
      </w:r>
      <w:proofErr w:type="spellStart"/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en</w:t>
      </w:r>
      <w:proofErr w:type="spellEnd"/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-US -a X86</w:t>
      </w:r>
    </w:p>
    <w:p w14:paraId="2AD5C875" w14:textId="24202BE6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noProof/>
          <w:color w:val="466C94"/>
          <w:sz w:val="21"/>
          <w:szCs w:val="21"/>
        </w:rPr>
        <w:drawing>
          <wp:inline distT="0" distB="0" distL="0" distR="0" wp14:anchorId="4699A376" wp14:editId="60792F80">
            <wp:extent cx="5715000" cy="1724025"/>
            <wp:effectExtent l="0" t="0" r="0" b="9525"/>
            <wp:docPr id="1" name="Picture 1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С установкой и скачиванием понятно, но одно из самых ценных умений пакетного менеджера </w:t>
      </w:r>
      <w:proofErr w:type="gramStart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- это</w:t>
      </w:r>
      <w:proofErr w:type="gram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обновление системы и именно этого сильно не хватало пользователям и администраторам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Windows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. Чтобы обновить отдельный пакет используйте:</w:t>
      </w:r>
    </w:p>
    <w:p w14:paraId="66780180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upgrade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gram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Microsoft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VCRedist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r w:rsidRPr="009B4A4D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  <w:lang w:val="ru-RU"/>
        </w:rPr>
        <w:t>2015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+.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x</w:t>
      </w:r>
      <w:proofErr w:type="gramEnd"/>
      <w:r w:rsidRPr="009B4A4D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  <w:lang w:val="ru-RU"/>
        </w:rPr>
        <w:t>64</w:t>
      </w:r>
    </w:p>
    <w:p w14:paraId="24DE72E7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В данном случае мы обновим распространяемый пакет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Microsoft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Visual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C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++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Redistributable</w:t>
      </w:r>
    </w:p>
    <w:p w14:paraId="04EAD4E0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Для того, чтобы обновить все пакеты, имеющие доступные обновления, используйте:</w:t>
      </w:r>
    </w:p>
    <w:p w14:paraId="3FF53765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upgrade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--</w:t>
      </w:r>
      <w:r w:rsidRPr="009B4A4D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</w:rPr>
        <w:t>all</w:t>
      </w:r>
    </w:p>
    <w:p w14:paraId="3D5AE300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С обновлением пакета тесно связано еще одно действие - закрепление, которое позволяет зафиксировать текущую версию пакета и сделать его недоступным для обновления. В самом простом случае для закрепления используйте:</w:t>
      </w:r>
    </w:p>
    <w:p w14:paraId="62C35183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pin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add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RARLab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.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WinRAR</w:t>
      </w:r>
      <w:proofErr w:type="spellEnd"/>
    </w:p>
    <w:p w14:paraId="7A1AF89C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После чего пакет не будет обновлен при использовании команды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upgrade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 xml:space="preserve"> --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all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, но может быть обновлен командой обновления пакета или добавлением к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upgrade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 xml:space="preserve"> --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all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ключа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--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include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ru-RU"/>
        </w:rPr>
        <w:t>-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pinned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.</w:t>
      </w:r>
    </w:p>
    <w:p w14:paraId="77C079B2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Чтобы полностью заблокировать обновление пакета следует добавить дополнительный ключ:</w:t>
      </w:r>
    </w:p>
    <w:p w14:paraId="2E0999C7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pin 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add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RARLab.WinRAR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9B4A4D">
        <w:rPr>
          <w:rFonts w:ascii="Courier New" w:eastAsia="Times New Roman" w:hAnsi="Courier New" w:cs="Courier New"/>
          <w:color w:val="880000"/>
          <w:sz w:val="20"/>
          <w:szCs w:val="20"/>
          <w:bdr w:val="none" w:sz="0" w:space="0" w:color="auto" w:frame="1"/>
          <w:shd w:val="clear" w:color="auto" w:fill="FFFFFF"/>
        </w:rPr>
        <w:t>--blocking</w:t>
      </w:r>
    </w:p>
    <w:p w14:paraId="415D215D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Еще один вариант закрепления, это закрепление пакета в рамках определенной версии, например:</w:t>
      </w:r>
    </w:p>
    <w:p w14:paraId="2CD5BDDC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pin add LibreOffice --version </w:t>
      </w:r>
      <w:r w:rsidRPr="009B4A4D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</w:rPr>
        <w:t>7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9B4A4D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</w:rPr>
        <w:t>4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.*</w:t>
      </w:r>
    </w:p>
    <w:p w14:paraId="1EE168EE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lastRenderedPageBreak/>
        <w:t>Для просмотра закрепленных пакетов используйте</w:t>
      </w:r>
    </w:p>
    <w:p w14:paraId="48833B4B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pin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list</w:t>
      </w:r>
    </w:p>
    <w:p w14:paraId="6D867500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А для удаления закрепления:</w:t>
      </w:r>
    </w:p>
    <w:p w14:paraId="5A436926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pin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remove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LibreOffice</w:t>
      </w:r>
    </w:p>
    <w:p w14:paraId="6725C339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Чтобы удалить установленную программу используйте действие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9B4A4D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uninstall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:</w:t>
      </w:r>
    </w:p>
    <w:p w14:paraId="2EBF5B8B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uninstall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 xml:space="preserve"> 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LibreOffice</w:t>
      </w:r>
    </w:p>
    <w:p w14:paraId="7E27A44E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Но на этом возможности пакетного менеджера не заканчиваются, вы можете экспортировать список установленного ПО командой:</w:t>
      </w:r>
    </w:p>
    <w:p w14:paraId="51D7491C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9B4A4D">
        <w:rPr>
          <w:rFonts w:ascii="Courier New" w:eastAsia="Times New Roman" w:hAnsi="Courier New" w:cs="Courier New"/>
          <w:color w:val="660066"/>
          <w:sz w:val="20"/>
          <w:szCs w:val="20"/>
          <w:bdr w:val="none" w:sz="0" w:space="0" w:color="auto" w:frame="1"/>
          <w:shd w:val="clear" w:color="auto" w:fill="FFFFFF"/>
        </w:rPr>
        <w:t>export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-o C:\ADM\myapp.json</w:t>
      </w:r>
    </w:p>
    <w:p w14:paraId="4B1C8BEA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Если требуется указать конкретные версии ПО, то добавьте ключ:</w:t>
      </w:r>
    </w:p>
    <w:p w14:paraId="21307A8F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include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versions</w:t>
      </w:r>
    </w:p>
    <w:p w14:paraId="5BDA7EAA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После чего в указанный файл будет выгружен список всего установленного на ПК ПО, которое есть в репозиториях, неважно как оно было установлено, через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или вручную.</w:t>
      </w:r>
    </w:p>
    <w:p w14:paraId="683A1ADE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Для автоматической установки ПО из указанного списка используйте команду импорта:</w:t>
      </w:r>
    </w:p>
    <w:p w14:paraId="1825B20F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import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-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C:\ADM\myapp.json</w:t>
      </w:r>
    </w:p>
    <w:p w14:paraId="792CA324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Это позволяет быстро восстановить набор ПО после переустановки ОС или перенести его на другой ПК, а также развернуть нужный набор программ на партию компьютеров.</w:t>
      </w:r>
    </w:p>
    <w:p w14:paraId="407B9709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Если вы запускаете команду импорта на новом ПК, то добавьте ключ:</w:t>
      </w:r>
    </w:p>
    <w:p w14:paraId="605E10F4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accept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source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agreements</w:t>
      </w:r>
    </w:p>
    <w:p w14:paraId="13BD54EF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Который подавляет запрос на принятие исходного лицензионного соглашения на использование источника пакетов. Также можно добавить:</w:t>
      </w:r>
    </w:p>
    <w:p w14:paraId="617004B4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--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accept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package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agreements</w:t>
      </w:r>
    </w:p>
    <w:p w14:paraId="217149DB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Для автоматического принятия лицензионного соглашения, которое может потребоваться для некоторых пакетов.</w:t>
      </w:r>
    </w:p>
    <w:p w14:paraId="122B0F95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Чтобы избежать появления ошибок в случае недоступности пакета в источнике используйте:</w:t>
      </w:r>
    </w:p>
    <w:p w14:paraId="19018360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ignore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unavailable</w:t>
      </w:r>
    </w:p>
    <w:p w14:paraId="6A19AED9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Если в файле экспорта указаны определенные версии пакетов, то вы можете проигнорировать их ключом:</w:t>
      </w:r>
    </w:p>
    <w:p w14:paraId="7655A4C7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ignore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C8BD"/>
        </w:rPr>
        <w:t>versions</w:t>
      </w:r>
    </w:p>
    <w:p w14:paraId="4E9F605A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При его использовании будут установлены самые последние доступные версии пакетов.</w:t>
      </w:r>
    </w:p>
    <w:p w14:paraId="5340327D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Также, если вы не хотите обновлять уже существующие пакеты добавьте ключ:</w:t>
      </w:r>
    </w:p>
    <w:p w14:paraId="60DDBE6C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  <w:lang w:val="ru-RU"/>
        </w:rPr>
      </w:pP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--</w:t>
      </w:r>
      <w:r w:rsidRPr="009B4A4D">
        <w:rPr>
          <w:rFonts w:ascii="Courier New" w:eastAsia="Times New Roman" w:hAnsi="Courier New" w:cs="Courier New"/>
          <w:color w:val="006666"/>
          <w:sz w:val="20"/>
          <w:szCs w:val="20"/>
          <w:bdr w:val="none" w:sz="0" w:space="0" w:color="auto" w:frame="1"/>
          <w:shd w:val="clear" w:color="auto" w:fill="FFFFFF"/>
        </w:rPr>
        <w:t>no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  <w:lang w:val="ru-RU"/>
        </w:rPr>
        <w:t>-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upgrade</w:t>
      </w:r>
    </w:p>
    <w:p w14:paraId="35DF2D58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В итоге команда импорта на новом ПК может выглядеть так:</w:t>
      </w:r>
    </w:p>
    <w:p w14:paraId="4DDB6953" w14:textId="77777777" w:rsidR="009B4A4D" w:rsidRPr="009B4A4D" w:rsidRDefault="009B4A4D" w:rsidP="009B4A4D">
      <w:pPr>
        <w:pBdr>
          <w:left w:val="single" w:sz="36" w:space="4" w:color="466C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Consolas" w:eastAsia="Times New Roman" w:hAnsi="Consolas" w:cs="Courier New"/>
          <w:color w:val="295684"/>
          <w:sz w:val="20"/>
          <w:szCs w:val="20"/>
        </w:rPr>
      </w:pP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t>winget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import -</w:t>
      </w:r>
      <w:proofErr w:type="spellStart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i</w:t>
      </w:r>
      <w:proofErr w:type="spellEnd"/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C:\ADM\myapp.json --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accept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-source-agreements --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accept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-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package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-agreements --ignore-unavailable --</w:t>
      </w:r>
      <w:r w:rsidRPr="009B4A4D">
        <w:rPr>
          <w:rFonts w:ascii="Courier New" w:eastAsia="Times New Roman" w:hAnsi="Courier New" w:cs="Courier New"/>
          <w:color w:val="000088"/>
          <w:sz w:val="20"/>
          <w:szCs w:val="20"/>
          <w:bdr w:val="none" w:sz="0" w:space="0" w:color="auto" w:frame="1"/>
          <w:shd w:val="clear" w:color="auto" w:fill="FFFFFF"/>
        </w:rPr>
        <w:t>no</w:t>
      </w:r>
      <w:r w:rsidRPr="009B4A4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-upgrade </w:t>
      </w:r>
    </w:p>
    <w:p w14:paraId="7564859E" w14:textId="77777777" w:rsidR="009B4A4D" w:rsidRPr="009B4A4D" w:rsidRDefault="009B4A4D" w:rsidP="009B4A4D">
      <w:pPr>
        <w:shd w:val="clear" w:color="auto" w:fill="FFFFFF"/>
        <w:spacing w:before="240" w:after="240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</w:pP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Конечно, </w:t>
      </w:r>
      <w:proofErr w:type="spellStart"/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WinGet</w:t>
      </w:r>
      <w:proofErr w:type="spellEnd"/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 xml:space="preserve"> - молодой продукт и его возможности во многом уступают возможностям пакетных менеджеров 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</w:rPr>
        <w:t>Linux</w:t>
      </w:r>
      <w:r w:rsidRPr="009B4A4D">
        <w:rPr>
          <w:rFonts w:ascii="Verdana" w:eastAsia="Times New Roman" w:hAnsi="Verdana" w:cs="Times New Roman"/>
          <w:color w:val="333333"/>
          <w:sz w:val="21"/>
          <w:szCs w:val="21"/>
          <w:lang w:val="ru-RU"/>
        </w:rPr>
        <w:t>, также есть неразрешенные проблемы и неоднозначное поведение менеджера при попытках обновления уже запущенного приложения, если сам инсталлятор не умеет корректно обрабатывать данную ситуацию. Но он развивается и предлагает администратору простой, но в тоже время мощный инструмент для управления программным обеспечением с широкими возможностями автоматизации.</w:t>
      </w:r>
    </w:p>
    <w:p w14:paraId="07B5B394" w14:textId="77777777" w:rsidR="008C0EBF" w:rsidRPr="009B4A4D" w:rsidRDefault="008C0EBF">
      <w:pPr>
        <w:rPr>
          <w:lang w:val="ru-RU"/>
        </w:rPr>
      </w:pPr>
    </w:p>
    <w:sectPr w:rsidR="008C0EBF" w:rsidRPr="009B4A4D" w:rsidSect="009B4A4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035C4"/>
    <w:multiLevelType w:val="multilevel"/>
    <w:tmpl w:val="D4C41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A63254"/>
    <w:multiLevelType w:val="multilevel"/>
    <w:tmpl w:val="E416C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A4D"/>
    <w:rsid w:val="008C0EBF"/>
    <w:rsid w:val="009B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E855B"/>
  <w15:chartTrackingRefBased/>
  <w15:docId w15:val="{93FDC6CF-1526-40A0-AA7C-AA1FB94DC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4A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4A4D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sset-meta-list-item">
    <w:name w:val="asset-meta-list-item"/>
    <w:basedOn w:val="Normal"/>
    <w:rsid w:val="009B4A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9B4A4D"/>
  </w:style>
  <w:style w:type="paragraph" w:styleId="NormalWeb">
    <w:name w:val="Normal (Web)"/>
    <w:basedOn w:val="Normal"/>
    <w:uiPriority w:val="99"/>
    <w:semiHidden/>
    <w:unhideWhenUsed/>
    <w:rsid w:val="009B4A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ert">
    <w:name w:val="alert"/>
    <w:basedOn w:val="Normal"/>
    <w:rsid w:val="009B4A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B4A4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B4A4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4A4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B4A4D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9B4A4D"/>
  </w:style>
  <w:style w:type="character" w:customStyle="1" w:styleId="hljs-builtin">
    <w:name w:val="hljs-built_in"/>
    <w:basedOn w:val="DefaultParagraphFont"/>
    <w:rsid w:val="009B4A4D"/>
  </w:style>
  <w:style w:type="character" w:customStyle="1" w:styleId="hljs-keyword">
    <w:name w:val="hljs-keyword"/>
    <w:basedOn w:val="DefaultParagraphFont"/>
    <w:rsid w:val="009B4A4D"/>
  </w:style>
  <w:style w:type="character" w:customStyle="1" w:styleId="hljs-comment">
    <w:name w:val="hljs-comment"/>
    <w:basedOn w:val="DefaultParagraphFont"/>
    <w:rsid w:val="009B4A4D"/>
  </w:style>
  <w:style w:type="character" w:customStyle="1" w:styleId="hljs-string">
    <w:name w:val="hljs-string"/>
    <w:basedOn w:val="DefaultParagraphFont"/>
    <w:rsid w:val="009B4A4D"/>
  </w:style>
  <w:style w:type="character" w:customStyle="1" w:styleId="hljs-deletion">
    <w:name w:val="hljs-deletion"/>
    <w:basedOn w:val="DefaultParagraphFont"/>
    <w:rsid w:val="009B4A4D"/>
  </w:style>
  <w:style w:type="character" w:customStyle="1" w:styleId="hljs-selector-tag">
    <w:name w:val="hljs-selector-tag"/>
    <w:basedOn w:val="DefaultParagraphFont"/>
    <w:rsid w:val="009B4A4D"/>
  </w:style>
  <w:style w:type="character" w:customStyle="1" w:styleId="hljs-number">
    <w:name w:val="hljs-number"/>
    <w:basedOn w:val="DefaultParagraphFont"/>
    <w:rsid w:val="009B4A4D"/>
  </w:style>
  <w:style w:type="character" w:customStyle="1" w:styleId="hljs-literal">
    <w:name w:val="hljs-literal"/>
    <w:basedOn w:val="DefaultParagraphFont"/>
    <w:rsid w:val="009B4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interface31.ru/tech_it/assets_c/2023/09/WinGet-Windows-Package-Manager-006-18165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interface31.ru/tech_it/assets_c/2023/09/WinGet-Windows-Package-Manager-001-18150.html" TargetMode="External"/><Relationship Id="rId12" Type="http://schemas.openxmlformats.org/officeDocument/2006/relationships/hyperlink" Target="https://interface31.ru/tech_it/assets_c/2023/09/WinGet-Windows-Package-Manager-003-18156.html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interface31.ru/tech_it/assets_c/2023/09/WinGet-Windows-Package-Manager-005-18162.html" TargetMode="External"/><Relationship Id="rId20" Type="http://schemas.openxmlformats.org/officeDocument/2006/relationships/hyperlink" Target="https://interface31.ru/tech_it/assets_c/2023/09/WinGet-Windows-Package-Manager-007-18168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xn-----xlcfvffioc4g.xn--p1ai/lp-mikrotik-mtcna?utm_source=interface31&amp;utm_medium=cpc&amp;utm_campaign=92-1495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interface31.ru/tech_it/assets_c/2023/09/WinGet-Windows-Package-Manager-002-18153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crosoft/winget-cli" TargetMode="External"/><Relationship Id="rId14" Type="http://schemas.openxmlformats.org/officeDocument/2006/relationships/hyperlink" Target="https://interface31.ru/tech_it/assets_c/2023/09/WinGet-Windows-Package-Manager-004-18159.html" TargetMode="External"/><Relationship Id="rId22" Type="http://schemas.openxmlformats.org/officeDocument/2006/relationships/hyperlink" Target="https://interface31.ru/tech_it/assets_c/2023/09/WinGet-Windows-Package-Manager-009-1817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1698</Words>
  <Characters>9683</Characters>
  <Application>Microsoft Office Word</Application>
  <DocSecurity>0</DocSecurity>
  <Lines>80</Lines>
  <Paragraphs>22</Paragraphs>
  <ScaleCrop>false</ScaleCrop>
  <Company/>
  <LinksUpToDate>false</LinksUpToDate>
  <CharactersWithSpaces>11359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</cp:lastModifiedBy>
  <cp:revision>1</cp:revision>
  <dcterms:created xsi:type="dcterms:W3CDTF">2023-10-17T10:22:00Z</dcterms:created>
  <dcterms:modified xsi:type="dcterms:W3CDTF">2023-10-17T10:25:00Z</dcterms:modified>
</cp:coreProperties>
</file>