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A23E97" w14:textId="77777777" w:rsidR="00C64AC8" w:rsidRPr="00C64AC8" w:rsidRDefault="00C64AC8" w:rsidP="00C64AC8">
      <w:pPr>
        <w:shd w:val="clear" w:color="auto" w:fill="FFFFFF"/>
        <w:spacing w:after="60" w:line="240" w:lineRule="auto"/>
        <w:outlineLvl w:val="0"/>
        <w:rPr>
          <w:rFonts w:ascii="Segoe UI" w:eastAsia="Times New Roman" w:hAnsi="Segoe UI" w:cs="Segoe UI"/>
          <w:b/>
          <w:bCs/>
          <w:color w:val="333333"/>
          <w:kern w:val="36"/>
          <w:sz w:val="48"/>
          <w:szCs w:val="48"/>
          <w:lang w:eastAsia="ru-RU"/>
        </w:rPr>
      </w:pPr>
      <w:r w:rsidRPr="00C64AC8">
        <w:rPr>
          <w:rFonts w:ascii="Arial" w:eastAsia="Times New Roman" w:hAnsi="Arial" w:cs="Arial"/>
          <w:color w:val="343434"/>
          <w:kern w:val="36"/>
          <w:sz w:val="48"/>
          <w:szCs w:val="48"/>
          <w:lang w:eastAsia="ru-RU"/>
        </w:rPr>
        <w:t xml:space="preserve">Что такое </w:t>
      </w:r>
      <w:proofErr w:type="spellStart"/>
      <w:r w:rsidRPr="00C64AC8">
        <w:rPr>
          <w:rFonts w:ascii="Arial" w:eastAsia="Times New Roman" w:hAnsi="Arial" w:cs="Arial"/>
          <w:color w:val="343434"/>
          <w:kern w:val="36"/>
          <w:sz w:val="48"/>
          <w:szCs w:val="48"/>
          <w:lang w:eastAsia="ru-RU"/>
        </w:rPr>
        <w:t>Windows</w:t>
      </w:r>
      <w:proofErr w:type="spellEnd"/>
      <w:r w:rsidRPr="00C64AC8">
        <w:rPr>
          <w:rFonts w:ascii="Arial" w:eastAsia="Times New Roman" w:hAnsi="Arial" w:cs="Arial"/>
          <w:color w:val="343434"/>
          <w:kern w:val="36"/>
          <w:sz w:val="48"/>
          <w:szCs w:val="48"/>
          <w:lang w:eastAsia="ru-RU"/>
        </w:rPr>
        <w:t xml:space="preserve"> </w:t>
      </w:r>
      <w:proofErr w:type="spellStart"/>
      <w:r w:rsidRPr="00C64AC8">
        <w:rPr>
          <w:rFonts w:ascii="Arial" w:eastAsia="Times New Roman" w:hAnsi="Arial" w:cs="Arial"/>
          <w:color w:val="343434"/>
          <w:kern w:val="36"/>
          <w:sz w:val="48"/>
          <w:szCs w:val="48"/>
          <w:lang w:eastAsia="ru-RU"/>
        </w:rPr>
        <w:t>PowerShell</w:t>
      </w:r>
      <w:proofErr w:type="spellEnd"/>
      <w:r w:rsidRPr="00C64AC8">
        <w:rPr>
          <w:rFonts w:ascii="Arial" w:eastAsia="Times New Roman" w:hAnsi="Arial" w:cs="Arial"/>
          <w:color w:val="343434"/>
          <w:kern w:val="36"/>
          <w:sz w:val="48"/>
          <w:szCs w:val="48"/>
          <w:lang w:eastAsia="ru-RU"/>
        </w:rPr>
        <w:t xml:space="preserve"> и с чем его едят? Часть 1: основные возможности</w:t>
      </w:r>
    </w:p>
    <w:p w14:paraId="2D47E9EB" w14:textId="77777777" w:rsidR="00C64AC8" w:rsidRPr="00C64AC8" w:rsidRDefault="00C64AC8" w:rsidP="00C64AC8">
      <w:pPr>
        <w:numPr>
          <w:ilvl w:val="0"/>
          <w:numId w:val="1"/>
        </w:numPr>
        <w:shd w:val="clear" w:color="auto" w:fill="FFFFFF"/>
        <w:spacing w:after="0" w:line="240" w:lineRule="auto"/>
        <w:ind w:left="0" w:right="120"/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</w:pPr>
      <w:hyperlink r:id="rId5" w:tooltip="Вы не подписаны на этот хаб" w:history="1">
        <w:r w:rsidRPr="00C64AC8">
          <w:rPr>
            <w:rFonts w:ascii="Segoe UI" w:eastAsia="Times New Roman" w:hAnsi="Segoe UI" w:cs="Segoe UI"/>
            <w:color w:val="5E6973"/>
            <w:sz w:val="20"/>
            <w:szCs w:val="20"/>
            <w:lang w:eastAsia="ru-RU"/>
          </w:rPr>
          <w:t>Блог компании RUVDS.com</w:t>
        </w:r>
      </w:hyperlink>
      <w:r w:rsidRPr="00C64AC8"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  <w:t>,</w:t>
      </w:r>
    </w:p>
    <w:p w14:paraId="3AE5A5A7" w14:textId="77777777" w:rsidR="00C64AC8" w:rsidRPr="00C64AC8" w:rsidRDefault="00C64AC8" w:rsidP="00C64AC8">
      <w:pPr>
        <w:numPr>
          <w:ilvl w:val="0"/>
          <w:numId w:val="1"/>
        </w:numPr>
        <w:shd w:val="clear" w:color="auto" w:fill="FFFFFF"/>
        <w:spacing w:after="0" w:line="240" w:lineRule="auto"/>
        <w:ind w:left="0" w:right="120"/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</w:pPr>
      <w:hyperlink r:id="rId6" w:tooltip="Вы не подписаны на этот хаб" w:history="1">
        <w:r w:rsidRPr="00C64AC8">
          <w:rPr>
            <w:rFonts w:ascii="Segoe UI" w:eastAsia="Times New Roman" w:hAnsi="Segoe UI" w:cs="Segoe UI"/>
            <w:color w:val="5E6973"/>
            <w:sz w:val="20"/>
            <w:szCs w:val="20"/>
            <w:lang w:eastAsia="ru-RU"/>
          </w:rPr>
          <w:t>Системное администрирование</w:t>
        </w:r>
      </w:hyperlink>
      <w:r w:rsidRPr="00C64AC8"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  <w:t>,</w:t>
      </w:r>
    </w:p>
    <w:p w14:paraId="1710C3DF" w14:textId="77777777" w:rsidR="00C64AC8" w:rsidRPr="00C64AC8" w:rsidRDefault="00C64AC8" w:rsidP="00C64AC8">
      <w:pPr>
        <w:numPr>
          <w:ilvl w:val="0"/>
          <w:numId w:val="1"/>
        </w:numPr>
        <w:shd w:val="clear" w:color="auto" w:fill="FFFFFF"/>
        <w:spacing w:after="0" w:line="240" w:lineRule="auto"/>
        <w:ind w:left="0" w:right="120"/>
        <w:rPr>
          <w:rFonts w:ascii="Segoe UI" w:eastAsia="Times New Roman" w:hAnsi="Segoe UI" w:cs="Segoe UI"/>
          <w:color w:val="5E6973"/>
          <w:sz w:val="20"/>
          <w:szCs w:val="20"/>
          <w:lang w:eastAsia="ru-RU"/>
        </w:rPr>
      </w:pPr>
      <w:hyperlink r:id="rId7" w:tooltip="Вы не подписаны на этот хаб" w:history="1">
        <w:proofErr w:type="spellStart"/>
        <w:r w:rsidRPr="00C64AC8">
          <w:rPr>
            <w:rFonts w:ascii="Segoe UI" w:eastAsia="Times New Roman" w:hAnsi="Segoe UI" w:cs="Segoe UI"/>
            <w:color w:val="5E6973"/>
            <w:sz w:val="20"/>
            <w:szCs w:val="20"/>
            <w:lang w:eastAsia="ru-RU"/>
          </w:rPr>
          <w:t>PowerShell</w:t>
        </w:r>
        <w:proofErr w:type="spellEnd"/>
      </w:hyperlink>
    </w:p>
    <w:p w14:paraId="7937116F" w14:textId="251D7AAE" w:rsidR="00C64AC8" w:rsidRPr="00C64AC8" w:rsidRDefault="00C64AC8" w:rsidP="00C64AC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64AC8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 xml:space="preserve">Исторически утилиты командной строки в </w:t>
      </w:r>
      <w:proofErr w:type="spellStart"/>
      <w:r w:rsidRPr="00C64AC8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>Unix</w:t>
      </w:r>
      <w:proofErr w:type="spellEnd"/>
      <w:r w:rsidRPr="00C64AC8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 xml:space="preserve">-системах развиты </w:t>
      </w:r>
      <w:proofErr w:type="gramStart"/>
      <w:r w:rsidRPr="00C64AC8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>лучше</w:t>
      </w:r>
      <w:proofErr w:type="gramEnd"/>
      <w:r w:rsidRPr="00C64AC8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 xml:space="preserve"> чем в </w:t>
      </w:r>
      <w:proofErr w:type="spellStart"/>
      <w:r w:rsidRPr="00C64AC8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>Windows</w:t>
      </w:r>
      <w:proofErr w:type="spellEnd"/>
      <w:r w:rsidRPr="00C64AC8">
        <w:rPr>
          <w:rFonts w:ascii="Segoe UI" w:eastAsia="Times New Roman" w:hAnsi="Segoe UI" w:cs="Segoe UI"/>
          <w:i/>
          <w:iCs/>
          <w:color w:val="999999"/>
          <w:sz w:val="24"/>
          <w:szCs w:val="24"/>
          <w:lang w:eastAsia="ru-RU"/>
        </w:rPr>
        <w:t>, однако с появлением нового решения ситуация изменилась.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PowerShell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позволяет системным администраторам автоматизировать большинство рутинных задач. С ее помощью можно менять настройки, останавливать и запускать сервисы, а также производить обслуживание большинства установленных приложений. Воспринимать синее окошко как еще один интерпретатор команд было бы неправильно. Такой подход не отражает сути предложенных корпорацией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Microsoft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инноваций. На самом деле возможности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PowerShell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гораздо шире: в небольшом цикле статей мы попробуем разобраться, чем решение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Microsoft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отличается от более привычных нам средств.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C64AC8">
        <w:rPr>
          <w:rFonts w:ascii="Segoe UI" w:eastAsia="Times New Roman" w:hAnsi="Segoe UI" w:cs="Segoe UI"/>
          <w:noProof/>
          <w:color w:val="992298"/>
          <w:sz w:val="24"/>
          <w:szCs w:val="24"/>
          <w:lang w:eastAsia="ru-RU"/>
        </w:rPr>
        <w:drawing>
          <wp:inline distT="0" distB="0" distL="0" distR="0" wp14:anchorId="0474FF32" wp14:editId="07DC2FAB">
            <wp:extent cx="6645910" cy="2896870"/>
            <wp:effectExtent l="0" t="0" r="2540" b="0"/>
            <wp:docPr id="13" name="Рисунок 13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bookmarkStart w:id="0" w:name="habracut"/>
      <w:bookmarkEnd w:id="0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50A4BDD8" w14:textId="77777777" w:rsidR="00C64AC8" w:rsidRPr="00C64AC8" w:rsidRDefault="00C64AC8" w:rsidP="00C64AC8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222222"/>
          <w:sz w:val="36"/>
          <w:szCs w:val="36"/>
          <w:lang w:eastAsia="ru-RU"/>
        </w:rPr>
      </w:pPr>
      <w:r w:rsidRPr="00C64AC8">
        <w:rPr>
          <w:rFonts w:ascii="Arial" w:eastAsia="Times New Roman" w:hAnsi="Arial" w:cs="Arial"/>
          <w:color w:val="3AC1EF"/>
          <w:sz w:val="36"/>
          <w:szCs w:val="36"/>
          <w:lang w:eastAsia="ru-RU"/>
        </w:rPr>
        <w:t>Основные возможности </w:t>
      </w:r>
    </w:p>
    <w:p w14:paraId="5B13DE4F" w14:textId="77777777" w:rsidR="00C64AC8" w:rsidRPr="00C64AC8" w:rsidRDefault="00C64AC8" w:rsidP="00C64AC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Разумеется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PowerShell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— это в первую очередь командная оболочка с языком сценариев, изначально созданная на основе платформы .NET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Framework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а позднее — на .NET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Core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В отличие от принимающих и возвращающих текстовые данные оболочек,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PowerShell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работает с классами .NET, у которых есть свойства и методы.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PowerShell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позволяет выполнять обычные команды, а также дает доступ к объектам COM, WMI и ADSI. В ней используются различные хранилища, вроде файловой системы или реестра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для доступа к которым созданы т.н. поставщики (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providers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). Стоит отметить возможность встраивания исполняемых компонентов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PowerShell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в другие приложения для реализации различных операций, в т.ч. через графический интерфейс. Верно и обратное: многие приложения для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предоставляют доступ к своим интерфейсам управления через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PowerShell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 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br/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PowerShell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позволяет:</w:t>
      </w:r>
    </w:p>
    <w:p w14:paraId="24446A8C" w14:textId="77777777" w:rsidR="00C64AC8" w:rsidRPr="00C64AC8" w:rsidRDefault="00C64AC8" w:rsidP="00C64AC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Менять настройки операционной системы;</w:t>
      </w:r>
    </w:p>
    <w:p w14:paraId="6FB83B46" w14:textId="77777777" w:rsidR="00C64AC8" w:rsidRPr="00C64AC8" w:rsidRDefault="00C64AC8" w:rsidP="00C64AC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Управлять службами и процессами;</w:t>
      </w:r>
    </w:p>
    <w:p w14:paraId="09C6D209" w14:textId="77777777" w:rsidR="00C64AC8" w:rsidRPr="00C64AC8" w:rsidRDefault="00C64AC8" w:rsidP="00C64AC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Настраивать роли и компоненты сервера;</w:t>
      </w:r>
    </w:p>
    <w:p w14:paraId="2B746270" w14:textId="77777777" w:rsidR="00C64AC8" w:rsidRPr="00C64AC8" w:rsidRDefault="00C64AC8" w:rsidP="00C64AC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Устанавливать программное обеспечение;</w:t>
      </w:r>
    </w:p>
    <w:p w14:paraId="2AF11AE3" w14:textId="77777777" w:rsidR="00C64AC8" w:rsidRPr="00C64AC8" w:rsidRDefault="00C64AC8" w:rsidP="00C64AC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Управлять установленным ПО через специальные интерфейсы;</w:t>
      </w:r>
    </w:p>
    <w:p w14:paraId="7EA132C7" w14:textId="77777777" w:rsidR="00C64AC8" w:rsidRPr="00C64AC8" w:rsidRDefault="00C64AC8" w:rsidP="00C64AC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Встраивать исполняемые компоненты в сторонние программы;</w:t>
      </w:r>
    </w:p>
    <w:p w14:paraId="092604F7" w14:textId="77777777" w:rsidR="00C64AC8" w:rsidRPr="00C64AC8" w:rsidRDefault="00C64AC8" w:rsidP="00C64AC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Создавать сценарии для автоматизации задач администрирования;</w:t>
      </w:r>
    </w:p>
    <w:p w14:paraId="12993733" w14:textId="77777777" w:rsidR="00C64AC8" w:rsidRPr="00C64AC8" w:rsidRDefault="00C64AC8" w:rsidP="00C64AC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Работать с файловой системой, реестром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хранилищем сертификатов и т.д.</w:t>
      </w:r>
    </w:p>
    <w:p w14:paraId="1AE74D3C" w14:textId="77777777" w:rsidR="00C64AC8" w:rsidRPr="00C64AC8" w:rsidRDefault="00C64AC8" w:rsidP="00C64AC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368AC8FE" w14:textId="77777777" w:rsidR="00C64AC8" w:rsidRPr="00C64AC8" w:rsidRDefault="00C64AC8" w:rsidP="00C64AC8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222222"/>
          <w:sz w:val="36"/>
          <w:szCs w:val="36"/>
          <w:lang w:eastAsia="ru-RU"/>
        </w:rPr>
      </w:pPr>
      <w:r w:rsidRPr="00C64AC8">
        <w:rPr>
          <w:rFonts w:ascii="Arial" w:eastAsia="Times New Roman" w:hAnsi="Arial" w:cs="Arial"/>
          <w:color w:val="3AC1EF"/>
          <w:sz w:val="36"/>
          <w:szCs w:val="36"/>
          <w:lang w:eastAsia="ru-RU"/>
        </w:rPr>
        <w:t>Оболочка и среда разработки</w:t>
      </w:r>
    </w:p>
    <w:p w14:paraId="054D9C15" w14:textId="77777777" w:rsidR="00C64AC8" w:rsidRPr="00C64AC8" w:rsidRDefault="00C64AC8" w:rsidP="00C64AC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Существует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PowerShell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в двух ипостасях: помимо эмулятора консоли с командной оболочкой есть интегрированная среда сценариев (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Integrated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Scripting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Environment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— ISE). Чтобы получить доступ к интерфейсу командной строки достаточно выбрать соответствующий ярлык в меню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или запустить powershell.exe из меню «Выполнить». На экране появится синее окошко, заметно отличающееся по возможностям от допотопного cmd.exe. Там есть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автодополнение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и другие фишки, привычные пользователям командных оболочек для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Unix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-систем.</w:t>
      </w:r>
    </w:p>
    <w:p w14:paraId="0D698303" w14:textId="687AA59C" w:rsidR="00C64AC8" w:rsidRPr="00C64AC8" w:rsidRDefault="00C64AC8" w:rsidP="00C64AC8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64AC8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 wp14:anchorId="176ED10C" wp14:editId="60BA5C7A">
            <wp:extent cx="6645910" cy="6981825"/>
            <wp:effectExtent l="0" t="0" r="254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8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3B21B" w14:textId="77777777" w:rsidR="00C64AC8" w:rsidRPr="00C64AC8" w:rsidRDefault="00C64AC8" w:rsidP="00C64AC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Для работы с оболочкой нужно запомнить некоторые сочетания клавиш:</w:t>
      </w:r>
    </w:p>
    <w:p w14:paraId="0B646923" w14:textId="77777777" w:rsidR="00C64AC8" w:rsidRPr="00C64AC8" w:rsidRDefault="00C64AC8" w:rsidP="00C64AC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Стрелки вверх и вниз прокручивают историю для повтора ранее набранных команд;</w:t>
      </w:r>
    </w:p>
    <w:p w14:paraId="26222774" w14:textId="77777777" w:rsidR="00C64AC8" w:rsidRPr="00C64AC8" w:rsidRDefault="00C64AC8" w:rsidP="00C64AC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Стрелка вправо в конце строки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перенабирает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предыдущую команду посимвольно;</w:t>
      </w:r>
    </w:p>
    <w:p w14:paraId="0750486A" w14:textId="77777777" w:rsidR="00C64AC8" w:rsidRPr="00C64AC8" w:rsidRDefault="00C64AC8" w:rsidP="00C64AC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Ctrl+Home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удаляет набранный текст от позиции курсора до начала строки;</w:t>
      </w:r>
    </w:p>
    <w:p w14:paraId="2DF6B19F" w14:textId="77777777" w:rsidR="00C64AC8" w:rsidRPr="00C64AC8" w:rsidRDefault="00C64AC8" w:rsidP="00C64AC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Ctrl+End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удаляет текст от курсора до конца строки.</w:t>
      </w:r>
    </w:p>
    <w:p w14:paraId="6C08F38E" w14:textId="77777777" w:rsidR="00C64AC8" w:rsidRPr="00C64AC8" w:rsidRDefault="00C64AC8" w:rsidP="00C64AC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F7 показывает окно с набранными командами и позволяет выбрать одну из них. В консоли также работает выделение текста мышью, копипаст, позиционирование курсора, удаление,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backspace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— все как мы любим.</w:t>
      </w:r>
    </w:p>
    <w:p w14:paraId="2E7483C6" w14:textId="7D0BE320" w:rsidR="00C64AC8" w:rsidRPr="00C64AC8" w:rsidRDefault="00C64AC8" w:rsidP="00C64AC8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64AC8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 wp14:anchorId="11566F76" wp14:editId="386E5DA9">
            <wp:extent cx="6645910" cy="4984750"/>
            <wp:effectExtent l="0" t="0" r="254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02011" w14:textId="77777777" w:rsidR="00C64AC8" w:rsidRPr="00C64AC8" w:rsidRDefault="00C64AC8" w:rsidP="00C64AC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PowerShell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ISE является полноценной средой разработки с поддерживающим вкладки и подсветку синтаксиса редактором кода, конструктором команд, встроенным отладчиком и другими программистскими радостями. Если в редакторе среды разработки после имени команды написать знак дефис, вы получите в выпадающем списке все доступные параметры с указанием типа. Запустить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PowerShell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ISE можно либо через ярлык из системного меню, либо с помощью исполняемого файла powershell_ise.exe.</w:t>
      </w:r>
    </w:p>
    <w:p w14:paraId="050AFD8D" w14:textId="53773EFC" w:rsidR="00C64AC8" w:rsidRPr="00C64AC8" w:rsidRDefault="00C64AC8" w:rsidP="00C64AC8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64AC8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 wp14:anchorId="3BFEBAE3" wp14:editId="62E3AD2B">
            <wp:extent cx="6645910" cy="4984750"/>
            <wp:effectExtent l="0" t="0" r="254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DC7BE" w14:textId="77777777" w:rsidR="00C64AC8" w:rsidRPr="00C64AC8" w:rsidRDefault="00C64AC8" w:rsidP="00C64AC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52D47C5E" w14:textId="77777777" w:rsidR="00C64AC8" w:rsidRPr="00C64AC8" w:rsidRDefault="00C64AC8" w:rsidP="00C64AC8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222222"/>
          <w:sz w:val="36"/>
          <w:szCs w:val="36"/>
          <w:lang w:eastAsia="ru-RU"/>
        </w:rPr>
      </w:pPr>
      <w:proofErr w:type="spellStart"/>
      <w:r w:rsidRPr="00C64AC8">
        <w:rPr>
          <w:rFonts w:ascii="Arial" w:eastAsia="Times New Roman" w:hAnsi="Arial" w:cs="Arial"/>
          <w:color w:val="3AC1EF"/>
          <w:sz w:val="36"/>
          <w:szCs w:val="36"/>
          <w:lang w:eastAsia="ru-RU"/>
        </w:rPr>
        <w:t>Командлеты</w:t>
      </w:r>
      <w:proofErr w:type="spellEnd"/>
      <w:r w:rsidRPr="00C64AC8">
        <w:rPr>
          <w:rFonts w:ascii="Arial" w:eastAsia="Times New Roman" w:hAnsi="Arial" w:cs="Arial"/>
          <w:color w:val="3AC1EF"/>
          <w:sz w:val="36"/>
          <w:szCs w:val="36"/>
          <w:lang w:eastAsia="ru-RU"/>
        </w:rPr>
        <w:t> </w:t>
      </w:r>
    </w:p>
    <w:p w14:paraId="3CB412C4" w14:textId="77777777" w:rsidR="00C64AC8" w:rsidRPr="00C64AC8" w:rsidRDefault="00C64AC8" w:rsidP="00C64AC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В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PowerShell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появились т.н.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командлеты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(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cmdlets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). Это специализированные классы .NET, в которые заложена разнообразная функциональность. Именуются они по принципу «Действие-Объект» (или «Глагол-Существительное, если вам так больше нравится), а разделенная дефисом связка напоминает сказуемое и подлежащее в предложениях естественных языков. Например,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Get-Help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буквально означает «Получить-Помощь» или в контексте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PowerShell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: «Показать-Справку». </w:t>
      </w:r>
      <w:proofErr w:type="gram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По сути</w:t>
      </w:r>
      <w:proofErr w:type="gram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это аналог команды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man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в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Unix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-системах и мануалы в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PowerShell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нужно запрашивать именно так, а не вызывая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командлеты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с ключом --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help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или /?.. Не стоит забывать и об онлайн-документации по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PowerShell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: у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Microsoft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она достаточно подробная.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Помимо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Get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в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командлетах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для обозначения действий используются и другие глаголы (и не только глаголы, строго говоря). В списке ниже мы приведем несколько примеров: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proofErr w:type="spellStart"/>
      <w:r w:rsidRPr="00C64AC8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Add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— добавить;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proofErr w:type="spellStart"/>
      <w:r w:rsidRPr="00C64AC8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Clear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— очистить;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proofErr w:type="spellStart"/>
      <w:r w:rsidRPr="00C64AC8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Enable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— включить;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proofErr w:type="spellStart"/>
      <w:r w:rsidRPr="00C64AC8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Disable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— выключить;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proofErr w:type="spellStart"/>
      <w:r w:rsidRPr="00C64AC8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New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— создать;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proofErr w:type="spellStart"/>
      <w:r w:rsidRPr="00C64AC8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Remove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— удалить;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proofErr w:type="spellStart"/>
      <w:r w:rsidRPr="00C64AC8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lastRenderedPageBreak/>
        <w:t>Set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— задать;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proofErr w:type="spellStart"/>
      <w:r w:rsidRPr="00C64AC8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Start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— запустить;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proofErr w:type="spellStart"/>
      <w:r w:rsidRPr="00C64AC8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Stop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— остановить;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proofErr w:type="spellStart"/>
      <w:r w:rsidRPr="00C64AC8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Export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— экспортировать;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proofErr w:type="spellStart"/>
      <w:r w:rsidRPr="00C64AC8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Import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— импортировать.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Есть системные, пользовательские и опциональные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командлеты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: в результате выполнения все они возвращают объект или массив объектов. К регистру они не чувствительны, т.е. с точки зрения интерпретатора команд нет разницы между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Get-Help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и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get-help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Для разделения используется символ </w:t>
      </w:r>
      <w:proofErr w:type="gram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‘;’</w:t>
      </w:r>
      <w:proofErr w:type="gram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но ставить его обязательно только если в одной строке выполняется несколько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командлетов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 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Командлеты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PowerShell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группируются в модули (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NetTCPIP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Hyper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-V и т.д.), а для поиска по объекту и действию существует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командлет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Get-Command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Показать справку по нему можно так: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6340C344" w14:textId="77777777" w:rsidR="00C64AC8" w:rsidRPr="00C64AC8" w:rsidRDefault="00C64AC8" w:rsidP="00C64A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proofErr w:type="spellStart"/>
      <w:r w:rsidRPr="00C64AC8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Get-Help</w:t>
      </w:r>
      <w:proofErr w:type="spellEnd"/>
      <w:r w:rsidRPr="00C64AC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</w:t>
      </w:r>
      <w:proofErr w:type="spellStart"/>
      <w:r w:rsidRPr="00C64AC8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Get-Command</w:t>
      </w:r>
      <w:proofErr w:type="spellEnd"/>
    </w:p>
    <w:p w14:paraId="468FEE48" w14:textId="77777777" w:rsidR="00C64AC8" w:rsidRPr="00C64AC8" w:rsidRDefault="00C64AC8" w:rsidP="00C64AC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1AB50D2F" w14:textId="204E0AF1" w:rsidR="00C64AC8" w:rsidRPr="00C64AC8" w:rsidRDefault="00C64AC8" w:rsidP="00C64AC8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64AC8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 wp14:anchorId="36547912" wp14:editId="4CACE806">
            <wp:extent cx="6645910" cy="2265680"/>
            <wp:effectExtent l="0" t="0" r="254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7936D" w14:textId="77777777" w:rsidR="00C64AC8" w:rsidRPr="00C64AC8" w:rsidRDefault="00C64AC8" w:rsidP="00C64AC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По умолчанию команда отображает краткую справку, но в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командлеты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при необходимости передаются параметры (аргументы). С их помощью можно, например, получить детальную (параметр -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Detailed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) или полную (параметр -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Full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) справку, а также вывести на экран примеры (параметр -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Examples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):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396F7DC9" w14:textId="77777777" w:rsidR="00C64AC8" w:rsidRPr="00C64AC8" w:rsidRDefault="00C64AC8" w:rsidP="00C64A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en-US" w:eastAsia="ru-RU"/>
        </w:rPr>
      </w:pPr>
      <w:r w:rsidRPr="00C64AC8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Get-Help</w:t>
      </w:r>
      <w:r w:rsidRPr="00C64AC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</w:t>
      </w:r>
      <w:r w:rsidRPr="00C64AC8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Get-Command</w:t>
      </w:r>
      <w:r w:rsidRPr="00C64AC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</w:t>
      </w:r>
      <w:r w:rsidRPr="00C64AC8">
        <w:rPr>
          <w:rFonts w:ascii="Consolas" w:eastAsia="Times New Roman" w:hAnsi="Consolas" w:cs="Courier New"/>
          <w:color w:val="0184BB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-Examples</w:t>
      </w:r>
    </w:p>
    <w:p w14:paraId="053962E9" w14:textId="77777777" w:rsidR="00C64AC8" w:rsidRPr="00C64AC8" w:rsidRDefault="00C64AC8" w:rsidP="00C64AC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64AC8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br/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Справка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 xml:space="preserve"> 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в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 xml:space="preserve"> Windows PowerShell 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обновляется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 xml:space="preserve">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командлетом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 xml:space="preserve"> Update-Help. 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Если строка команд получается слишком длинной, аргументы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командлета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можно перенести на следующую, написав служебный символ ‘`’ и нажав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Enter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— просто закончить писать команду на одной строке и продолжить на другой не получится.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t xml:space="preserve">Ниже приведем несколько примеров распространенных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командлетов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: 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proofErr w:type="spellStart"/>
      <w:r w:rsidRPr="00C64AC8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Get-Process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— показать запущенные в системе процессы;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proofErr w:type="spellStart"/>
      <w:r w:rsidRPr="00C64AC8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Get-Service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— показать службы и их статус;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proofErr w:type="spellStart"/>
      <w:r w:rsidRPr="00C64AC8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Get-Content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— вывести содержимое файла.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Для часто используемых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командлетов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и внешних утилит в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PowerShell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есть короткие синонимы —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алиасы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(от англ.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Alias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). Например,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dir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—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алиас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Get-ChildItem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Есть в списке синонимов и аналоги команд из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Unix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-систем (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ls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ps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и т.д.), а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командлет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Get-Help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вызывается командой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help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Полный список синонимов можно посмотреть с помощью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командлета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Get-Alias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:</w:t>
      </w:r>
    </w:p>
    <w:p w14:paraId="059444C9" w14:textId="016383BF" w:rsidR="00C64AC8" w:rsidRPr="00C64AC8" w:rsidRDefault="00C64AC8" w:rsidP="00C64AC8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64AC8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 wp14:anchorId="61B582E0" wp14:editId="1F119A92">
            <wp:extent cx="6645910" cy="5633720"/>
            <wp:effectExtent l="0" t="0" r="254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3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F9914" w14:textId="77777777" w:rsidR="00C64AC8" w:rsidRPr="00C64AC8" w:rsidRDefault="00C64AC8" w:rsidP="00C64AC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6B4067BC" w14:textId="77777777" w:rsidR="00C64AC8" w:rsidRPr="00C64AC8" w:rsidRDefault="00C64AC8" w:rsidP="00C64AC8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222222"/>
          <w:sz w:val="36"/>
          <w:szCs w:val="36"/>
          <w:lang w:eastAsia="ru-RU"/>
        </w:rPr>
      </w:pPr>
      <w:r w:rsidRPr="00C64AC8">
        <w:rPr>
          <w:rFonts w:ascii="Arial" w:eastAsia="Times New Roman" w:hAnsi="Arial" w:cs="Arial"/>
          <w:color w:val="3AC1EF"/>
          <w:sz w:val="36"/>
          <w:szCs w:val="36"/>
          <w:lang w:eastAsia="ru-RU"/>
        </w:rPr>
        <w:t xml:space="preserve">Сценарии, функции, модули и язык </w:t>
      </w:r>
      <w:proofErr w:type="spellStart"/>
      <w:r w:rsidRPr="00C64AC8">
        <w:rPr>
          <w:rFonts w:ascii="Arial" w:eastAsia="Times New Roman" w:hAnsi="Arial" w:cs="Arial"/>
          <w:color w:val="3AC1EF"/>
          <w:sz w:val="36"/>
          <w:szCs w:val="36"/>
          <w:lang w:eastAsia="ru-RU"/>
        </w:rPr>
        <w:t>PowerShell</w:t>
      </w:r>
      <w:proofErr w:type="spellEnd"/>
    </w:p>
    <w:p w14:paraId="20D87E7A" w14:textId="77777777" w:rsidR="00C64AC8" w:rsidRPr="00C64AC8" w:rsidRDefault="00C64AC8" w:rsidP="00C64AC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Скрипты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PowerShell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хранятся в виде обычных текстовых файлов с расширением .ps1. Запустить их двойным кликом нельзя: нужно правой кнопкой мыши вызвать контекстное меню и выбрать пункт «Запустить в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PowerShell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». Из консоли придется либо указать полный путь к скрипту, либо перейти в соответствующий каталог и написать имя 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t xml:space="preserve">файла. Запуск сценариев также ограничен системной политикой, а для проверки текущих настроек можно использовать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командлет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Get-ExecutionPolicy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который выдаст одно из следующих значений: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proofErr w:type="spellStart"/>
      <w:r w:rsidRPr="00C64AC8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Restricted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— запуск сценариев запрещен (по умолчанию);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proofErr w:type="spellStart"/>
      <w:r w:rsidRPr="00C64AC8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AllSigned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— разрешен только запуск подписанных доверенным разработчиком сценариев;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proofErr w:type="spellStart"/>
      <w:r w:rsidRPr="00C64AC8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RemoteSigned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— разрешен запуск подписанных и собственных сценариев;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proofErr w:type="spellStart"/>
      <w:r w:rsidRPr="00C64AC8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Unrestricted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— разрешен запуск любых сценариев.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У администратора есть два варианта действий. Наиболее безопасный предполагает подписание скриптов, но это довольно серьезное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колдунство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— мы будем разбираться с ним в следующих статьях. Сейчас пойдем по пути наименьшего сопротивления и поменяем политику: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2C78C671" w14:textId="77777777" w:rsidR="00C64AC8" w:rsidRPr="00C64AC8" w:rsidRDefault="00C64AC8" w:rsidP="00C64A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proofErr w:type="spellStart"/>
      <w:r w:rsidRPr="00C64AC8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Set-ExecutionPolicy</w:t>
      </w:r>
      <w:proofErr w:type="spellEnd"/>
      <w:r w:rsidRPr="00C64AC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</w:t>
      </w:r>
      <w:proofErr w:type="spellStart"/>
      <w:r w:rsidRPr="00C64AC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RemoteSigned</w:t>
      </w:r>
      <w:proofErr w:type="spellEnd"/>
    </w:p>
    <w:p w14:paraId="3061B8C4" w14:textId="77777777" w:rsidR="00C64AC8" w:rsidRPr="00C64AC8" w:rsidRDefault="00C64AC8" w:rsidP="00C64AC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2FF9F745" w14:textId="7FF7C806" w:rsidR="00C64AC8" w:rsidRPr="00C64AC8" w:rsidRDefault="00C64AC8" w:rsidP="00C64AC8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64AC8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 wp14:anchorId="0B6AB554" wp14:editId="5935CC9F">
            <wp:extent cx="6645910" cy="202184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FD128" w14:textId="77777777" w:rsidR="00C64AC8" w:rsidRPr="00C64AC8" w:rsidRDefault="00C64AC8" w:rsidP="00C64AC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PowerShell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для этого придется запустить от имени администратора, хотя с помощью специального параметра можно изменить политику и для текущего пользователя.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Пишутся скрипты на объектно-ориентированном языке программирования, команды которого именуются по тому же принципу, что и рассмотренные ранее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командлеты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: «Действие-Объект» («Глагол-Существительное»). Основное его предназначение — автоматизация задач администрирования, но это полноценный интерпретируемый язык, в котором есть все необходимые конструкции: условный переход, циклы, переменные, массивы, объекты, обработка ошибок и т.д. Для написания сценариев годится любой текстовый редактор, но удобнее всего запустить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PowerShell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ISE.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В скрипт можно передавать параметры, делать их обязательными, а также задавать значения по умолчанию. </w:t>
      </w:r>
      <w:proofErr w:type="gram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Кроме того</w:t>
      </w:r>
      <w:proofErr w:type="gram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PowerShell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позволяет создать функции и вызывать их точно так же, как и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командлеты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: для этого используется конструкция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Function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и фигурные скобки. Сценарий с функциями называется модулем и имеет </w:t>
      </w:r>
      <w:proofErr w:type="gram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расширение .psm</w:t>
      </w:r>
      <w:proofErr w:type="gram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1. Модули должны храниться в каталогах, определенных в переменных окружения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PowerShell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 Посмотреть их можно при помощи следующей команды: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br/>
      </w:r>
    </w:p>
    <w:p w14:paraId="5F57C31F" w14:textId="77777777" w:rsidR="00C64AC8" w:rsidRPr="00C64AC8" w:rsidRDefault="00C64AC8" w:rsidP="00C64A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proofErr w:type="spellStart"/>
      <w:r w:rsidRPr="00C64AC8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Get-ChildItem</w:t>
      </w:r>
      <w:proofErr w:type="spellEnd"/>
      <w:r w:rsidRPr="00C64AC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</w:t>
      </w:r>
      <w:proofErr w:type="spellStart"/>
      <w:r w:rsidRPr="00C64AC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Env</w:t>
      </w:r>
      <w:proofErr w:type="spellEnd"/>
      <w:r w:rsidRPr="00C64AC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:\</w:t>
      </w:r>
      <w:proofErr w:type="spellStart"/>
      <w:r w:rsidRPr="00C64AC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PSModulePath</w:t>
      </w:r>
      <w:proofErr w:type="spellEnd"/>
      <w:r w:rsidRPr="00C64AC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| </w:t>
      </w:r>
      <w:proofErr w:type="spellStart"/>
      <w:r w:rsidRPr="00C64AC8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Format-Table</w:t>
      </w:r>
      <w:proofErr w:type="spellEnd"/>
      <w:r w:rsidRPr="00C64AC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</w:t>
      </w:r>
      <w:r w:rsidRPr="00C64AC8">
        <w:rPr>
          <w:rFonts w:ascii="Consolas" w:eastAsia="Times New Roman" w:hAnsi="Consolas" w:cs="Courier New"/>
          <w:color w:val="0184BB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-</w:t>
      </w:r>
      <w:proofErr w:type="spellStart"/>
      <w:r w:rsidRPr="00C64AC8">
        <w:rPr>
          <w:rFonts w:ascii="Consolas" w:eastAsia="Times New Roman" w:hAnsi="Consolas" w:cs="Courier New"/>
          <w:color w:val="0184BB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AutoSize</w:t>
      </w:r>
      <w:proofErr w:type="spellEnd"/>
    </w:p>
    <w:p w14:paraId="44E56310" w14:textId="77777777" w:rsidR="00C64AC8" w:rsidRPr="00C64AC8" w:rsidRDefault="00C64AC8" w:rsidP="00C64AC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2F163EBF" w14:textId="77777777" w:rsidR="00C64AC8" w:rsidRPr="00C64AC8" w:rsidRDefault="00C64AC8" w:rsidP="00C64AC8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222222"/>
          <w:sz w:val="36"/>
          <w:szCs w:val="36"/>
          <w:lang w:eastAsia="ru-RU"/>
        </w:rPr>
      </w:pPr>
      <w:r w:rsidRPr="00C64AC8">
        <w:rPr>
          <w:rFonts w:ascii="Arial" w:eastAsia="Times New Roman" w:hAnsi="Arial" w:cs="Arial"/>
          <w:color w:val="3AC1EF"/>
          <w:sz w:val="36"/>
          <w:szCs w:val="36"/>
          <w:lang w:eastAsia="ru-RU"/>
        </w:rPr>
        <w:t>Конвейеры</w:t>
      </w:r>
    </w:p>
    <w:p w14:paraId="0371E860" w14:textId="77777777" w:rsidR="00C64AC8" w:rsidRPr="00C64AC8" w:rsidRDefault="00C64AC8" w:rsidP="00C64AC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В последнем примере мы применили знакомую пользователям оболочек для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Unix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-систем конструкцию. В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PowerShell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вертикальная черта также позволяет передать выход одной команды на вход другой, но в реализации конвейера есть и существенная разница: речь здесь идет уже не о наборе символов или каком-то тексте. Встроенные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командлеты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или пользовательские функции возвращают объекты или массивы объектов, а также могут получать их на входе. Как в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Bourne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shell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и его многочисленных последователях, в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PowerShell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с помощью конвейера упрощается выполнение сложных задач.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Простейший пример конвейера выглядит так: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43EC6D30" w14:textId="77777777" w:rsidR="00C64AC8" w:rsidRPr="00C64AC8" w:rsidRDefault="00C64AC8" w:rsidP="00C64A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proofErr w:type="spellStart"/>
      <w:r w:rsidRPr="00C64AC8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Get-Service</w:t>
      </w:r>
      <w:proofErr w:type="spellEnd"/>
      <w:r w:rsidRPr="00C64AC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| </w:t>
      </w:r>
      <w:proofErr w:type="spellStart"/>
      <w:r w:rsidRPr="00C64AC8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Sort-Object</w:t>
      </w:r>
      <w:proofErr w:type="spellEnd"/>
      <w:r w:rsidRPr="00C64AC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</w:t>
      </w:r>
      <w:r w:rsidRPr="00C64AC8">
        <w:rPr>
          <w:rFonts w:ascii="Consolas" w:eastAsia="Times New Roman" w:hAnsi="Consolas" w:cs="Courier New"/>
          <w:color w:val="0184BB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-</w:t>
      </w:r>
      <w:proofErr w:type="spellStart"/>
      <w:r w:rsidRPr="00C64AC8">
        <w:rPr>
          <w:rFonts w:ascii="Consolas" w:eastAsia="Times New Roman" w:hAnsi="Consolas" w:cs="Courier New"/>
          <w:color w:val="0184BB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property</w:t>
      </w:r>
      <w:proofErr w:type="spellEnd"/>
      <w:r w:rsidRPr="00C64AC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</w:t>
      </w:r>
      <w:proofErr w:type="spellStart"/>
      <w:r w:rsidRPr="00C64AC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Status</w:t>
      </w:r>
      <w:proofErr w:type="spellEnd"/>
    </w:p>
    <w:p w14:paraId="60259AC2" w14:textId="77777777" w:rsidR="00C64AC8" w:rsidRPr="00C64AC8" w:rsidRDefault="00C64AC8" w:rsidP="00C64AC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1DAEF9E4" w14:textId="2417D62E" w:rsidR="00C64AC8" w:rsidRPr="00C64AC8" w:rsidRDefault="00C64AC8" w:rsidP="00C64AC8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64AC8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 wp14:anchorId="17BB04DA" wp14:editId="3342C8A3">
            <wp:extent cx="6645910" cy="562419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2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56B81" w14:textId="77777777" w:rsidR="00C64AC8" w:rsidRPr="00C64AC8" w:rsidRDefault="00C64AC8" w:rsidP="00C64AC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Сначала выполняется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командлет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Get-Service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а потом все полученные им службы передаются на сортировку по свойству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Status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командлету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Sort-Object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В какой именно аргумент передается результат работы предыдущего участка конвейера, зависит от его типа — обычно это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InputObject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Подробнее этот вопрос будет рассматриваться в посвященной языку программирования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PowerShell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статье. 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При желании цепочку можно продолжить и передать результат работы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Sort-Object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еще одному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командлету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(выполняться они будут слева направо). Кстати, пользователям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доступна и привычная всем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юниксоидам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конструкция для постраничного вывода: 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36EA1F3D" w14:textId="77777777" w:rsidR="00C64AC8" w:rsidRPr="00C64AC8" w:rsidRDefault="00C64AC8" w:rsidP="00C64A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en-US" w:eastAsia="ru-RU"/>
        </w:rPr>
      </w:pPr>
      <w:r w:rsidRPr="00C64AC8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Get-Service</w:t>
      </w:r>
      <w:r w:rsidRPr="00C64AC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| </w:t>
      </w:r>
      <w:r w:rsidRPr="00C64AC8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Sort-Object</w:t>
      </w:r>
      <w:r w:rsidRPr="00C64AC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</w:t>
      </w:r>
      <w:r w:rsidRPr="00C64AC8">
        <w:rPr>
          <w:rFonts w:ascii="Consolas" w:eastAsia="Times New Roman" w:hAnsi="Consolas" w:cs="Courier New"/>
          <w:color w:val="0184BB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>-property</w:t>
      </w:r>
      <w:r w:rsidRPr="00C64AC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val="en-US" w:eastAsia="ru-RU"/>
        </w:rPr>
        <w:t xml:space="preserve"> Status | more</w:t>
      </w:r>
    </w:p>
    <w:p w14:paraId="4EBD25CD" w14:textId="77777777" w:rsidR="00C64AC8" w:rsidRPr="00C64AC8" w:rsidRDefault="00C64AC8" w:rsidP="00C64AC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</w:pPr>
      <w:r w:rsidRPr="00C64AC8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br/>
      </w:r>
    </w:p>
    <w:p w14:paraId="495FFD9E" w14:textId="77777777" w:rsidR="00C64AC8" w:rsidRPr="00C64AC8" w:rsidRDefault="00C64AC8" w:rsidP="00C64AC8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222222"/>
          <w:sz w:val="36"/>
          <w:szCs w:val="36"/>
          <w:lang w:eastAsia="ru-RU"/>
        </w:rPr>
      </w:pPr>
      <w:r w:rsidRPr="00C64AC8">
        <w:rPr>
          <w:rFonts w:ascii="Arial" w:eastAsia="Times New Roman" w:hAnsi="Arial" w:cs="Arial"/>
          <w:color w:val="3AC1EF"/>
          <w:sz w:val="36"/>
          <w:szCs w:val="36"/>
          <w:lang w:eastAsia="ru-RU"/>
        </w:rPr>
        <w:t>Запуск задач в фоновом режиме </w:t>
      </w:r>
    </w:p>
    <w:p w14:paraId="02916F91" w14:textId="77777777" w:rsidR="00C64AC8" w:rsidRPr="00C64AC8" w:rsidRDefault="00C64AC8" w:rsidP="00C64AC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Довольно часто бывает нужно запустить некую команду в фоне, чтобы не дожидаться 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t xml:space="preserve">результата ее выполнения в сессии оболочки. В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PowerShell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есть несколько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командлетов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на такой случай: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proofErr w:type="spellStart"/>
      <w:r w:rsidRPr="00C64AC8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Start-Job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— запуск фоновой задачи;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proofErr w:type="spellStart"/>
      <w:r w:rsidRPr="00C64AC8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Stop-Job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— остановка фоновой задачи;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proofErr w:type="spellStart"/>
      <w:r w:rsidRPr="00C64AC8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Get-Job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— просмотр списка фоновых задач;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proofErr w:type="spellStart"/>
      <w:r w:rsidRPr="00C64AC8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Receive-Job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— просмотр результата выполнения фоновой задачи;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proofErr w:type="spellStart"/>
      <w:r w:rsidRPr="00C64AC8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Remove-Job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— удаление фоновой задачи;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proofErr w:type="spellStart"/>
      <w:r w:rsidRPr="00C64AC8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Wait-Job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— перевод фоновой задачи обратно в консоль.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Для запуска фоновой задачи мы используем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командлет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Start-Job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и в фигурных скобках указываем команду или набор команд: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2071C700" w14:textId="77777777" w:rsidR="00C64AC8" w:rsidRPr="00C64AC8" w:rsidRDefault="00C64AC8" w:rsidP="00C64A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proofErr w:type="spellStart"/>
      <w:r w:rsidRPr="00C64AC8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Start-Job</w:t>
      </w:r>
      <w:proofErr w:type="spellEnd"/>
      <w:r w:rsidRPr="00C64AC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{</w:t>
      </w:r>
      <w:proofErr w:type="spellStart"/>
      <w:r w:rsidRPr="00C64AC8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Get-Service</w:t>
      </w:r>
      <w:proofErr w:type="spellEnd"/>
      <w:r w:rsidRPr="00C64AC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}</w:t>
      </w:r>
    </w:p>
    <w:p w14:paraId="47EBFCC1" w14:textId="77777777" w:rsidR="00C64AC8" w:rsidRPr="00C64AC8" w:rsidRDefault="00C64AC8" w:rsidP="00C64AC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434C59F8" w14:textId="37BF5178" w:rsidR="00C64AC8" w:rsidRPr="00C64AC8" w:rsidRDefault="00C64AC8" w:rsidP="00C64AC8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64AC8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 wp14:anchorId="7CB5CE8C" wp14:editId="55D06BAB">
            <wp:extent cx="6645910" cy="1560830"/>
            <wp:effectExtent l="0" t="0" r="254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46179" w14:textId="77777777" w:rsidR="00C64AC8" w:rsidRPr="00C64AC8" w:rsidRDefault="00C64AC8" w:rsidP="00C64AC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Фоновыми задачами в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PowerShell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можно манипулировать, зная их имена. Для начала научимся их отображать: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05BC4BC2" w14:textId="77777777" w:rsidR="00C64AC8" w:rsidRPr="00C64AC8" w:rsidRDefault="00C64AC8" w:rsidP="00C64A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proofErr w:type="spellStart"/>
      <w:r w:rsidRPr="00C64AC8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Get-Job</w:t>
      </w:r>
      <w:proofErr w:type="spellEnd"/>
    </w:p>
    <w:p w14:paraId="23B2FB10" w14:textId="77777777" w:rsidR="00C64AC8" w:rsidRPr="00C64AC8" w:rsidRDefault="00C64AC8" w:rsidP="00C64AC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24566763" w14:textId="4DB6F235" w:rsidR="00C64AC8" w:rsidRPr="00C64AC8" w:rsidRDefault="00C64AC8" w:rsidP="00C64AC8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64AC8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 wp14:anchorId="65C1C944" wp14:editId="28FB59F6">
            <wp:extent cx="6645910" cy="118427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8FAE3" w14:textId="77777777" w:rsidR="00C64AC8" w:rsidRPr="00C64AC8" w:rsidRDefault="00C64AC8" w:rsidP="00C64AC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Теперь покажем результат работы задания Job1: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364D999A" w14:textId="77777777" w:rsidR="00C64AC8" w:rsidRPr="00C64AC8" w:rsidRDefault="00C64AC8" w:rsidP="00C64A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proofErr w:type="spellStart"/>
      <w:r w:rsidRPr="00C64AC8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Receive-Job</w:t>
      </w:r>
      <w:proofErr w:type="spellEnd"/>
      <w:r w:rsidRPr="00C64AC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Job1 | </w:t>
      </w:r>
      <w:proofErr w:type="spellStart"/>
      <w:r w:rsidRPr="00C64AC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more</w:t>
      </w:r>
      <w:proofErr w:type="spellEnd"/>
    </w:p>
    <w:p w14:paraId="5A0A7931" w14:textId="77777777" w:rsidR="00C64AC8" w:rsidRPr="00C64AC8" w:rsidRDefault="00C64AC8" w:rsidP="00C64AC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5ED83B3E" w14:textId="77AC6C44" w:rsidR="00C64AC8" w:rsidRPr="00C64AC8" w:rsidRDefault="00C64AC8" w:rsidP="00C64AC8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64AC8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 wp14:anchorId="56533202" wp14:editId="5823FCF7">
            <wp:extent cx="6645910" cy="5650865"/>
            <wp:effectExtent l="0" t="0" r="254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5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5AFB0" w14:textId="77777777" w:rsidR="00C64AC8" w:rsidRPr="00C64AC8" w:rsidRDefault="00C64AC8" w:rsidP="00C64AC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>Всё довольно просто.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6011B792" w14:textId="77777777" w:rsidR="00C64AC8" w:rsidRPr="00C64AC8" w:rsidRDefault="00C64AC8" w:rsidP="00C64AC8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222222"/>
          <w:sz w:val="36"/>
          <w:szCs w:val="36"/>
          <w:lang w:eastAsia="ru-RU"/>
        </w:rPr>
      </w:pPr>
      <w:r w:rsidRPr="00C64AC8">
        <w:rPr>
          <w:rFonts w:ascii="Arial" w:eastAsia="Times New Roman" w:hAnsi="Arial" w:cs="Arial"/>
          <w:color w:val="3AC1EF"/>
          <w:sz w:val="36"/>
          <w:szCs w:val="36"/>
          <w:lang w:eastAsia="ru-RU"/>
        </w:rPr>
        <w:t>Удаленное выполнение команд</w:t>
      </w:r>
    </w:p>
    <w:p w14:paraId="22BC4491" w14:textId="77777777" w:rsidR="00C64AC8" w:rsidRPr="00C64AC8" w:rsidRDefault="00C64AC8" w:rsidP="00C64AC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PowerShell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позволяет выполнять команды и сценарии не только на локальном, но и на удаленном компьютере и даже на целой группе машин. Для этого существует несколько способов:</w:t>
      </w:r>
    </w:p>
    <w:p w14:paraId="2B9F3110" w14:textId="77777777" w:rsidR="00C64AC8" w:rsidRPr="00C64AC8" w:rsidRDefault="00C64AC8" w:rsidP="00C64AC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У многих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командлетов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есть параметр </w:t>
      </w:r>
      <w:r w:rsidRPr="00C64AC8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-</w:t>
      </w:r>
      <w:proofErr w:type="spellStart"/>
      <w:r w:rsidRPr="00C64AC8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ComputerName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но таким способом не получится, например, создать конвейер;</w:t>
      </w:r>
    </w:p>
    <w:p w14:paraId="152A0A1B" w14:textId="77777777" w:rsidR="00C64AC8" w:rsidRPr="00C64AC8" w:rsidRDefault="00C64AC8" w:rsidP="00C64AC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Командлет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</w:t>
      </w:r>
      <w:proofErr w:type="spellStart"/>
      <w:r w:rsidRPr="00C64AC8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Enter-PSSession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позволяет создать на удаленной машине интерактивный сеанс; </w:t>
      </w:r>
    </w:p>
    <w:p w14:paraId="08D278BE" w14:textId="77777777" w:rsidR="00C64AC8" w:rsidRPr="00C64AC8" w:rsidRDefault="00C64AC8" w:rsidP="00C64AC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С помощью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командлета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</w:t>
      </w:r>
      <w:proofErr w:type="spellStart"/>
      <w:r w:rsidRPr="00C64AC8">
        <w:rPr>
          <w:rFonts w:ascii="Consolas" w:eastAsia="Times New Roman" w:hAnsi="Consolas" w:cs="Courier New"/>
          <w:color w:val="222222"/>
          <w:sz w:val="21"/>
          <w:szCs w:val="21"/>
          <w:lang w:eastAsia="ru-RU"/>
        </w:rPr>
        <w:t>Invoke-Command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 можно выполнять команды или сценарии на одном или нескольких удаленных компьютерах.</w:t>
      </w:r>
    </w:p>
    <w:p w14:paraId="0D6EB6B7" w14:textId="77777777" w:rsidR="00C64AC8" w:rsidRPr="00C64AC8" w:rsidRDefault="00C64AC8" w:rsidP="00C64AC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6B644BF7" w14:textId="77777777" w:rsidR="00C64AC8" w:rsidRPr="00C64AC8" w:rsidRDefault="00C64AC8" w:rsidP="00C64AC8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222222"/>
          <w:sz w:val="36"/>
          <w:szCs w:val="36"/>
          <w:lang w:eastAsia="ru-RU"/>
        </w:rPr>
      </w:pPr>
      <w:r w:rsidRPr="00C64AC8">
        <w:rPr>
          <w:rFonts w:ascii="Arial" w:eastAsia="Times New Roman" w:hAnsi="Arial" w:cs="Arial"/>
          <w:color w:val="3AC1EF"/>
          <w:sz w:val="36"/>
          <w:szCs w:val="36"/>
          <w:lang w:eastAsia="ru-RU"/>
        </w:rPr>
        <w:lastRenderedPageBreak/>
        <w:t xml:space="preserve">Версии </w:t>
      </w:r>
      <w:proofErr w:type="spellStart"/>
      <w:r w:rsidRPr="00C64AC8">
        <w:rPr>
          <w:rFonts w:ascii="Arial" w:eastAsia="Times New Roman" w:hAnsi="Arial" w:cs="Arial"/>
          <w:color w:val="3AC1EF"/>
          <w:sz w:val="36"/>
          <w:szCs w:val="36"/>
          <w:lang w:eastAsia="ru-RU"/>
        </w:rPr>
        <w:t>PowerShell</w:t>
      </w:r>
      <w:proofErr w:type="spellEnd"/>
    </w:p>
    <w:p w14:paraId="01C3397F" w14:textId="77777777" w:rsidR="00C64AC8" w:rsidRPr="00C64AC8" w:rsidRDefault="00C64AC8" w:rsidP="00C64AC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С момента первого релиза в 2006 году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PowerShell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серьезно изменился. Инструмент доступен для множества систем, работающих на разных аппаратных платформах (x86, x86-64,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Itanium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ARM):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XP,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Server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2003,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Vista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Server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2008/2008 R2,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7,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8,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8.1,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RT,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RT 8.1,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Server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2012/2012 R2,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10,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Server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2016, GNU/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Linux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и OS X. Последний релиз 6.2 выпущен 10 января 2018 года. Написанные для более ранних версий скрипты с высокой вероятностью будут работать в более поздних, а вот с обратным переносом могут возникнуть проблемы, поскольку за годы развития в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PowerShell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появилось большое количество новых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командлетов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Узнать версию установленной на компьютере командной оболочки можно с помощью свойства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PSVersion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встроенной переменной $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PSVersionTable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: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39816CDE" w14:textId="77777777" w:rsidR="00C64AC8" w:rsidRPr="00C64AC8" w:rsidRDefault="00C64AC8" w:rsidP="00C64A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C64AC8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$</w:t>
      </w:r>
      <w:proofErr w:type="spellStart"/>
      <w:r w:rsidRPr="00C64AC8">
        <w:rPr>
          <w:rFonts w:ascii="Consolas" w:eastAsia="Times New Roman" w:hAnsi="Consolas" w:cs="Courier New"/>
          <w:color w:val="9868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PSVersionTable</w:t>
      </w:r>
      <w:r w:rsidRPr="00C64AC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.PSVersion</w:t>
      </w:r>
      <w:proofErr w:type="spellEnd"/>
    </w:p>
    <w:p w14:paraId="353A4F2D" w14:textId="77777777" w:rsidR="00C64AC8" w:rsidRPr="00C64AC8" w:rsidRDefault="00C64AC8" w:rsidP="00C64AC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18FC499E" w14:textId="5E9FCD8F" w:rsidR="00C64AC8" w:rsidRPr="00C64AC8" w:rsidRDefault="00C64AC8" w:rsidP="00C64AC8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64AC8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 wp14:anchorId="50B25DAD" wp14:editId="7F258D04">
            <wp:extent cx="6645910" cy="145415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0E4D4" w14:textId="77777777" w:rsidR="00C64AC8" w:rsidRPr="00C64AC8" w:rsidRDefault="00C64AC8" w:rsidP="00C64AC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Также можно воспользоваться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командлетом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: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</w:p>
    <w:p w14:paraId="347755DC" w14:textId="77777777" w:rsidR="00C64AC8" w:rsidRPr="00C64AC8" w:rsidRDefault="00C64AC8" w:rsidP="00C64A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proofErr w:type="spellStart"/>
      <w:r w:rsidRPr="00C64AC8">
        <w:rPr>
          <w:rFonts w:ascii="Consolas" w:eastAsia="Times New Roman" w:hAnsi="Consolas" w:cs="Courier New"/>
          <w:color w:val="C18401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Get-Variable</w:t>
      </w:r>
      <w:proofErr w:type="spellEnd"/>
      <w:r w:rsidRPr="00C64AC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</w:t>
      </w:r>
      <w:r w:rsidRPr="00C64AC8">
        <w:rPr>
          <w:rFonts w:ascii="Consolas" w:eastAsia="Times New Roman" w:hAnsi="Consolas" w:cs="Courier New"/>
          <w:color w:val="0184BB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-</w:t>
      </w:r>
      <w:proofErr w:type="spellStart"/>
      <w:r w:rsidRPr="00C64AC8">
        <w:rPr>
          <w:rFonts w:ascii="Consolas" w:eastAsia="Times New Roman" w:hAnsi="Consolas" w:cs="Courier New"/>
          <w:color w:val="0184BB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Name</w:t>
      </w:r>
      <w:proofErr w:type="spellEnd"/>
      <w:r w:rsidRPr="00C64AC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</w:t>
      </w:r>
      <w:proofErr w:type="spellStart"/>
      <w:r w:rsidRPr="00C64AC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PSVersionTable</w:t>
      </w:r>
      <w:proofErr w:type="spellEnd"/>
      <w:r w:rsidRPr="00C64AC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 xml:space="preserve"> –</w:t>
      </w:r>
      <w:proofErr w:type="spellStart"/>
      <w:r w:rsidRPr="00C64AC8">
        <w:rPr>
          <w:rFonts w:ascii="Consolas" w:eastAsia="Times New Roman" w:hAnsi="Consolas" w:cs="Courier New"/>
          <w:color w:val="383A42"/>
          <w:sz w:val="21"/>
          <w:szCs w:val="21"/>
          <w:bdr w:val="single" w:sz="6" w:space="13" w:color="E5E8EC" w:frame="1"/>
          <w:shd w:val="clear" w:color="auto" w:fill="FBFDFF"/>
          <w:lang w:eastAsia="ru-RU"/>
        </w:rPr>
        <w:t>ValueOnly</w:t>
      </w:r>
      <w:proofErr w:type="spellEnd"/>
    </w:p>
    <w:p w14:paraId="61259F47" w14:textId="77777777" w:rsidR="00C64AC8" w:rsidRPr="00C64AC8" w:rsidRDefault="00C64AC8" w:rsidP="00C64AC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</w:p>
    <w:p w14:paraId="7B5C5622" w14:textId="3B247A70" w:rsidR="00C64AC8" w:rsidRPr="00C64AC8" w:rsidRDefault="00C64AC8" w:rsidP="00C64AC8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64AC8">
        <w:rPr>
          <w:rFonts w:ascii="Segoe UI" w:eastAsia="Times New Roman" w:hAnsi="Segoe UI" w:cs="Segoe UI"/>
          <w:noProof/>
          <w:color w:val="222222"/>
          <w:sz w:val="24"/>
          <w:szCs w:val="24"/>
          <w:lang w:eastAsia="ru-RU"/>
        </w:rPr>
        <w:drawing>
          <wp:inline distT="0" distB="0" distL="0" distR="0" wp14:anchorId="65C0A5B7" wp14:editId="226C9889">
            <wp:extent cx="6645910" cy="228917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15369" w14:textId="77777777" w:rsidR="00C64AC8" w:rsidRPr="00C64AC8" w:rsidRDefault="00C64AC8" w:rsidP="00C64AC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То же самое делается и с помощью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командлета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Get-Host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На самом деле вариантов множество, но для их применения нужно изучить язык программирования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PowerShell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чем мы и займемся в </w:t>
      </w:r>
      <w:hyperlink r:id="rId22" w:history="1">
        <w:r w:rsidRPr="00C64AC8">
          <w:rPr>
            <w:rFonts w:ascii="Segoe UI" w:eastAsia="Times New Roman" w:hAnsi="Segoe UI" w:cs="Segoe UI"/>
            <w:b/>
            <w:bCs/>
            <w:color w:val="992298"/>
            <w:sz w:val="24"/>
            <w:szCs w:val="24"/>
            <w:lang w:eastAsia="ru-RU"/>
          </w:rPr>
          <w:t>следующей статье</w:t>
        </w:r>
      </w:hyperlink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. </w:t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</w: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lastRenderedPageBreak/>
        <w:br/>
      </w:r>
    </w:p>
    <w:p w14:paraId="50C99CC4" w14:textId="77777777" w:rsidR="00C64AC8" w:rsidRPr="00C64AC8" w:rsidRDefault="00C64AC8" w:rsidP="00C64AC8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222222"/>
          <w:sz w:val="36"/>
          <w:szCs w:val="36"/>
          <w:lang w:eastAsia="ru-RU"/>
        </w:rPr>
      </w:pPr>
      <w:r w:rsidRPr="00C64AC8">
        <w:rPr>
          <w:rFonts w:ascii="Arial" w:eastAsia="Times New Roman" w:hAnsi="Arial" w:cs="Arial"/>
          <w:color w:val="3AC1EF"/>
          <w:sz w:val="36"/>
          <w:szCs w:val="36"/>
          <w:lang w:eastAsia="ru-RU"/>
        </w:rPr>
        <w:t>Итоги </w:t>
      </w:r>
    </w:p>
    <w:p w14:paraId="618FD8D4" w14:textId="77777777" w:rsidR="00C64AC8" w:rsidRPr="00C64AC8" w:rsidRDefault="00C64AC8" w:rsidP="00C64AC8">
      <w:pPr>
        <w:shd w:val="clear" w:color="auto" w:fill="FFFFFF"/>
        <w:spacing w:line="240" w:lineRule="auto"/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</w:pPr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br/>
        <w:t xml:space="preserve">Корпорации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Microsoft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удалось создать действительно мощную командную оболочку с удобной интегрированной средой для разработки скриптов. От привычных нам по миру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Unix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средств ее отличает глубокая интеграция с операционными системами семейства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, а также с программным обеспечением для них и платформой .NET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Core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.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PowerShell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можно назвать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объектно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ориентированной оболочкой, потому что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командлеты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 xml:space="preserve"> и пользовательские функции возвращают объекты или массивы объектов и могут получать их на входе. Думаем, этим инструментом должны владеть все администраторы серверов на </w:t>
      </w:r>
      <w:proofErr w:type="spellStart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Windows</w:t>
      </w:r>
      <w:proofErr w:type="spellEnd"/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: прошло время, когда они могли обойтись без командной строки. Продвинутая консольная оболочка особенно необходима на </w:t>
      </w:r>
      <w:hyperlink r:id="rId23" w:anchor="order" w:history="1">
        <w:r w:rsidRPr="00C64AC8">
          <w:rPr>
            <w:rFonts w:ascii="Segoe UI" w:eastAsia="Times New Roman" w:hAnsi="Segoe UI" w:cs="Segoe UI"/>
            <w:color w:val="992298"/>
            <w:sz w:val="24"/>
            <w:szCs w:val="24"/>
            <w:lang w:eastAsia="ru-RU"/>
          </w:rPr>
          <w:t xml:space="preserve">наших недорогих VPS, работающих под управлением </w:t>
        </w:r>
        <w:proofErr w:type="spellStart"/>
        <w:r w:rsidRPr="00C64AC8">
          <w:rPr>
            <w:rFonts w:ascii="Segoe UI" w:eastAsia="Times New Roman" w:hAnsi="Segoe UI" w:cs="Segoe UI"/>
            <w:color w:val="992298"/>
            <w:sz w:val="24"/>
            <w:szCs w:val="24"/>
            <w:lang w:eastAsia="ru-RU"/>
          </w:rPr>
          <w:t>Windows</w:t>
        </w:r>
        <w:proofErr w:type="spellEnd"/>
        <w:r w:rsidRPr="00C64AC8">
          <w:rPr>
            <w:rFonts w:ascii="Segoe UI" w:eastAsia="Times New Roman" w:hAnsi="Segoe UI" w:cs="Segoe UI"/>
            <w:color w:val="992298"/>
            <w:sz w:val="24"/>
            <w:szCs w:val="24"/>
            <w:lang w:eastAsia="ru-RU"/>
          </w:rPr>
          <w:t xml:space="preserve"> </w:t>
        </w:r>
        <w:proofErr w:type="spellStart"/>
        <w:r w:rsidRPr="00C64AC8">
          <w:rPr>
            <w:rFonts w:ascii="Segoe UI" w:eastAsia="Times New Roman" w:hAnsi="Segoe UI" w:cs="Segoe UI"/>
            <w:color w:val="992298"/>
            <w:sz w:val="24"/>
            <w:szCs w:val="24"/>
            <w:lang w:eastAsia="ru-RU"/>
          </w:rPr>
          <w:t>Server</w:t>
        </w:r>
        <w:proofErr w:type="spellEnd"/>
        <w:r w:rsidRPr="00C64AC8">
          <w:rPr>
            <w:rFonts w:ascii="Segoe UI" w:eastAsia="Times New Roman" w:hAnsi="Segoe UI" w:cs="Segoe UI"/>
            <w:color w:val="992298"/>
            <w:sz w:val="24"/>
            <w:szCs w:val="24"/>
            <w:lang w:eastAsia="ru-RU"/>
          </w:rPr>
          <w:t xml:space="preserve"> </w:t>
        </w:r>
        <w:proofErr w:type="spellStart"/>
        <w:r w:rsidRPr="00C64AC8">
          <w:rPr>
            <w:rFonts w:ascii="Segoe UI" w:eastAsia="Times New Roman" w:hAnsi="Segoe UI" w:cs="Segoe UI"/>
            <w:color w:val="992298"/>
            <w:sz w:val="24"/>
            <w:szCs w:val="24"/>
            <w:lang w:eastAsia="ru-RU"/>
          </w:rPr>
          <w:t>Core</w:t>
        </w:r>
        <w:proofErr w:type="spellEnd"/>
      </w:hyperlink>
      <w:r w:rsidRPr="00C64AC8">
        <w:rPr>
          <w:rFonts w:ascii="Segoe UI" w:eastAsia="Times New Roman" w:hAnsi="Segoe UI" w:cs="Segoe UI"/>
          <w:color w:val="222222"/>
          <w:sz w:val="24"/>
          <w:szCs w:val="24"/>
          <w:lang w:eastAsia="ru-RU"/>
        </w:rPr>
        <w:t>, но это уже совсем другая история.</w:t>
      </w:r>
    </w:p>
    <w:p w14:paraId="327A611A" w14:textId="77777777" w:rsidR="00942A55" w:rsidRDefault="00942A55"/>
    <w:sectPr w:rsidR="00942A55" w:rsidSect="00C64AC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91287D"/>
    <w:multiLevelType w:val="multilevel"/>
    <w:tmpl w:val="21DA1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F9C4BB0"/>
    <w:multiLevelType w:val="multilevel"/>
    <w:tmpl w:val="BF5CA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08545E5"/>
    <w:multiLevelType w:val="multilevel"/>
    <w:tmpl w:val="4A865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3B804C0"/>
    <w:multiLevelType w:val="multilevel"/>
    <w:tmpl w:val="F642C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AC8"/>
    <w:rsid w:val="00942A55"/>
    <w:rsid w:val="00C64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4344D3"/>
  <w15:chartTrackingRefBased/>
  <w15:docId w15:val="{93F2A87C-1F0C-47AD-AC34-A589A5B62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C64AC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C64A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64AC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64AC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posttitle-text">
    <w:name w:val="post__title-text"/>
    <w:basedOn w:val="a0"/>
    <w:rsid w:val="00C64AC8"/>
  </w:style>
  <w:style w:type="paragraph" w:customStyle="1" w:styleId="inline-listitem">
    <w:name w:val="inline-list__item"/>
    <w:basedOn w:val="a"/>
    <w:rsid w:val="00C64A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basedOn w:val="a0"/>
    <w:uiPriority w:val="99"/>
    <w:semiHidden/>
    <w:unhideWhenUsed/>
    <w:rsid w:val="00C64AC8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C64AC8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C64A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64AC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builtin">
    <w:name w:val="hljs-built_in"/>
    <w:basedOn w:val="a0"/>
    <w:rsid w:val="00C64AC8"/>
  </w:style>
  <w:style w:type="character" w:customStyle="1" w:styleId="hljs-literal">
    <w:name w:val="hljs-literal"/>
    <w:basedOn w:val="a0"/>
    <w:rsid w:val="00C64AC8"/>
  </w:style>
  <w:style w:type="character" w:customStyle="1" w:styleId="hljs-variable">
    <w:name w:val="hljs-variable"/>
    <w:basedOn w:val="a0"/>
    <w:rsid w:val="00C64A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696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17383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127463">
              <w:marLeft w:val="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abr.com/ru/company/ruvds/blog/487876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habr.com/ru/hub/powershell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habr.com/ru/hub/sys_admin/" TargetMode="Externa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hyperlink" Target="https://habr.com/ru/company/ruvds/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s://ruvds.com/ru-rub/marketplace/servercore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habr.com/ru/company/ruvds/blog/490924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2094</Words>
  <Characters>11938</Characters>
  <Application>Microsoft Office Word</Application>
  <DocSecurity>0</DocSecurity>
  <Lines>99</Lines>
  <Paragraphs>28</Paragraphs>
  <ScaleCrop>false</ScaleCrop>
  <Company/>
  <LinksUpToDate>false</LinksUpToDate>
  <CharactersWithSpaces>14004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</dc:creator>
  <cp:keywords/>
  <dc:description/>
  <cp:lastModifiedBy>Oleg</cp:lastModifiedBy>
  <cp:revision>1</cp:revision>
  <dcterms:created xsi:type="dcterms:W3CDTF">2020-06-12T14:49:00Z</dcterms:created>
  <dcterms:modified xsi:type="dcterms:W3CDTF">2020-06-12T14:51:00Z</dcterms:modified>
</cp:coreProperties>
</file>