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13D84" w14:textId="77777777" w:rsidR="00315D37" w:rsidRPr="00315D37" w:rsidRDefault="00315D37" w:rsidP="00315D37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315D3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Что такое Windows PowerShell и с чем его едят? Часть 2: введение в язык программирования</w:t>
      </w:r>
    </w:p>
    <w:p w14:paraId="7BF1B728" w14:textId="77777777" w:rsidR="00315D37" w:rsidRPr="00315D37" w:rsidRDefault="00315D37" w:rsidP="00315D3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315D37">
          <w:rPr>
            <w:rFonts w:ascii="Segoe UI" w:eastAsia="Times New Roman" w:hAnsi="Segoe UI" w:cs="Segoe UI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315D37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14:paraId="030C814E" w14:textId="77777777" w:rsidR="00315D37" w:rsidRPr="00315D37" w:rsidRDefault="00315D37" w:rsidP="00315D3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315D37">
          <w:rPr>
            <w:rFonts w:ascii="Segoe UI" w:eastAsia="Times New Roman" w:hAnsi="Segoe UI" w:cs="Segoe UI"/>
            <w:color w:val="5E6973"/>
            <w:sz w:val="20"/>
            <w:szCs w:val="20"/>
            <w:u w:val="single"/>
            <w:lang w:eastAsia="ru-RU"/>
          </w:rPr>
          <w:t>Системное администрирование</w:t>
        </w:r>
      </w:hyperlink>
      <w:r w:rsidRPr="00315D37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14:paraId="11C945E9" w14:textId="77777777" w:rsidR="00315D37" w:rsidRPr="00315D37" w:rsidRDefault="00315D37" w:rsidP="00315D3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315D37">
          <w:rPr>
            <w:rFonts w:ascii="Segoe UI" w:eastAsia="Times New Roman" w:hAnsi="Segoe UI" w:cs="Segoe UI"/>
            <w:color w:val="5E6973"/>
            <w:sz w:val="20"/>
            <w:szCs w:val="20"/>
            <w:u w:val="single"/>
            <w:lang w:eastAsia="ru-RU"/>
          </w:rPr>
          <w:t>Системное программирование</w:t>
        </w:r>
      </w:hyperlink>
      <w:r w:rsidRPr="00315D37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14:paraId="718BB471" w14:textId="77777777" w:rsidR="00315D37" w:rsidRPr="00315D37" w:rsidRDefault="00315D37" w:rsidP="00315D3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315D37">
          <w:rPr>
            <w:rFonts w:ascii="Segoe UI" w:eastAsia="Times New Roman" w:hAnsi="Segoe UI" w:cs="Segoe UI"/>
            <w:color w:val="5E6973"/>
            <w:sz w:val="20"/>
            <w:szCs w:val="20"/>
            <w:u w:val="single"/>
            <w:lang w:eastAsia="ru-RU"/>
          </w:rPr>
          <w:t>PowerShell</w:t>
        </w:r>
      </w:hyperlink>
      <w:r w:rsidRPr="00315D37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14:paraId="179637C2" w14:textId="77777777" w:rsidR="00315D37" w:rsidRPr="00315D37" w:rsidRDefault="00315D37" w:rsidP="00315D3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9" w:tooltip="Вы не подписаны на этот хаб" w:history="1">
        <w:r w:rsidRPr="00315D37">
          <w:rPr>
            <w:rFonts w:ascii="Segoe UI" w:eastAsia="Times New Roman" w:hAnsi="Segoe UI" w:cs="Segoe UI"/>
            <w:color w:val="5E6973"/>
            <w:sz w:val="20"/>
            <w:szCs w:val="20"/>
            <w:u w:val="single"/>
            <w:lang w:eastAsia="ru-RU"/>
          </w:rPr>
          <w:t>Разработка под Windows</w:t>
        </w:r>
      </w:hyperlink>
    </w:p>
    <w:p w14:paraId="78E5C5BF" w14:textId="17CC1A9C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Исторически утилиты командной строки в Unix-системах развиты лучше чем в Windows, однако с появлением нового решения ситуация изменилась.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992298"/>
          <w:sz w:val="24"/>
          <w:szCs w:val="24"/>
          <w:lang w:eastAsia="ru-RU"/>
        </w:rPr>
        <w:drawing>
          <wp:inline distT="0" distB="0" distL="0" distR="0" wp14:anchorId="3BA62F19" wp14:editId="1C44D5D5">
            <wp:extent cx="6645910" cy="2896870"/>
            <wp:effectExtent l="0" t="0" r="2540" b="0"/>
            <wp:docPr id="14" name="Рисунок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habracut"/>
      <w:bookmarkEnd w:id="0"/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PowerShell можно писать сценарии на интерпретируемом мультипарадигменном языке, в котором есть элементы классического процедурного, объектно-ориентированного и даже функционального программирования: условный переход, циклы, переменные, массивы, хэш-таблицы, классы, обработка ошибок, а также функции, командлеты и конвейеры. </w:t>
      </w:r>
      <w:hyperlink r:id="rId12" w:history="1">
        <w:r w:rsidRPr="00315D37">
          <w:rPr>
            <w:rFonts w:ascii="Segoe UI" w:eastAsia="Times New Roman" w:hAnsi="Segoe UI" w:cs="Segoe UI"/>
            <w:b/>
            <w:bCs/>
            <w:color w:val="992298"/>
            <w:sz w:val="24"/>
            <w:szCs w:val="24"/>
            <w:u w:val="single"/>
            <w:lang w:eastAsia="ru-RU"/>
          </w:rPr>
          <w:t>Предыдущая статья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была посвящена основам работы в среде, а сейчас мы предлагаем вниманию читателей небольшой справочник для программистов.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1E01A0A" w14:textId="77777777" w:rsidR="00315D37" w:rsidRPr="00315D37" w:rsidRDefault="00315D37" w:rsidP="00315D37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Оглавление:</w:t>
      </w:r>
    </w:p>
    <w:p w14:paraId="2D53A99B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3" w:anchor="section1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Комментарии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4" w:anchor="section2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Переменные и их типы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5" w:anchor="section3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Системные переменные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6" w:anchor="section4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Области видимости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7" w:anchor="section5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Переменные окружения (среды)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8" w:anchor="section6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Арифметические операторы и операторы сравнения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9" w:anchor="section7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Операторы присваивания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0" w:anchor="section8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Логические операторы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1" w:anchor="section9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Условный переход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2" w:anchor="section10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Циклы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3" w:anchor="section11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Массивы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4" w:anchor="section12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Хэш-таблицы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5" w:anchor="section13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Функции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6" w:anchor="section14" w:history="1">
        <w:r w:rsidRPr="00315D37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Обработка ошибок</w:t>
        </w:r>
      </w:hyperlink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Писать код можно в любом текстовом редакторе или с использованием интегрированной среды разработки — проще всего взять Windows PowerShell ISE из комплекта поставки серверных операционных систем Microsoft. Нужно это только для достаточно сложных скриптов: короткие наборы команд проще выполнять в интерактивном режиме.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1" w:name="section1"/>
      <w:bookmarkEnd w:id="1"/>
    </w:p>
    <w:p w14:paraId="7D9E6D15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Комментарии</w:t>
      </w:r>
    </w:p>
    <w:p w14:paraId="41CBAD4C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Использование комментариев считается частью хорошего стиля программирования наряду с правильными отступами и пробелами: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3DC4216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Для строчных комментариев используется символ решетки — содержимое строки интерпретатор не обрабатывает.</w:t>
      </w:r>
    </w:p>
    <w:p w14:paraId="2841B892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7C52783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&lt;# </w:t>
      </w:r>
    </w:p>
    <w:p w14:paraId="02DA417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A0DBB9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Так обозначаются начало и конец блочного комментария. </w:t>
      </w:r>
    </w:p>
    <w:p w14:paraId="4BE3198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Заключенный между ними текст интерпретатор игнорирует.</w:t>
      </w:r>
    </w:p>
    <w:p w14:paraId="62582AC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6B6EDD4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#&gt;</w:t>
      </w:r>
    </w:p>
    <w:p w14:paraId="172CC338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2" w:name="section2"/>
      <w:bookmarkEnd w:id="2"/>
    </w:p>
    <w:p w14:paraId="2B49F2B8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Переменные и их типы</w:t>
      </w:r>
    </w:p>
    <w:p w14:paraId="4EF1393C" w14:textId="02DE2C7A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Переменные в PowerShell — это именованные объекты. Их названия могут включать символ подчеркивания, а также буквы и числа. Перед именем всегда используется символ $, а чтобы объявить переменную, достаточно указать интерпретатору допустимое имя: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7169A76C" wp14:editId="19C05734">
            <wp:extent cx="6645910" cy="957580"/>
            <wp:effectExtent l="0" t="0" r="254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инициализации переменной (присвоения ей значения) применяется оператор присваивания (символ =):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172D9C1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</w:p>
    <w:p w14:paraId="4BC9403F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Объявить переменную можно с указанием ее типа в квадратных скобках (оператор приведения типов) перед именем или значением: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2B2855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</w:p>
    <w:p w14:paraId="15B1DC8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636702C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</w:p>
    <w:p w14:paraId="01E2C9A4" w14:textId="77777777" w:rsidR="00315D37" w:rsidRPr="00315D37" w:rsidRDefault="00315D37" w:rsidP="00315D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Важно понимать, что переменные в PowerShell — это полноценные объекты (классы) со свойствами и методами, типы которых основаны на имеющихся в .NET Core. Перечислим основные:</w:t>
      </w: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5406"/>
        <w:gridCol w:w="3054"/>
      </w:tblGrid>
      <w:tr w:rsidR="00315D37" w:rsidRPr="00315D37" w14:paraId="2C5110C8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5E4C47" w14:textId="77777777" w:rsidR="00315D37" w:rsidRPr="00315D37" w:rsidRDefault="00315D37" w:rsidP="00315D3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(класс .NET)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0A1265F" w14:textId="77777777" w:rsidR="00315D37" w:rsidRPr="00315D37" w:rsidRDefault="00315D37" w:rsidP="00315D3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49EE8B" w14:textId="77777777" w:rsidR="00315D37" w:rsidRPr="00315D37" w:rsidRDefault="00315D37" w:rsidP="00315D3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кода</w:t>
            </w:r>
          </w:p>
        </w:tc>
      </w:tr>
      <w:tr w:rsidR="00315D37" w:rsidRPr="00315D37" w14:paraId="77F5FF99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FD8AAB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[string]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System.String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BD9CEF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Unicode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3A5C5C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 = «тест»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$test = 'тест'</w:t>
            </w:r>
          </w:p>
        </w:tc>
      </w:tr>
      <w:tr w:rsidR="00315D37" w:rsidRPr="00315D37" w14:paraId="67314F2A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5B8A0B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[char]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System.Char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CB8C68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Unicode (16 бит)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D64566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[char]$test = 'c'</w:t>
            </w:r>
          </w:p>
        </w:tc>
      </w:tr>
      <w:tr w:rsidR="00315D37" w:rsidRPr="00315D37" w14:paraId="027F5A2D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B6FADD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[bool]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System.Boolean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C2CCC0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булевский тип (логическое значение True или False)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359AC5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[bool]$test = $true</w:t>
            </w:r>
          </w:p>
        </w:tc>
      </w:tr>
      <w:tr w:rsidR="00315D37" w:rsidRPr="00315D37" w14:paraId="0FFB8314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B32552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[int]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System.Int32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ABA4BD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тридцатидвухразрядное целое число (32 бита)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DBD15B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[int]$test = 123456789</w:t>
            </w:r>
          </w:p>
        </w:tc>
      </w:tr>
      <w:tr w:rsidR="00315D37" w:rsidRPr="00315D37" w14:paraId="470BF974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E042C6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[long]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System.Int64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6E7BB9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шестидесятичетырехразрядное целое число (64 бита)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8D4138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[long]$test = 12345678910</w:t>
            </w:r>
          </w:p>
        </w:tc>
      </w:tr>
      <w:tr w:rsidR="00315D37" w:rsidRPr="00315D37" w14:paraId="44B25A59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6DB793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[single]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System.Single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285379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 длиною в 32 бита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173753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[single]$test = 12345.6789</w:t>
            </w:r>
          </w:p>
        </w:tc>
      </w:tr>
      <w:tr w:rsidR="00315D37" w:rsidRPr="00315D37" w14:paraId="3F70983B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40D117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[double]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System.Double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A22125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 длиною в 64 бита (8 байт)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4DE4E59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[double]$test = 123456789.101112</w:t>
            </w:r>
          </w:p>
        </w:tc>
      </w:tr>
      <w:tr w:rsidR="00315D37" w:rsidRPr="00315D37" w14:paraId="6A184C9F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8CD87D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[decimal]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System.Decimal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F5A1111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 длиною в 128 бит (обязательно указывать d на конце)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4DBB54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[decimal]$test = 12345.6789d</w:t>
            </w:r>
          </w:p>
        </w:tc>
      </w:tr>
      <w:tr w:rsidR="00315D37" w:rsidRPr="00315D37" w14:paraId="346572BE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405810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[DateTime]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System.DateTime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7F31A8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A0DDB0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 = Get-Date</w:t>
            </w:r>
          </w:p>
        </w:tc>
      </w:tr>
      <w:tr w:rsidR="00315D37" w:rsidRPr="00315D37" w14:paraId="18BE1B33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EFB9A4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[array]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System.Object[]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B1A185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массив, индекс элементов которого начинается с 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8E3619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$test_array = 1, 2, «тест», 3, 4</w:t>
            </w:r>
          </w:p>
        </w:tc>
      </w:tr>
      <w:tr w:rsidR="00315D37" w:rsidRPr="00315D37" w14:paraId="3AC0D2D8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263D42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[hashtable]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System.Collections.Hashtable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08DCA0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хэш-таблицы — ассоциативные массивы с именованными ключами, построенные по принципу: @{ключ = «значение»}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D04C32F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$test_hashtable = @{one=«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»; two=«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»; three=«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»}</w:t>
            </w:r>
          </w:p>
        </w:tc>
      </w:tr>
    </w:tbl>
    <w:p w14:paraId="12656A2F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PowerShell поддерживает неявное преобразование типов, кроме того тип переменной может меняться на ходу (например, при помощи оператора присваивания), если он не указан принудительно — в этом случае интерпретатор выдаст ошибку. Определить тип переменной из предыдущего примера можно при помощи вызова метода GetType():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7A74C0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.GetType().FullName</w:t>
      </w:r>
    </w:p>
    <w:p w14:paraId="481BFF1C" w14:textId="04CED965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7D48D62A" wp14:editId="0ACA0FDA">
            <wp:extent cx="6645910" cy="668020"/>
            <wp:effectExtent l="0" t="0" r="254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Существует некоторое количество командлетов для управления переменными. Их список в удобной форме выводится с помощью команды: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5169DD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Get-Command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-Noun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Variable |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-Property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Name, Definition </w:t>
      </w:r>
      <w:r w:rsidRPr="00315D37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-AutoSize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-Wrap</w:t>
      </w:r>
    </w:p>
    <w:p w14:paraId="7FB29560" w14:textId="1CAADBF2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6E4CF3E1" wp14:editId="4A1181BC">
            <wp:extent cx="6645910" cy="3214370"/>
            <wp:effectExtent l="0" t="0" r="2540" b="508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просмотра объявленных переменных и их значений можно использовать специальный командлет: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119745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Get-Variable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more</w:t>
      </w:r>
    </w:p>
    <w:p w14:paraId="4891202C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Такой способ кажется чрезмерно громоздким, с переменными намного удобнее работать через операторы или обращаясь к их свойствам и методам напрямую. Тем не менее командлеты имеют право на существование, поскольку позволяют задать некоторые дополнительные параметры. Важно понимать, что пользовательские переменные определены только в рамках текущего сеанса. После закрытия консоли или завершения сценария они удаляются.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3" w:name="section3"/>
      <w:bookmarkEnd w:id="3"/>
    </w:p>
    <w:p w14:paraId="028C076A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lastRenderedPageBreak/>
        <w:t>Системные переменные</w:t>
      </w:r>
    </w:p>
    <w:p w14:paraId="51051AC4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Помимо объявленных пользователем существуют встроенные (системные) переменные, которые не удаляются после завершения текущего сеанса. Делятся они на два типа, при этом данные о состоянии PowerShell хранятся в автоматических переменных, которым нельзя самостоятельно присвоить произвольные значения. К их числу относится, например, $PWD: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BE09FF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$PWD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.Path</w:t>
      </w:r>
    </w:p>
    <w:p w14:paraId="036540D1" w14:textId="48A42FAD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1934EADD" wp14:editId="45682D71">
            <wp:extent cx="6645910" cy="927100"/>
            <wp:effectExtent l="0" t="0" r="2540" b="635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хранения пользовательских настроек нужны переменные предпочтений, значения которых можно изменить. К примеру, с помощью $ErrorActionPreference задается реакция интерпретатора команд на возникновение некритических ошибок.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Вдобавок к операторам и командлетам для обращения к объявленным переменным существует псевдонакопитель Variable:. Работать с ним можно по аналогии с другими накопителями, а переменные в этом случае напоминают объекты файловой системы: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E7437F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Get-ChildItem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Variable: | more</w:t>
      </w:r>
    </w:p>
    <w:p w14:paraId="2B94C93E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или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5F90B52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ls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Variable: | more</w:t>
      </w:r>
    </w:p>
    <w:p w14:paraId="3E33FA51" w14:textId="21BCA462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1E22D7F6" wp14:editId="30B16D58">
            <wp:extent cx="6645910" cy="4858385"/>
            <wp:effectExtent l="0" t="0" r="254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4" w:name="section4"/>
      <w:bookmarkEnd w:id="4"/>
    </w:p>
    <w:p w14:paraId="6B16D1BC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Области видимости</w:t>
      </w:r>
    </w:p>
    <w:p w14:paraId="6579111B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переменных в PowerShell существует понятие области видимости (Scope). Действие глобальной области (Global) распространяется на весь текущий сеанс — в нее входят, например, системные переменные. Локальные (Local) переменные доступны только в области, где они были определены: скажем внутри функции. Есть еще понятие области действия сценария (Script), но для команд скрипта она по сути является локальной. По умолчанию при объявлении переменных им задается локальная область действия, а чтобы это изменить, нужна специальная конструкция вида: $Global: переменная = значение.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Например, так: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09223BB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$Global:test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</w:p>
    <w:p w14:paraId="31719E7E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5" w:name="section5"/>
      <w:bookmarkEnd w:id="5"/>
    </w:p>
    <w:p w14:paraId="6EDA0E6E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Переменные окружения (среды)</w:t>
      </w:r>
    </w:p>
    <w:p w14:paraId="3E6876D1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Из PowerShell доступен еще один псевдонакопитель Env:, с помощью которого можно 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обратиться к переменным среды. При запуске оболочки они копируются из родительского процесса (т.е. из инициировавшей текущий сеанс программы) и обычно их первоначальные значения совпадают со значениями в панели управления. Для просмотра переменных окружения используется командлет Get-ChildItem или его псевдонимы (алиасы): ls и dir.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8A2F64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dir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Env:</w:t>
      </w:r>
    </w:p>
    <w:p w14:paraId="2ECF1780" w14:textId="68DC683F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39C3AA45" wp14:editId="4CF18732">
            <wp:extent cx="6645910" cy="4850130"/>
            <wp:effectExtent l="0" t="0" r="2540" b="762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Эти переменные представляют собой последовательности байтов (или символов, если угодно), интерпретация которых зависит только от использующей их программы. Командлеты *-Variable с переменными среды не работают. Чтобы обратиться к ним, придется использовать префикс диска: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9C56031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$env:TEST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"Hello, World!"</w:t>
      </w:r>
    </w:p>
    <w:p w14:paraId="040817B7" w14:textId="05762640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2267F1DC" wp14:editId="621CC9CA">
            <wp:extent cx="6645910" cy="1050925"/>
            <wp:effectExtent l="0" t="0" r="254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6" w:name="section6"/>
      <w:bookmarkEnd w:id="6"/>
    </w:p>
    <w:p w14:paraId="458267C6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Арифметические операторы и операторы сравнения</w:t>
      </w:r>
    </w:p>
    <w:p w14:paraId="36D3FBC9" w14:textId="77777777" w:rsidR="00315D37" w:rsidRPr="00315D37" w:rsidRDefault="00315D37" w:rsidP="00315D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PowerShell есть следующие арифметические операторы: + (сложение), — (вычитание), * (умножение), / (деление) и % (модуль или остаток от деления). Результат арифметического выражения вычисляется слева направо в соответствии с общепринятым порядком операций, а для группировки частей выражения применяются круглые скобки. Пробелы между операторами игнорируются, их используют только для облегчения восприятия. Оператор + также объединяет, а оператор * повторяет строки. При попытке прибавить число к строке оно будет преобразовано в строку. Кроме того, в языке PowerShell есть множество операторов сравнения, которые проверяют соответствие между двумя значениями и возвращают логические True или False:</w:t>
      </w: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7481"/>
        <w:gridCol w:w="2350"/>
      </w:tblGrid>
      <w:tr w:rsidR="00315D37" w:rsidRPr="00315D37" w14:paraId="6AB6CDC5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D6F1439" w14:textId="77777777" w:rsidR="00315D37" w:rsidRPr="00315D37" w:rsidRDefault="00315D37" w:rsidP="00315D3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67D67B" w14:textId="77777777" w:rsidR="00315D37" w:rsidRPr="00315D37" w:rsidRDefault="00315D37" w:rsidP="00315D3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9BE542" w14:textId="77777777" w:rsidR="00315D37" w:rsidRPr="00315D37" w:rsidRDefault="00315D37" w:rsidP="00315D37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кода</w:t>
            </w:r>
          </w:p>
        </w:tc>
      </w:tr>
      <w:tr w:rsidR="00315D37" w:rsidRPr="00315D37" w14:paraId="4950739A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00F2A2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-eq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968F230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Equal / Равно (аналог = или == в других языках)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200444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 = 100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$test -eq 123 </w:t>
            </w:r>
          </w:p>
        </w:tc>
      </w:tr>
      <w:tr w:rsidR="00315D37" w:rsidRPr="00315D37" w14:paraId="351AB74E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6FBF0D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-ne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00122FA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equal / Не равно (аналог &lt;&gt; или !=)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A78EB7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 = 100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$test -ne 123   </w:t>
            </w:r>
          </w:p>
        </w:tc>
      </w:tr>
      <w:tr w:rsidR="00315D37" w:rsidRPr="00315D37" w14:paraId="62C7935C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F70759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-gt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E1BD46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Greater than / Больше (аналог &gt;)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26D508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 = 100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$test -gt 123</w:t>
            </w:r>
          </w:p>
        </w:tc>
      </w:tr>
      <w:tr w:rsidR="00315D37" w:rsidRPr="00315D37" w14:paraId="045F6426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D6D0937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-ge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073FD2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Greater than or equal / Больше или равно (аналог &gt;=)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0284802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 = 100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$test -ge 123</w:t>
            </w:r>
          </w:p>
        </w:tc>
      </w:tr>
      <w:tr w:rsidR="00315D37" w:rsidRPr="00315D37" w14:paraId="32521459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91BD1A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-lt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106A3C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 than / Меньше (аналог &lt;)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C846D5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 = 100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$test -lt 123  </w:t>
            </w:r>
          </w:p>
        </w:tc>
      </w:tr>
      <w:tr w:rsidR="00315D37" w:rsidRPr="00315D37" w14:paraId="60310B64" w14:textId="77777777" w:rsidTr="00315D3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1E3724D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-le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A4B0E3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 than or equal / Меньше или равно (аналог &lt;=)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22E828" w14:textId="77777777" w:rsidR="00315D37" w:rsidRPr="00315D37" w:rsidRDefault="00315D37" w:rsidP="00315D3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$test = 100</w:t>
            </w:r>
            <w:r w:rsidRPr="00315D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$test -le 123</w:t>
            </w:r>
          </w:p>
        </w:tc>
      </w:tr>
    </w:tbl>
    <w:p w14:paraId="548ED265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Существуют и другие подобные операторы, позволяющие, например, сравнивать строки с учетом символа подстановки или использовать регулярные выражения для поиска соответствия образцу. Их мы подробно рассмотрим в следующих статьях. Символы &lt;, &gt; и = для сравнения не используются, поскольку задействованы для других целей.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7" w:name="section7"/>
      <w:bookmarkEnd w:id="7"/>
    </w:p>
    <w:p w14:paraId="062A4915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Операторы присваивания</w:t>
      </w:r>
    </w:p>
    <w:p w14:paraId="1F425CAF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Помимо самого распространенного оператора = существуют и другие операторы присваивания: +=, -=, *=, /= и %=. Они изменяют значение перед присвоением. Аналогично ведут себя унарные операторы ++ и --, которые увеличивают или уменьшают значение переменной — они тоже относятся к операторам присваивания.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8" w:name="section8"/>
      <w:bookmarkEnd w:id="8"/>
    </w:p>
    <w:p w14:paraId="4FEA65F0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Логические операторы</w:t>
      </w:r>
    </w:p>
    <w:p w14:paraId="6E558326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описания сложных условий одного только сравнения недостаточно. Записать любые логические выражения можно с помощью операторов: -and, -or, -xor, -not и!.. Работают они как и в других языках программирования, при этом можно использовать круглые скобки, чтобы задать порядок вычисления: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195364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"Тест"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"Тест"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-and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345003C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7CAED0A5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-not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-gt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321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</w:t>
      </w:r>
    </w:p>
    <w:p w14:paraId="59874FD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370EB55C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!(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-gt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321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4A50647C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9" w:name="section9"/>
      <w:bookmarkEnd w:id="9"/>
    </w:p>
    <w:p w14:paraId="092BCFA1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Условный переход</w:t>
      </w:r>
    </w:p>
    <w:p w14:paraId="70C8FA26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Операторы ветвления в PowerShell стандартные: IF(IF…ELSE, IF…ELSEIF…ELSE) и SWITCH. Рассмотрим их использование на примерах: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931798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</w:p>
    <w:p w14:paraId="2A0FA495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</w:p>
    <w:p w14:paraId="3529A39F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100"</w:t>
      </w:r>
    </w:p>
    <w:p w14:paraId="1976ED25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02746AE1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4734E35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5301B9B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43EE57F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50</w:t>
      </w:r>
    </w:p>
    <w:p w14:paraId="7BF6F33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</w:p>
    <w:p w14:paraId="4BDD095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100"</w:t>
      </w:r>
    </w:p>
    <w:p w14:paraId="79BBA3AB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2E82D441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14:paraId="6C15824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&lt;&gt; 100"</w:t>
      </w:r>
    </w:p>
    <w:p w14:paraId="1033AE45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29B143D7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1084607B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41760C3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68BEDF3C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</w:p>
    <w:p w14:paraId="7D86F16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-eq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</w:p>
    <w:p w14:paraId="3CE84992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100"</w:t>
      </w:r>
    </w:p>
    <w:p w14:paraId="365B4CC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679CD62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elseif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-gt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</w:p>
    <w:p w14:paraId="06D0F6BB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&gt; 100"</w:t>
      </w:r>
    </w:p>
    <w:p w14:paraId="199625E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}</w:t>
      </w:r>
    </w:p>
    <w:p w14:paraId="3037AFDC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14:paraId="6362483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&lt; 100"</w:t>
      </w:r>
    </w:p>
    <w:p w14:paraId="4C792FC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602B08A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6DF72E27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3EB27F4F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60CADE5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</w:p>
    <w:p w14:paraId="61C0142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switch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</w:p>
    <w:p w14:paraId="20D3167C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0"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5D124A7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1"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21C0AD8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2"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77CCC64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3"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05DFE6F8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4"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79AC62B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= 5"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655460F8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default {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"test &gt; 5 или значение не определено"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7118FD68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66BE6D86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10" w:name="section10"/>
      <w:bookmarkEnd w:id="10"/>
    </w:p>
    <w:p w14:paraId="327C9981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Циклы</w:t>
      </w:r>
    </w:p>
    <w:p w14:paraId="7119ABF3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языке PowerShell есть несколько разновидностей циклов: WHILE, DO WHILE, DO UNTIL, FOR и FOREACH.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Цикл с предусловием работает, если/пока оно выполняется: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0E66B1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</w:p>
    <w:p w14:paraId="22A5F9F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-lt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</w:p>
    <w:p w14:paraId="54723DB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</w:p>
    <w:p w14:paraId="3DB64612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</w:p>
    <w:p w14:paraId="14AB05B2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00063963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Циклы с постусловием отработают хотя бы один раз, потому что проверка условия производится после выполнения итерации. При этом DO WHILE работает, пока условие истинно, а DO UNTIL — пока оно ложно: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9D43587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</w:p>
    <w:p w14:paraId="2D16361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14:paraId="4826D54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</w:p>
    <w:p w14:paraId="14D05418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</w:p>
    <w:p w14:paraId="1736CDA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2C7C243C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-lt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3186DDD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1DF9B5AF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FBBCAF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3266887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</w:p>
    <w:p w14:paraId="228E77E1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14:paraId="4E99B81F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</w:p>
    <w:p w14:paraId="7A395EB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</w:p>
    <w:p w14:paraId="05F484E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109C532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until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-gt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582E33CA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Количество итераций цикла FOR известно заранее: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F85B08F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-lt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++) {</w:t>
      </w:r>
    </w:p>
    <w:p w14:paraId="46D35888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</w:p>
    <w:p w14:paraId="34F8398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31C43EB2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цикле FOREACH осуществляет перебор элементов массива или коллекции (хэш-таблицы):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0A60B27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$test_collection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"item1"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"item2"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"item3"</w:t>
      </w:r>
    </w:p>
    <w:p w14:paraId="0D06C4D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foreach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$item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$test_collection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57BB292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14:paraId="42259E78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$item</w:t>
      </w:r>
    </w:p>
    <w:p w14:paraId="383D466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21C1901E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11" w:name="section11"/>
      <w:bookmarkEnd w:id="11"/>
    </w:p>
    <w:p w14:paraId="19C28E11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Массивы</w:t>
      </w:r>
    </w:p>
    <w:p w14:paraId="57D0DA5F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переменных PowerShell хранятся не только единичные объекты (число, строка и т.д.), но и множественные. Самая простая разновидность таких переменных — массивы. Массив может состоять из нескольких элементов, из одного элемента или быть пустым, т.е. не содержать элементов. Для его объявления используется оператор @(), который понадобится нам в следующей статье — он очень важен для добавления в массив других массивов (создания многомерных массивов), передачи массивов в функции в качестве аргумента и тому подобных задач: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2565132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() </w:t>
      </w: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#создаем пустой массив</w:t>
      </w:r>
    </w:p>
    <w:p w14:paraId="4475A71B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 инициализации массива его значения перечисляются через запятую (специальный оператор ,):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0989CA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</w:t>
      </w: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# создаем массив из четырех элементов </w:t>
      </w:r>
    </w:p>
    <w:p w14:paraId="29BE044A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большинстве случаев оператор @() можно опустить: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9B7541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</w:p>
    <w:p w14:paraId="0921BB98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этом случае массив из одного элемента инициализируется следующим образом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E26636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</w:p>
    <w:p w14:paraId="51C02E33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обращения к элементам массива используется начинающийся с нуля целочисленный индекс и оператор индекса (квадратные скобки):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4B934F7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</w:p>
    <w:p w14:paraId="6031CAC9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Можно указать несколько индексов через запятую, в т.ч. повторяющихся: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13D5FC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"один"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"два"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"три"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"четыре"</w:t>
      </w:r>
    </w:p>
    <w:p w14:paraId="5A91330F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0F609C65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085C8F49" w14:textId="69023605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08B641C4" wp14:editId="2F12382F">
            <wp:extent cx="6645910" cy="1614805"/>
            <wp:effectExtent l="0" t="0" r="2540" b="4445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Оператор </w:t>
      </w:r>
      <w:r w:rsidRPr="00315D37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..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(две точки — оператор диапазона) возвращает массив целых чисел на определенном верхней и нижней границей отрезке. Например, выражение 1..4 выводит массив из четырех элементов @(1, 2, 3, 4), а выражение 8..5 — массив @(8, 7, 6, 5).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5305C28F" wp14:editId="11630C53">
            <wp:extent cx="6645910" cy="1592580"/>
            <wp:effectExtent l="0" t="0" r="2540" b="762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 помощью оператора диапазона можно инициализировать массив ($test_array = 1..4) или получить срез (slice), т.е. последовательность элементов одного массива с индексами из другого. При этом отрицательное число -1 обозначает последний элемент массива, -2 — предпоследний и т.д.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1F186A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"один"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"два"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"три"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"четыре"</w:t>
      </w:r>
    </w:p>
    <w:p w14:paraId="09C7E281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0..2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544931EC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2..0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170D1A61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[-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1..0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6CB9C77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[-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2..1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2E25097A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Обратите внимание, что значения целочисленного массива могут быть больше максимального значения индекса массива с данными. В этом случае возвращаются все значения до последнего: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DE9557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0..100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5B810016" w14:textId="44B2CB52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попытаться обратиться к единственному несуществующему элементу массива, возвращается значение $null.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1F05D74C" wp14:editId="6285DE6C">
            <wp:extent cx="6645910" cy="2252980"/>
            <wp:effectExtent l="0" t="0" r="254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PowerShell массивы могут содержать элементы разных типов или быть строго типизированными: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EED32D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"тест"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</w:p>
    <w:p w14:paraId="6CC5578C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$i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$i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-lt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.count;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$i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++)</w:t>
      </w:r>
    </w:p>
    <w:p w14:paraId="69BC7B1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14:paraId="7ECAE41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$i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489E26AB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763E4AF4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Где свойство $test_array.count — количество элементов массива.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Пример создания строго типизированного массива: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ECE74DE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[]]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$test_array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7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8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</w:t>
      </w:r>
    </w:p>
    <w:p w14:paraId="616636CC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12" w:name="section12"/>
      <w:bookmarkEnd w:id="12"/>
    </w:p>
    <w:p w14:paraId="29511B42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Хэш-таблицы</w:t>
      </w:r>
    </w:p>
    <w:p w14:paraId="278F8314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>Еще один базовый тип переменных в языке PowerShell — хэш-таблицы, которые также называют ассоциативными массивами. Hashtable похожи на JSON object и строятся по принципу ключ-значение. В отличие от обычных массивов, доступ к их элементам осуществляется по именованным ключам, которые являются свойствами объекта (также можно использовать оператор индекса — квадратные скобки).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Пустая хэш-таблица объявляется с помощью служебного символа @ и операторных скобок: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7A4506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$test_hashtable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{}</w:t>
      </w:r>
    </w:p>
    <w:p w14:paraId="05ADA430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 объявлении можно сразу создать ключи и присвоить им значения: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1808952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$test_hashtable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{one=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"один"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 two=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"два"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 three=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"три"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"some key"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"some value"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6B20FE5B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добавления элемента в хэш-таблицу нужно присвоить ей еще несуществующий ключ или воспользоваться методом Add(). Если присваивание делается с существующим ключом, его значение изменится. Для удаления элемента из хэш-таблицы используется метод Remove().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BCAD4B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$test_hashtable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"some key"</w:t>
      </w:r>
    </w:p>
    <w:p w14:paraId="5F4FE485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$test_hashtable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"some key"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14:paraId="16FEB36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$test_hashtable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.Add(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"four"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"четыре"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4434941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$test_hashtable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.five =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"пять"</w:t>
      </w:r>
    </w:p>
    <w:p w14:paraId="3022EA6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$test_hashtable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'five'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=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"заменяем значение"</w:t>
      </w:r>
    </w:p>
    <w:p w14:paraId="4686A73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$test_hashtable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.Remove(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"one"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36CAAFBE" w14:textId="56223258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3E212EF0" wp14:editId="2E10D0AC">
            <wp:extent cx="6645910" cy="2118995"/>
            <wp:effectExtent l="0" t="0" r="254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Переменные этого типа можно передавать в качестве аргументов функциям и командлетам — в следующей статье мы изучим как это делается, а также рассмотрим еще один сходный тип — PSCustomObject.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13" w:name="section13"/>
      <w:bookmarkEnd w:id="13"/>
    </w:p>
    <w:p w14:paraId="18C4EB09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Функции</w:t>
      </w:r>
    </w:p>
    <w:p w14:paraId="55797808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языке PowerShell есть все необходимые для процедурного программирования элементы, включая функции. Для их описания используется служебное слово Function, после которого требуется указать имя функции и заключенное в операторные скобки тело. При необходимости передать в функцию аргументы их можно указать сразу после имени в круглых скобках.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FFEBAD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имя-функции (аргумент1, ..., аргументN) </w:t>
      </w:r>
    </w:p>
    <w:p w14:paraId="5A52FEE8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{ </w:t>
      </w:r>
    </w:p>
    <w:p w14:paraId="3D09EF9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тело-функции </w:t>
      </w:r>
    </w:p>
    <w:p w14:paraId="4139172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} </w:t>
      </w:r>
    </w:p>
    <w:p w14:paraId="4639D57C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Функция всегда возвращает результат — это массив результатов всех ее стейтментов, если их более одного. Если стейтмент один, возвращается единственное значение соответствующего типа. Конструкция return $value добавляет элемент со значением $value к массиву результатов и прерывает выполнение statement list, а пустая функция возвращает $null.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примера создадим функцию возведения числа в квадрат: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33BFD73B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sqr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$number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14:paraId="61B0BC76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{</w:t>
      </w:r>
    </w:p>
    <w:p w14:paraId="543AE663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</w:t>
      </w: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$number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*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$number</w:t>
      </w:r>
    </w:p>
    <w:p w14:paraId="72A556E7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4C03CE2F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Отметим, что в теле функции можно использовать любые объявленные до ее вызова переменные, а вызов функций в PowerShell может показаться непривычным: аргументы (если они есть) не заключаются в круглые скобки и разделяются пробелами.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909BB1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sqr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</w:p>
    <w:p w14:paraId="155A346D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или так: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4099E462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sqr </w:t>
      </w:r>
      <w:r w:rsidRPr="00315D37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-number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</w:p>
    <w:p w14:paraId="6ADB5293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Из-за способа передачи аргументов саму функцию иногда приходится заключать в скобки: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AFBBC7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test_func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{}</w:t>
      </w:r>
    </w:p>
    <w:p w14:paraId="267A5D87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test_func -eq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$null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</w:t>
      </w: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функция не вызывалась</w:t>
      </w:r>
    </w:p>
    <w:p w14:paraId="3F62C95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(test_func) -eq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$null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</w:t>
      </w: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результат выражения — $true</w:t>
      </w:r>
    </w:p>
    <w:p w14:paraId="4BD35C35" w14:textId="219CE865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1A128D19" wp14:editId="24E5DEB1">
            <wp:extent cx="6645910" cy="989330"/>
            <wp:effectExtent l="0" t="0" r="2540" b="127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 описании функции можно присвоить аргументам значения по умолчанию: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6854748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$arg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value) {</w:t>
      </w:r>
    </w:p>
    <w:p w14:paraId="420C4975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</w:t>
      </w:r>
      <w:r w:rsidRPr="00315D37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#тело функции</w:t>
      </w:r>
    </w:p>
    <w:p w14:paraId="6C6ADF19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5AFDBADD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Существует и другой синтаксис для описания аргументов функции, кроме того параметры могут считываться из конвейера — все это пригодится в следующей статье, когда мы будем рассматривать экспортируемые модули и создание собственных командлетов.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14" w:name="section14"/>
      <w:bookmarkEnd w:id="14"/>
    </w:p>
    <w:p w14:paraId="52F6A8FE" w14:textId="77777777" w:rsidR="00315D37" w:rsidRPr="00315D37" w:rsidRDefault="00315D37" w:rsidP="00315D3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5D37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Обработка ошибок</w:t>
      </w:r>
    </w:p>
    <w:p w14:paraId="5BBE0A03" w14:textId="77777777" w:rsidR="00315D37" w:rsidRPr="00315D37" w:rsidRDefault="00315D37" w:rsidP="00315D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PowerShell существует механизм Try…Catch…Finally, позволяющий обрабатывать исключительные ситуации. В блок Try помещается код, в котором может возникнуть ошибка, а в блок Catch — ее обработчик. Если ошибки не было, он не выполняется. Блок Finally выполняется после блока Try вне зависимости от возникновения ошибки, а блоков Catch может быть несколько для исключений различных типов. Само исключение записывается в не требующую объявления переменную по умолчанию ($_) и может быть легко извлечено. В примере ниже мы реализуем защиту от ввода некорректного значения:</w:t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4930AF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try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14:paraId="381801C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C088ED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[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"Введите число"</w:t>
      </w:r>
    </w:p>
    <w:p w14:paraId="3F5D0215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/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$test</w:t>
      </w:r>
    </w:p>
    <w:p w14:paraId="6E25C501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3A03AE5A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} </w:t>
      </w:r>
      <w:r w:rsidRPr="00315D37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catch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14:paraId="3A447741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6F9FDA2B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Write-Warning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"Некорректное число"</w:t>
      </w:r>
    </w:p>
    <w:p w14:paraId="6281907D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</w:t>
      </w:r>
      <w:r w:rsidRPr="00315D37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Write-Host</w:t>
      </w: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15D37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$_</w:t>
      </w:r>
    </w:p>
    <w:p w14:paraId="1F9108C4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1A0A1CA0" w14:textId="77777777" w:rsidR="00315D37" w:rsidRPr="00315D37" w:rsidRDefault="00315D37" w:rsidP="0031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5D37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10F8DC4D" w14:textId="0297E936" w:rsidR="00315D37" w:rsidRPr="00315D37" w:rsidRDefault="00315D37" w:rsidP="00315D3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315D37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54BBBEBD" wp14:editId="79E934B4">
            <wp:extent cx="6645910" cy="4780280"/>
            <wp:effectExtent l="0" t="0" r="2540" b="127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315D3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На этом рассмотрение основ программирования на языке PowerShell стоит закончить. В следующих статьях мы подробнее изучим работу с переменными разных типов, коллекции, регулярные выражения, создание функций, модулей и собственных командлетов, а также объектно-ориентированное программирование.</w:t>
      </w:r>
    </w:p>
    <w:p w14:paraId="1E0DAAB9" w14:textId="77777777" w:rsidR="00461E55" w:rsidRDefault="00461E55"/>
    <w:sectPr w:rsidR="00461E55" w:rsidSect="00315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D6015"/>
    <w:multiLevelType w:val="multilevel"/>
    <w:tmpl w:val="833C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37"/>
    <w:rsid w:val="00315D37"/>
    <w:rsid w:val="0046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1C86"/>
  <w15:chartTrackingRefBased/>
  <w15:docId w15:val="{DD4B1721-95F9-4ADE-A421-B35D736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5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5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5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D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5D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5D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315D37"/>
  </w:style>
  <w:style w:type="paragraph" w:customStyle="1" w:styleId="inline-listitem">
    <w:name w:val="inline-list__item"/>
    <w:basedOn w:val="a"/>
    <w:rsid w:val="0031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15D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5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D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15D3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15D37"/>
  </w:style>
  <w:style w:type="character" w:customStyle="1" w:styleId="hljs-variable">
    <w:name w:val="hljs-variable"/>
    <w:basedOn w:val="a0"/>
    <w:rsid w:val="00315D37"/>
  </w:style>
  <w:style w:type="character" w:customStyle="1" w:styleId="hljs-number">
    <w:name w:val="hljs-number"/>
    <w:basedOn w:val="a0"/>
    <w:rsid w:val="00315D37"/>
  </w:style>
  <w:style w:type="character" w:customStyle="1" w:styleId="hljs-builtin">
    <w:name w:val="hljs-built_in"/>
    <w:basedOn w:val="a0"/>
    <w:rsid w:val="00315D37"/>
  </w:style>
  <w:style w:type="character" w:customStyle="1" w:styleId="hljs-literal">
    <w:name w:val="hljs-literal"/>
    <w:basedOn w:val="a0"/>
    <w:rsid w:val="00315D37"/>
  </w:style>
  <w:style w:type="character" w:customStyle="1" w:styleId="hljs-string">
    <w:name w:val="hljs-string"/>
    <w:basedOn w:val="a0"/>
    <w:rsid w:val="00315D37"/>
  </w:style>
  <w:style w:type="character" w:customStyle="1" w:styleId="hljs-operator">
    <w:name w:val="hljs-operator"/>
    <w:basedOn w:val="a0"/>
    <w:rsid w:val="00315D37"/>
  </w:style>
  <w:style w:type="character" w:customStyle="1" w:styleId="hljs-keyword">
    <w:name w:val="hljs-keyword"/>
    <w:basedOn w:val="a0"/>
    <w:rsid w:val="00315D37"/>
  </w:style>
  <w:style w:type="character" w:customStyle="1" w:styleId="hljs-selector-tag">
    <w:name w:val="hljs-selector-tag"/>
    <w:basedOn w:val="a0"/>
    <w:rsid w:val="00315D37"/>
  </w:style>
  <w:style w:type="character" w:customStyle="1" w:styleId="hljs-type">
    <w:name w:val="hljs-type"/>
    <w:basedOn w:val="a0"/>
    <w:rsid w:val="00315D37"/>
  </w:style>
  <w:style w:type="character" w:customStyle="1" w:styleId="hljs-function">
    <w:name w:val="hljs-function"/>
    <w:basedOn w:val="a0"/>
    <w:rsid w:val="00315D37"/>
  </w:style>
  <w:style w:type="character" w:customStyle="1" w:styleId="hljs-params">
    <w:name w:val="hljs-params"/>
    <w:basedOn w:val="a0"/>
    <w:rsid w:val="00315D37"/>
  </w:style>
  <w:style w:type="character" w:customStyle="1" w:styleId="hljs-title">
    <w:name w:val="hljs-title"/>
    <w:basedOn w:val="a0"/>
    <w:rsid w:val="0031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27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y/ruvds/blog/490924/" TargetMode="External"/><Relationship Id="rId18" Type="http://schemas.openxmlformats.org/officeDocument/2006/relationships/hyperlink" Target="https://habr.com/ru/company/ruvds/blog/490924/" TargetMode="External"/><Relationship Id="rId26" Type="http://schemas.openxmlformats.org/officeDocument/2006/relationships/hyperlink" Target="https://habr.com/ru/company/ruvds/blog/490924/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habr.com/ru/company/ruvds/blog/490924/" TargetMode="External"/><Relationship Id="rId34" Type="http://schemas.openxmlformats.org/officeDocument/2006/relationships/image" Target="media/image9.png"/><Relationship Id="rId7" Type="http://schemas.openxmlformats.org/officeDocument/2006/relationships/hyperlink" Target="https://habr.com/ru/hub/system_programm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company/ruvds/blog/490924/" TargetMode="External"/><Relationship Id="rId20" Type="http://schemas.openxmlformats.org/officeDocument/2006/relationships/hyperlink" Target="https://habr.com/ru/company/ruvds/blog/490924/" TargetMode="External"/><Relationship Id="rId29" Type="http://schemas.openxmlformats.org/officeDocument/2006/relationships/image" Target="media/image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sys_admin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habr.com/ru/company/ruvds/blog/490924/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hyperlink" Target="https://habr.com/ru/company/ruvds/" TargetMode="External"/><Relationship Id="rId15" Type="http://schemas.openxmlformats.org/officeDocument/2006/relationships/hyperlink" Target="https://habr.com/ru/company/ruvds/blog/490924/" TargetMode="External"/><Relationship Id="rId23" Type="http://schemas.openxmlformats.org/officeDocument/2006/relationships/hyperlink" Target="https://habr.com/ru/company/ruvds/blog/490924/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habr.com/ru/company/ruvds/blog/487876/" TargetMode="External"/><Relationship Id="rId19" Type="http://schemas.openxmlformats.org/officeDocument/2006/relationships/hyperlink" Target="https://habr.com/ru/company/ruvds/blog/490924/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habr.com/ru/hub/win_dev/" TargetMode="External"/><Relationship Id="rId14" Type="http://schemas.openxmlformats.org/officeDocument/2006/relationships/hyperlink" Target="https://habr.com/ru/company/ruvds/blog/490924/" TargetMode="External"/><Relationship Id="rId22" Type="http://schemas.openxmlformats.org/officeDocument/2006/relationships/hyperlink" Target="https://habr.com/ru/company/ruvds/blog/490924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hyperlink" Target="https://habr.com/ru/hub/powershel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br.com/ru/company/ruvds/blog/487876/" TargetMode="External"/><Relationship Id="rId17" Type="http://schemas.openxmlformats.org/officeDocument/2006/relationships/hyperlink" Target="https://habr.com/ru/company/ruvds/blog/490924/" TargetMode="External"/><Relationship Id="rId25" Type="http://schemas.openxmlformats.org/officeDocument/2006/relationships/hyperlink" Target="https://habr.com/ru/company/ruvds/blog/490924/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2883</Words>
  <Characters>16438</Characters>
  <Application>Microsoft Office Word</Application>
  <DocSecurity>0</DocSecurity>
  <Lines>136</Lines>
  <Paragraphs>38</Paragraphs>
  <ScaleCrop>false</ScaleCrop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2020-06-12T14:52:00Z</dcterms:created>
  <dcterms:modified xsi:type="dcterms:W3CDTF">2020-06-12T14:52:00Z</dcterms:modified>
</cp:coreProperties>
</file>