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C4" w:rsidRDefault="009E15C4" w:rsidP="009E15C4">
      <w:pPr>
        <w:pStyle w:val="1"/>
        <w:spacing w:before="60" w:beforeAutospacing="0" w:after="0" w:afterAutospacing="0"/>
        <w:jc w:val="center"/>
        <w:rPr>
          <w:color w:val="252525"/>
          <w:sz w:val="41"/>
          <w:szCs w:val="41"/>
        </w:rPr>
      </w:pPr>
      <w:bookmarkStart w:id="0" w:name="_GoBack"/>
      <w:r>
        <w:rPr>
          <w:color w:val="252525"/>
          <w:sz w:val="41"/>
          <w:szCs w:val="41"/>
        </w:rPr>
        <w:t xml:space="preserve">Модуль </w:t>
      </w:r>
      <w:proofErr w:type="spellStart"/>
      <w:r>
        <w:rPr>
          <w:color w:val="252525"/>
          <w:sz w:val="41"/>
          <w:szCs w:val="41"/>
        </w:rPr>
        <w:t>pickle</w:t>
      </w:r>
      <w:bookmarkEnd w:id="0"/>
      <w:proofErr w:type="spellEnd"/>
    </w:p>
    <w:p w:rsidR="009E15C4" w:rsidRDefault="009E15C4" w:rsidP="009E15C4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Модуль </w:t>
      </w:r>
      <w:proofErr w:type="spellStart"/>
      <w:r>
        <w:rPr>
          <w:rFonts w:ascii="Helvetica" w:hAnsi="Helvetica"/>
          <w:color w:val="454545"/>
        </w:rPr>
        <w:t>pickle</w:t>
      </w:r>
      <w:proofErr w:type="spellEnd"/>
      <w:r>
        <w:rPr>
          <w:rFonts w:ascii="Helvetica" w:hAnsi="Helvetica"/>
          <w:color w:val="454545"/>
        </w:rPr>
        <w:t xml:space="preserve"> реализует мощный алгоритм </w:t>
      </w:r>
      <w:proofErr w:type="spellStart"/>
      <w:r>
        <w:rPr>
          <w:rFonts w:ascii="Helvetica" w:hAnsi="Helvetica"/>
          <w:color w:val="454545"/>
        </w:rPr>
        <w:t>сериализации</w:t>
      </w:r>
      <w:proofErr w:type="spellEnd"/>
      <w:r>
        <w:rPr>
          <w:rFonts w:ascii="Helvetica" w:hAnsi="Helvetica"/>
          <w:color w:val="454545"/>
        </w:rPr>
        <w:t xml:space="preserve"> и </w:t>
      </w:r>
      <w:proofErr w:type="spellStart"/>
      <w:r>
        <w:rPr>
          <w:rFonts w:ascii="Helvetica" w:hAnsi="Helvetica"/>
          <w:color w:val="454545"/>
        </w:rPr>
        <w:t>десериализации</w:t>
      </w:r>
      <w:proofErr w:type="spellEnd"/>
      <w:r>
        <w:rPr>
          <w:rFonts w:ascii="Helvetica" w:hAnsi="Helvetica"/>
          <w:color w:val="454545"/>
        </w:rPr>
        <w:t xml:space="preserve"> объектов </w:t>
      </w:r>
      <w:proofErr w:type="spellStart"/>
      <w:r>
        <w:rPr>
          <w:rFonts w:ascii="Helvetica" w:hAnsi="Helvetica"/>
          <w:color w:val="454545"/>
        </w:rPr>
        <w:t>Python</w:t>
      </w:r>
      <w:proofErr w:type="spellEnd"/>
      <w:r>
        <w:rPr>
          <w:rFonts w:ascii="Helvetica" w:hAnsi="Helvetica"/>
          <w:color w:val="454545"/>
        </w:rPr>
        <w:t>. "</w:t>
      </w:r>
      <w:proofErr w:type="spellStart"/>
      <w:r>
        <w:rPr>
          <w:rFonts w:ascii="Helvetica" w:hAnsi="Helvetica"/>
          <w:color w:val="454545"/>
        </w:rPr>
        <w:t>Pickling</w:t>
      </w:r>
      <w:proofErr w:type="spellEnd"/>
      <w:r>
        <w:rPr>
          <w:rFonts w:ascii="Helvetica" w:hAnsi="Helvetica"/>
          <w:color w:val="454545"/>
        </w:rPr>
        <w:t xml:space="preserve">" - процесс преобразования объекта </w:t>
      </w:r>
      <w:proofErr w:type="spellStart"/>
      <w:r>
        <w:rPr>
          <w:rFonts w:ascii="Helvetica" w:hAnsi="Helvetica"/>
          <w:color w:val="454545"/>
        </w:rPr>
        <w:t>Python</w:t>
      </w:r>
      <w:proofErr w:type="spellEnd"/>
      <w:r>
        <w:rPr>
          <w:rFonts w:ascii="Helvetica" w:hAnsi="Helvetica"/>
          <w:color w:val="454545"/>
        </w:rPr>
        <w:t xml:space="preserve"> в </w:t>
      </w:r>
      <w:hyperlink r:id="rId5" w:tgtFrame="_blank" w:history="1">
        <w:r>
          <w:rPr>
            <w:rStyle w:val="a4"/>
            <w:rFonts w:ascii="Helvetica" w:hAnsi="Helvetica"/>
            <w:u w:val="none"/>
          </w:rPr>
          <w:t>поток байтов</w:t>
        </w:r>
      </w:hyperlink>
      <w:r>
        <w:rPr>
          <w:rFonts w:ascii="Helvetica" w:hAnsi="Helvetica"/>
          <w:color w:val="454545"/>
        </w:rPr>
        <w:t>, а "</w:t>
      </w:r>
      <w:proofErr w:type="spellStart"/>
      <w:r>
        <w:rPr>
          <w:rFonts w:ascii="Helvetica" w:hAnsi="Helvetica"/>
          <w:color w:val="454545"/>
        </w:rPr>
        <w:t>unpickling</w:t>
      </w:r>
      <w:proofErr w:type="spellEnd"/>
      <w:r>
        <w:rPr>
          <w:rFonts w:ascii="Helvetica" w:hAnsi="Helvetica"/>
          <w:color w:val="454545"/>
        </w:rPr>
        <w:t xml:space="preserve">" - обратная операция, в результате которой поток байтов преобразуется обратно в </w:t>
      </w:r>
      <w:proofErr w:type="spellStart"/>
      <w:r>
        <w:rPr>
          <w:rFonts w:ascii="Helvetica" w:hAnsi="Helvetica"/>
          <w:color w:val="454545"/>
        </w:rPr>
        <w:t>Python</w:t>
      </w:r>
      <w:proofErr w:type="spellEnd"/>
      <w:r>
        <w:rPr>
          <w:rFonts w:ascii="Helvetica" w:hAnsi="Helvetica"/>
          <w:color w:val="454545"/>
        </w:rPr>
        <w:t>-объект. Так как поток байтов легко можно </w:t>
      </w:r>
      <w:hyperlink r:id="rId6" w:tgtFrame="_blank" w:history="1">
        <w:r>
          <w:rPr>
            <w:rStyle w:val="a4"/>
            <w:rFonts w:ascii="Helvetica" w:hAnsi="Helvetica"/>
            <w:u w:val="none"/>
          </w:rPr>
          <w:t>записать в файл</w:t>
        </w:r>
      </w:hyperlink>
      <w:r>
        <w:rPr>
          <w:rFonts w:ascii="Helvetica" w:hAnsi="Helvetica"/>
          <w:color w:val="454545"/>
        </w:rPr>
        <w:t xml:space="preserve">, модуль </w:t>
      </w:r>
      <w:proofErr w:type="spellStart"/>
      <w:r>
        <w:rPr>
          <w:rFonts w:ascii="Helvetica" w:hAnsi="Helvetica"/>
          <w:color w:val="454545"/>
        </w:rPr>
        <w:t>pickle</w:t>
      </w:r>
      <w:proofErr w:type="spellEnd"/>
      <w:r>
        <w:rPr>
          <w:rFonts w:ascii="Helvetica" w:hAnsi="Helvetica"/>
          <w:color w:val="454545"/>
        </w:rPr>
        <w:t xml:space="preserve"> широко применяется для сохранения и загрузки сложных объектов в </w:t>
      </w:r>
      <w:proofErr w:type="spellStart"/>
      <w:r>
        <w:rPr>
          <w:rFonts w:ascii="Helvetica" w:hAnsi="Helvetica"/>
          <w:color w:val="454545"/>
        </w:rPr>
        <w:t>Python</w:t>
      </w:r>
      <w:proofErr w:type="spellEnd"/>
      <w:r>
        <w:rPr>
          <w:rFonts w:ascii="Helvetica" w:hAnsi="Helvetica"/>
          <w:color w:val="454545"/>
        </w:rPr>
        <w:t>.</w:t>
      </w:r>
    </w:p>
    <w:p w:rsidR="009E15C4" w:rsidRDefault="009E15C4" w:rsidP="009E15C4">
      <w:pPr>
        <w:shd w:val="clear" w:color="auto" w:fill="FFCCCC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Не загружайте с помощью модуля </w:t>
      </w:r>
      <w:proofErr w:type="spellStart"/>
      <w:r>
        <w:rPr>
          <w:rFonts w:ascii="Helvetica" w:hAnsi="Helvetica"/>
          <w:color w:val="454545"/>
        </w:rPr>
        <w:t>pickle</w:t>
      </w:r>
      <w:proofErr w:type="spellEnd"/>
      <w:r>
        <w:rPr>
          <w:rFonts w:ascii="Helvetica" w:hAnsi="Helvetica"/>
          <w:color w:val="454545"/>
        </w:rPr>
        <w:t xml:space="preserve"> файлы из ненадёжных источников. Это может привести к необратимым последствиям.</w:t>
      </w:r>
    </w:p>
    <w:p w:rsidR="009E15C4" w:rsidRDefault="009E15C4" w:rsidP="009E15C4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Модуль </w:t>
      </w:r>
      <w:proofErr w:type="spellStart"/>
      <w:r>
        <w:rPr>
          <w:rFonts w:ascii="Helvetica" w:hAnsi="Helvetica"/>
          <w:color w:val="454545"/>
        </w:rPr>
        <w:t>pickle</w:t>
      </w:r>
      <w:proofErr w:type="spellEnd"/>
      <w:r>
        <w:rPr>
          <w:rFonts w:ascii="Helvetica" w:hAnsi="Helvetica"/>
          <w:color w:val="454545"/>
        </w:rPr>
        <w:t xml:space="preserve"> предоставляет следующие функции для удобства сохранения/загрузки объектов:</w:t>
      </w:r>
    </w:p>
    <w:p w:rsidR="009E15C4" w:rsidRDefault="009E15C4" w:rsidP="009E15C4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pickle.dump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obj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file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protocol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None</w:t>
      </w:r>
      <w:proofErr w:type="spellEnd"/>
      <w:r>
        <w:rPr>
          <w:rFonts w:ascii="Helvetica" w:hAnsi="Helvetica"/>
          <w:color w:val="454545"/>
        </w:rPr>
        <w:t xml:space="preserve">, *, </w:t>
      </w:r>
      <w:proofErr w:type="spellStart"/>
      <w:r>
        <w:rPr>
          <w:rFonts w:ascii="Helvetica" w:hAnsi="Helvetica"/>
          <w:color w:val="454545"/>
        </w:rPr>
        <w:t>fix_imports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True</w:t>
      </w:r>
      <w:proofErr w:type="spellEnd"/>
      <w:r>
        <w:rPr>
          <w:rFonts w:ascii="Helvetica" w:hAnsi="Helvetica"/>
          <w:color w:val="454545"/>
        </w:rPr>
        <w:t xml:space="preserve">) - записывает </w:t>
      </w:r>
      <w:proofErr w:type="spellStart"/>
      <w:r>
        <w:rPr>
          <w:rFonts w:ascii="Helvetica" w:hAnsi="Helvetica"/>
          <w:color w:val="454545"/>
        </w:rPr>
        <w:t>сериализованный</w:t>
      </w:r>
      <w:proofErr w:type="spellEnd"/>
      <w:r>
        <w:rPr>
          <w:rFonts w:ascii="Helvetica" w:hAnsi="Helvetica"/>
          <w:color w:val="454545"/>
        </w:rPr>
        <w:t xml:space="preserve"> объект в файл. Дополнительный аргумент </w:t>
      </w:r>
      <w:proofErr w:type="spellStart"/>
      <w:r>
        <w:rPr>
          <w:rFonts w:ascii="Helvetica" w:hAnsi="Helvetica"/>
          <w:color w:val="454545"/>
        </w:rPr>
        <w:t>protocol</w:t>
      </w:r>
      <w:proofErr w:type="spellEnd"/>
      <w:r>
        <w:rPr>
          <w:rFonts w:ascii="Helvetica" w:hAnsi="Helvetica"/>
          <w:color w:val="454545"/>
        </w:rPr>
        <w:t xml:space="preserve"> указывает используемый протокол. По умолчанию равен 3 и именно он рекомендован для использования в </w:t>
      </w:r>
      <w:proofErr w:type="spellStart"/>
      <w:r>
        <w:rPr>
          <w:rFonts w:ascii="Helvetica" w:hAnsi="Helvetica"/>
          <w:color w:val="454545"/>
        </w:rPr>
        <w:t>Python</w:t>
      </w:r>
      <w:proofErr w:type="spellEnd"/>
      <w:r>
        <w:rPr>
          <w:rFonts w:ascii="Helvetica" w:hAnsi="Helvetica"/>
          <w:color w:val="454545"/>
        </w:rPr>
        <w:t xml:space="preserve"> 3 (несмотря на то, что в </w:t>
      </w:r>
      <w:proofErr w:type="spellStart"/>
      <w:r>
        <w:rPr>
          <w:rFonts w:ascii="Helvetica" w:hAnsi="Helvetica"/>
          <w:color w:val="454545"/>
        </w:rPr>
        <w:t>Python</w:t>
      </w:r>
      <w:proofErr w:type="spellEnd"/>
      <w:r>
        <w:rPr>
          <w:rFonts w:ascii="Helvetica" w:hAnsi="Helvetica"/>
          <w:color w:val="454545"/>
        </w:rPr>
        <w:t xml:space="preserve"> 3.4 добавили протокол версии 4 с некоторыми оптимизациями). В любом случае, записывать и загружать надо с одним и тем же протоколом.</w:t>
      </w:r>
    </w:p>
    <w:p w:rsidR="009E15C4" w:rsidRDefault="009E15C4" w:rsidP="009E15C4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pickle.dumps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obj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protocol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None</w:t>
      </w:r>
      <w:proofErr w:type="spellEnd"/>
      <w:r>
        <w:rPr>
          <w:rFonts w:ascii="Helvetica" w:hAnsi="Helvetica"/>
          <w:color w:val="454545"/>
        </w:rPr>
        <w:t xml:space="preserve">, *, </w:t>
      </w:r>
      <w:proofErr w:type="spellStart"/>
      <w:r>
        <w:rPr>
          <w:rFonts w:ascii="Helvetica" w:hAnsi="Helvetica"/>
          <w:color w:val="454545"/>
        </w:rPr>
        <w:t>fix_imports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True</w:t>
      </w:r>
      <w:proofErr w:type="spellEnd"/>
      <w:r>
        <w:rPr>
          <w:rFonts w:ascii="Helvetica" w:hAnsi="Helvetica"/>
          <w:color w:val="454545"/>
        </w:rPr>
        <w:t xml:space="preserve">) - возвращает </w:t>
      </w:r>
      <w:proofErr w:type="spellStart"/>
      <w:r>
        <w:rPr>
          <w:rFonts w:ascii="Helvetica" w:hAnsi="Helvetica"/>
          <w:color w:val="454545"/>
        </w:rPr>
        <w:t>сериализованный</w:t>
      </w:r>
      <w:proofErr w:type="spellEnd"/>
      <w:r>
        <w:rPr>
          <w:rFonts w:ascii="Helvetica" w:hAnsi="Helvetica"/>
          <w:color w:val="454545"/>
        </w:rPr>
        <w:t xml:space="preserve"> объект. Впоследствии вы его можете </w:t>
      </w:r>
      <w:proofErr w:type="gramStart"/>
      <w:r>
        <w:rPr>
          <w:rFonts w:ascii="Helvetica" w:hAnsi="Helvetica"/>
          <w:color w:val="454545"/>
        </w:rPr>
        <w:t>использовать</w:t>
      </w:r>
      <w:proofErr w:type="gramEnd"/>
      <w:r>
        <w:rPr>
          <w:rFonts w:ascii="Helvetica" w:hAnsi="Helvetica"/>
          <w:color w:val="454545"/>
        </w:rPr>
        <w:t xml:space="preserve"> как угодно.</w:t>
      </w:r>
    </w:p>
    <w:p w:rsidR="009E15C4" w:rsidRDefault="009E15C4" w:rsidP="009E15C4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pickle.load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file</w:t>
      </w:r>
      <w:proofErr w:type="spellEnd"/>
      <w:r>
        <w:rPr>
          <w:rFonts w:ascii="Helvetica" w:hAnsi="Helvetica"/>
          <w:color w:val="454545"/>
        </w:rPr>
        <w:t xml:space="preserve">, *, </w:t>
      </w:r>
      <w:proofErr w:type="spellStart"/>
      <w:r>
        <w:rPr>
          <w:rFonts w:ascii="Helvetica" w:hAnsi="Helvetica"/>
          <w:color w:val="454545"/>
        </w:rPr>
        <w:t>fix_imports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True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encoding</w:t>
      </w:r>
      <w:proofErr w:type="spellEnd"/>
      <w:r>
        <w:rPr>
          <w:rFonts w:ascii="Helvetica" w:hAnsi="Helvetica"/>
          <w:color w:val="454545"/>
        </w:rPr>
        <w:t xml:space="preserve">="ASCII", </w:t>
      </w:r>
      <w:proofErr w:type="spellStart"/>
      <w:r>
        <w:rPr>
          <w:rFonts w:ascii="Helvetica" w:hAnsi="Helvetica"/>
          <w:color w:val="454545"/>
        </w:rPr>
        <w:t>errors</w:t>
      </w:r>
      <w:proofErr w:type="spellEnd"/>
      <w:r>
        <w:rPr>
          <w:rFonts w:ascii="Helvetica" w:hAnsi="Helvetica"/>
          <w:color w:val="454545"/>
        </w:rPr>
        <w:t>="</w:t>
      </w:r>
      <w:proofErr w:type="spellStart"/>
      <w:r>
        <w:rPr>
          <w:rFonts w:ascii="Helvetica" w:hAnsi="Helvetica"/>
          <w:color w:val="454545"/>
        </w:rPr>
        <w:t>strict</w:t>
      </w:r>
      <w:proofErr w:type="spellEnd"/>
      <w:r>
        <w:rPr>
          <w:rFonts w:ascii="Helvetica" w:hAnsi="Helvetica"/>
          <w:color w:val="454545"/>
        </w:rPr>
        <w:t>") - загружает объект из файла.</w:t>
      </w:r>
    </w:p>
    <w:p w:rsidR="009E15C4" w:rsidRPr="009E15C4" w:rsidRDefault="009E15C4" w:rsidP="009E15C4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9E15C4">
        <w:rPr>
          <w:rFonts w:ascii="Helvetica" w:hAnsi="Helvetica"/>
          <w:b/>
          <w:bCs/>
          <w:color w:val="454545"/>
          <w:lang w:val="en-US"/>
        </w:rPr>
        <w:t>pickle.loads</w:t>
      </w:r>
      <w:r w:rsidRPr="009E15C4">
        <w:rPr>
          <w:rFonts w:ascii="Helvetica" w:hAnsi="Helvetica"/>
          <w:color w:val="454545"/>
          <w:lang w:val="en-US"/>
        </w:rPr>
        <w:t>(</w:t>
      </w:r>
      <w:proofErr w:type="gramEnd"/>
      <w:r w:rsidRPr="009E15C4">
        <w:rPr>
          <w:rFonts w:ascii="Helvetica" w:hAnsi="Helvetica"/>
          <w:color w:val="454545"/>
          <w:lang w:val="en-US"/>
        </w:rPr>
        <w:t xml:space="preserve">bytes_object, *, fix_imports=True, encoding="ASCII", errors="strict") - </w:t>
      </w:r>
      <w:r>
        <w:rPr>
          <w:rFonts w:ascii="Helvetica" w:hAnsi="Helvetica"/>
          <w:color w:val="454545"/>
        </w:rPr>
        <w:t>загружает</w:t>
      </w:r>
      <w:r w:rsidRPr="009E15C4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объект</w:t>
      </w:r>
      <w:r w:rsidRPr="009E15C4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из</w:t>
      </w:r>
      <w:r w:rsidRPr="009E15C4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потока</w:t>
      </w:r>
      <w:r w:rsidRPr="009E15C4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байт</w:t>
      </w:r>
      <w:r w:rsidRPr="009E15C4">
        <w:rPr>
          <w:rFonts w:ascii="Helvetica" w:hAnsi="Helvetica"/>
          <w:color w:val="454545"/>
          <w:lang w:val="en-US"/>
        </w:rPr>
        <w:t>.</w:t>
      </w:r>
    </w:p>
    <w:p w:rsidR="009E15C4" w:rsidRDefault="009E15C4" w:rsidP="009E15C4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Модуль </w:t>
      </w:r>
      <w:proofErr w:type="spellStart"/>
      <w:r>
        <w:rPr>
          <w:rFonts w:ascii="Helvetica" w:hAnsi="Helvetica"/>
          <w:color w:val="454545"/>
        </w:rPr>
        <w:t>pickle</w:t>
      </w:r>
      <w:proofErr w:type="spellEnd"/>
      <w:r>
        <w:rPr>
          <w:rFonts w:ascii="Helvetica" w:hAnsi="Helvetica"/>
          <w:color w:val="454545"/>
        </w:rPr>
        <w:t xml:space="preserve"> также определяет несколько </w:t>
      </w:r>
      <w:hyperlink r:id="rId7" w:tgtFrame="_blank" w:history="1">
        <w:r>
          <w:rPr>
            <w:rStyle w:val="a4"/>
            <w:rFonts w:ascii="Helvetica" w:hAnsi="Helvetica"/>
            <w:u w:val="none"/>
          </w:rPr>
          <w:t>исключений</w:t>
        </w:r>
      </w:hyperlink>
      <w:r>
        <w:rPr>
          <w:rFonts w:ascii="Helvetica" w:hAnsi="Helvetica"/>
          <w:color w:val="454545"/>
        </w:rPr>
        <w:t>:</w:t>
      </w:r>
    </w:p>
    <w:p w:rsidR="009E15C4" w:rsidRDefault="009E15C4" w:rsidP="009E15C4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pickle.PickleError</w:t>
      </w:r>
      <w:proofErr w:type="spellEnd"/>
      <w:proofErr w:type="gramEnd"/>
    </w:p>
    <w:p w:rsidR="009E15C4" w:rsidRDefault="009E15C4" w:rsidP="009E15C4">
      <w:pPr>
        <w:numPr>
          <w:ilvl w:val="1"/>
          <w:numId w:val="6"/>
        </w:numPr>
        <w:shd w:val="clear" w:color="auto" w:fill="FFFFFF"/>
        <w:spacing w:before="100" w:beforeAutospacing="1" w:after="120" w:line="240" w:lineRule="auto"/>
        <w:ind w:left="36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pickle.PicklingError</w:t>
      </w:r>
      <w:proofErr w:type="spellEnd"/>
      <w:proofErr w:type="gramEnd"/>
      <w:r>
        <w:rPr>
          <w:rFonts w:ascii="Helvetica" w:hAnsi="Helvetica"/>
          <w:color w:val="454545"/>
        </w:rPr>
        <w:t xml:space="preserve"> - случились проблемы с </w:t>
      </w:r>
      <w:proofErr w:type="spellStart"/>
      <w:r>
        <w:rPr>
          <w:rFonts w:ascii="Helvetica" w:hAnsi="Helvetica"/>
          <w:color w:val="454545"/>
        </w:rPr>
        <w:t>сериализацией</w:t>
      </w:r>
      <w:proofErr w:type="spellEnd"/>
      <w:r>
        <w:rPr>
          <w:rFonts w:ascii="Helvetica" w:hAnsi="Helvetica"/>
          <w:color w:val="454545"/>
        </w:rPr>
        <w:t xml:space="preserve"> объекта.</w:t>
      </w:r>
    </w:p>
    <w:p w:rsidR="009E15C4" w:rsidRDefault="009E15C4" w:rsidP="009E15C4">
      <w:pPr>
        <w:numPr>
          <w:ilvl w:val="1"/>
          <w:numId w:val="6"/>
        </w:numPr>
        <w:shd w:val="clear" w:color="auto" w:fill="FFFFFF"/>
        <w:spacing w:before="100" w:beforeAutospacing="1" w:after="120" w:line="240" w:lineRule="auto"/>
        <w:ind w:left="36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pickle.UnpicklingError</w:t>
      </w:r>
      <w:proofErr w:type="spellEnd"/>
      <w:proofErr w:type="gramEnd"/>
      <w:r>
        <w:rPr>
          <w:rFonts w:ascii="Helvetica" w:hAnsi="Helvetica"/>
          <w:color w:val="454545"/>
        </w:rPr>
        <w:t xml:space="preserve"> - случились проблемы с </w:t>
      </w:r>
      <w:proofErr w:type="spellStart"/>
      <w:r>
        <w:rPr>
          <w:rFonts w:ascii="Helvetica" w:hAnsi="Helvetica"/>
          <w:color w:val="454545"/>
        </w:rPr>
        <w:t>десериализацией</w:t>
      </w:r>
      <w:proofErr w:type="spellEnd"/>
      <w:r>
        <w:rPr>
          <w:rFonts w:ascii="Helvetica" w:hAnsi="Helvetica"/>
          <w:color w:val="454545"/>
        </w:rPr>
        <w:t xml:space="preserve"> объекта.</w:t>
      </w:r>
    </w:p>
    <w:p w:rsidR="009E15C4" w:rsidRDefault="009E15C4" w:rsidP="009E15C4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Этих функций вполне достаточно для сохранения и загрузки встроенных типов данных.</w:t>
      </w:r>
    </w:p>
    <w:p w:rsidR="009E15C4" w:rsidRPr="009E15C4" w:rsidRDefault="009E15C4" w:rsidP="009E15C4">
      <w:pPr>
        <w:shd w:val="clear" w:color="auto" w:fill="FFFFFF"/>
        <w:rPr>
          <w:rFonts w:ascii="Helvetica" w:hAnsi="Helvetica"/>
          <w:color w:val="454545"/>
          <w:lang w:val="en-US"/>
        </w:rPr>
      </w:pPr>
      <w:r w:rsidRPr="009E15C4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9E15C4" w:rsidRPr="009E15C4" w:rsidRDefault="009E15C4" w:rsidP="009E15C4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E15C4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9E15C4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import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nn"/>
          <w:rFonts w:ascii="Courier" w:hAnsi="Courier"/>
          <w:b/>
          <w:bCs/>
          <w:color w:val="0E84B5"/>
          <w:sz w:val="23"/>
          <w:szCs w:val="23"/>
          <w:lang w:val="en-US"/>
        </w:rPr>
        <w:t>pickle</w:t>
      </w:r>
    </w:p>
    <w:p w:rsidR="009E15C4" w:rsidRPr="009E15C4" w:rsidRDefault="009E15C4" w:rsidP="009E15C4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E15C4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9E15C4">
        <w:rPr>
          <w:rStyle w:val="n"/>
          <w:rFonts w:ascii="Courier" w:hAnsi="Courier"/>
          <w:color w:val="454545"/>
          <w:sz w:val="23"/>
          <w:szCs w:val="23"/>
          <w:lang w:val="en-US"/>
        </w:rPr>
        <w:t>data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{</w:t>
      </w:r>
    </w:p>
    <w:p w:rsidR="009E15C4" w:rsidRPr="009E15C4" w:rsidRDefault="009E15C4" w:rsidP="009E15C4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E15C4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9E15C4">
        <w:rPr>
          <w:rStyle w:val="s1"/>
          <w:rFonts w:ascii="Courier" w:hAnsi="Courier"/>
          <w:color w:val="4070A0"/>
          <w:sz w:val="23"/>
          <w:szCs w:val="23"/>
          <w:lang w:val="en-US"/>
        </w:rPr>
        <w:t>'a'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[</w:t>
      </w:r>
      <w:r w:rsidRPr="009E15C4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mf"/>
          <w:rFonts w:ascii="Courier" w:hAnsi="Courier"/>
          <w:color w:val="208050"/>
          <w:sz w:val="23"/>
          <w:szCs w:val="23"/>
          <w:lang w:val="en-US"/>
        </w:rPr>
        <w:t>2.0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mi"/>
          <w:rFonts w:ascii="Courier" w:hAnsi="Courier"/>
          <w:color w:val="208050"/>
          <w:sz w:val="23"/>
          <w:szCs w:val="23"/>
          <w:lang w:val="en-US"/>
        </w:rPr>
        <w:t>3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mi"/>
          <w:rFonts w:ascii="Courier" w:hAnsi="Courier"/>
          <w:color w:val="208050"/>
          <w:sz w:val="23"/>
          <w:szCs w:val="23"/>
          <w:lang w:val="en-US"/>
        </w:rPr>
        <w:t>4</w:t>
      </w:r>
      <w:r w:rsidRPr="009E15C4">
        <w:rPr>
          <w:rStyle w:val="o"/>
          <w:rFonts w:ascii="Courier" w:hAnsi="Courier"/>
          <w:color w:val="666666"/>
          <w:sz w:val="23"/>
          <w:szCs w:val="23"/>
          <w:lang w:val="en-US"/>
        </w:rPr>
        <w:t>+</w:t>
      </w:r>
      <w:r w:rsidRPr="009E15C4">
        <w:rPr>
          <w:rStyle w:val="mi"/>
          <w:rFonts w:ascii="Courier" w:hAnsi="Courier"/>
          <w:color w:val="208050"/>
          <w:sz w:val="23"/>
          <w:szCs w:val="23"/>
          <w:lang w:val="en-US"/>
        </w:rPr>
        <w:t>6j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],</w:t>
      </w:r>
    </w:p>
    <w:p w:rsidR="009E15C4" w:rsidRPr="009E15C4" w:rsidRDefault="009E15C4" w:rsidP="009E15C4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E15C4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9E15C4">
        <w:rPr>
          <w:rStyle w:val="s1"/>
          <w:rFonts w:ascii="Courier" w:hAnsi="Courier"/>
          <w:color w:val="4070A0"/>
          <w:sz w:val="23"/>
          <w:szCs w:val="23"/>
          <w:lang w:val="en-US"/>
        </w:rPr>
        <w:t>'b'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9E15C4">
        <w:rPr>
          <w:rStyle w:val="s2"/>
          <w:rFonts w:ascii="Courier" w:hAnsi="Courier"/>
          <w:color w:val="4070A0"/>
          <w:sz w:val="23"/>
          <w:szCs w:val="23"/>
          <w:lang w:val="en-US"/>
        </w:rPr>
        <w:t>"character string"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sa"/>
          <w:rFonts w:ascii="Courier" w:hAnsi="Courier"/>
          <w:color w:val="454545"/>
          <w:sz w:val="23"/>
          <w:szCs w:val="23"/>
          <w:lang w:val="en-US"/>
        </w:rPr>
        <w:t>b</w:t>
      </w:r>
      <w:r w:rsidRPr="009E15C4">
        <w:rPr>
          <w:rStyle w:val="s2"/>
          <w:rFonts w:ascii="Courier" w:hAnsi="Courier"/>
          <w:color w:val="4070A0"/>
          <w:sz w:val="23"/>
          <w:szCs w:val="23"/>
          <w:lang w:val="en-US"/>
        </w:rPr>
        <w:t>"byte string"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),</w:t>
      </w:r>
    </w:p>
    <w:p w:rsidR="009E15C4" w:rsidRPr="009E15C4" w:rsidRDefault="009E15C4" w:rsidP="009E15C4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E15C4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9E15C4">
        <w:rPr>
          <w:rStyle w:val="s1"/>
          <w:rFonts w:ascii="Courier" w:hAnsi="Courier"/>
          <w:color w:val="4070A0"/>
          <w:sz w:val="23"/>
          <w:szCs w:val="23"/>
          <w:lang w:val="en-US"/>
        </w:rPr>
        <w:t>'c'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{</w:t>
      </w:r>
      <w:r w:rsidRPr="009E15C4">
        <w:rPr>
          <w:rStyle w:val="bp"/>
          <w:rFonts w:ascii="Courier" w:hAnsi="Courier"/>
          <w:color w:val="007020"/>
          <w:sz w:val="23"/>
          <w:szCs w:val="23"/>
          <w:lang w:val="en-US"/>
        </w:rPr>
        <w:t>None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bp"/>
          <w:rFonts w:ascii="Courier" w:hAnsi="Courier"/>
          <w:color w:val="007020"/>
          <w:sz w:val="23"/>
          <w:szCs w:val="23"/>
          <w:lang w:val="en-US"/>
        </w:rPr>
        <w:t>True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bp"/>
          <w:rFonts w:ascii="Courier" w:hAnsi="Courier"/>
          <w:color w:val="007020"/>
          <w:sz w:val="23"/>
          <w:szCs w:val="23"/>
          <w:lang w:val="en-US"/>
        </w:rPr>
        <w:t>False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}</w:t>
      </w:r>
    </w:p>
    <w:p w:rsidR="009E15C4" w:rsidRPr="009E15C4" w:rsidRDefault="009E15C4" w:rsidP="009E15C4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E15C4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}</w:t>
      </w:r>
    </w:p>
    <w:p w:rsidR="009E15C4" w:rsidRPr="009E15C4" w:rsidRDefault="009E15C4" w:rsidP="009E15C4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9E15C4">
        <w:rPr>
          <w:rStyle w:val="go"/>
          <w:rFonts w:ascii="Courier" w:hAnsi="Courier"/>
          <w:color w:val="333333"/>
          <w:sz w:val="23"/>
          <w:szCs w:val="23"/>
          <w:lang w:val="en-US"/>
        </w:rPr>
        <w:t>&gt;&gt;&gt;</w:t>
      </w:r>
    </w:p>
    <w:p w:rsidR="009E15C4" w:rsidRPr="009E15C4" w:rsidRDefault="009E15C4" w:rsidP="009E15C4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E15C4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9E15C4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with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nb"/>
          <w:rFonts w:ascii="Courier" w:hAnsi="Courier"/>
          <w:color w:val="007020"/>
          <w:sz w:val="23"/>
          <w:szCs w:val="23"/>
          <w:lang w:val="en-US"/>
        </w:rPr>
        <w:t>open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9E15C4">
        <w:rPr>
          <w:rStyle w:val="s1"/>
          <w:rFonts w:ascii="Courier" w:hAnsi="Courier"/>
          <w:color w:val="4070A0"/>
          <w:sz w:val="23"/>
          <w:szCs w:val="23"/>
          <w:lang w:val="en-US"/>
        </w:rPr>
        <w:t>'data.pickle'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s1"/>
          <w:rFonts w:ascii="Courier" w:hAnsi="Courier"/>
          <w:color w:val="4070A0"/>
          <w:sz w:val="23"/>
          <w:szCs w:val="23"/>
          <w:lang w:val="en-US"/>
        </w:rPr>
        <w:t>'wb'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as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n"/>
          <w:rFonts w:ascii="Courier" w:hAnsi="Courier"/>
          <w:color w:val="454545"/>
          <w:sz w:val="23"/>
          <w:szCs w:val="23"/>
          <w:lang w:val="en-US"/>
        </w:rPr>
        <w:t>f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</w:p>
    <w:p w:rsidR="009E15C4" w:rsidRPr="009E15C4" w:rsidRDefault="009E15C4" w:rsidP="009E15C4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E15C4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lastRenderedPageBreak/>
        <w:t xml:space="preserve">... 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proofErr w:type="spellStart"/>
      <w:proofErr w:type="gramStart"/>
      <w:r w:rsidRPr="009E15C4">
        <w:rPr>
          <w:rStyle w:val="n"/>
          <w:rFonts w:ascii="Courier" w:hAnsi="Courier"/>
          <w:color w:val="454545"/>
          <w:sz w:val="23"/>
          <w:szCs w:val="23"/>
          <w:lang w:val="en-US"/>
        </w:rPr>
        <w:t>pickle</w:t>
      </w:r>
      <w:r w:rsidRPr="009E15C4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9E15C4">
        <w:rPr>
          <w:rStyle w:val="n"/>
          <w:rFonts w:ascii="Courier" w:hAnsi="Courier"/>
          <w:color w:val="454545"/>
          <w:sz w:val="23"/>
          <w:szCs w:val="23"/>
          <w:lang w:val="en-US"/>
        </w:rPr>
        <w:t>dump</w:t>
      </w:r>
      <w:proofErr w:type="spellEnd"/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9E15C4">
        <w:rPr>
          <w:rStyle w:val="n"/>
          <w:rFonts w:ascii="Courier" w:hAnsi="Courier"/>
          <w:color w:val="454545"/>
          <w:sz w:val="23"/>
          <w:szCs w:val="23"/>
          <w:lang w:val="en-US"/>
        </w:rPr>
        <w:t>data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n"/>
          <w:rFonts w:ascii="Courier" w:hAnsi="Courier"/>
          <w:color w:val="454545"/>
          <w:sz w:val="23"/>
          <w:szCs w:val="23"/>
          <w:lang w:val="en-US"/>
        </w:rPr>
        <w:t>f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9E15C4" w:rsidRPr="009E15C4" w:rsidRDefault="009E15C4" w:rsidP="009E15C4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E15C4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>...</w:t>
      </w:r>
    </w:p>
    <w:p w:rsidR="009E15C4" w:rsidRPr="009E15C4" w:rsidRDefault="009E15C4" w:rsidP="009E15C4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E15C4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E15C4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with</w:t>
      </w:r>
      <w:proofErr w:type="gramEnd"/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nb"/>
          <w:rFonts w:ascii="Courier" w:hAnsi="Courier"/>
          <w:color w:val="007020"/>
          <w:sz w:val="23"/>
          <w:szCs w:val="23"/>
          <w:lang w:val="en-US"/>
        </w:rPr>
        <w:t>open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9E15C4">
        <w:rPr>
          <w:rStyle w:val="s1"/>
          <w:rFonts w:ascii="Courier" w:hAnsi="Courier"/>
          <w:color w:val="4070A0"/>
          <w:sz w:val="23"/>
          <w:szCs w:val="23"/>
          <w:lang w:val="en-US"/>
        </w:rPr>
        <w:t>'</w:t>
      </w:r>
      <w:proofErr w:type="spellStart"/>
      <w:r w:rsidRPr="009E15C4">
        <w:rPr>
          <w:rStyle w:val="s1"/>
          <w:rFonts w:ascii="Courier" w:hAnsi="Courier"/>
          <w:color w:val="4070A0"/>
          <w:sz w:val="23"/>
          <w:szCs w:val="23"/>
          <w:lang w:val="en-US"/>
        </w:rPr>
        <w:t>data.pickle</w:t>
      </w:r>
      <w:proofErr w:type="spellEnd"/>
      <w:r w:rsidRPr="009E15C4">
        <w:rPr>
          <w:rStyle w:val="s1"/>
          <w:rFonts w:ascii="Courier" w:hAnsi="Courier"/>
          <w:color w:val="4070A0"/>
          <w:sz w:val="23"/>
          <w:szCs w:val="23"/>
          <w:lang w:val="en-US"/>
        </w:rPr>
        <w:t>'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s1"/>
          <w:rFonts w:ascii="Courier" w:hAnsi="Courier"/>
          <w:color w:val="4070A0"/>
          <w:sz w:val="23"/>
          <w:szCs w:val="23"/>
          <w:lang w:val="en-US"/>
        </w:rPr>
        <w:t>'</w:t>
      </w:r>
      <w:proofErr w:type="spellStart"/>
      <w:r w:rsidRPr="009E15C4">
        <w:rPr>
          <w:rStyle w:val="s1"/>
          <w:rFonts w:ascii="Courier" w:hAnsi="Courier"/>
          <w:color w:val="4070A0"/>
          <w:sz w:val="23"/>
          <w:szCs w:val="23"/>
          <w:lang w:val="en-US"/>
        </w:rPr>
        <w:t>rb</w:t>
      </w:r>
      <w:proofErr w:type="spellEnd"/>
      <w:r w:rsidRPr="009E15C4">
        <w:rPr>
          <w:rStyle w:val="s1"/>
          <w:rFonts w:ascii="Courier" w:hAnsi="Courier"/>
          <w:color w:val="4070A0"/>
          <w:sz w:val="23"/>
          <w:szCs w:val="23"/>
          <w:lang w:val="en-US"/>
        </w:rPr>
        <w:t>'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as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n"/>
          <w:rFonts w:ascii="Courier" w:hAnsi="Courier"/>
          <w:color w:val="454545"/>
          <w:sz w:val="23"/>
          <w:szCs w:val="23"/>
          <w:lang w:val="en-US"/>
        </w:rPr>
        <w:t>f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</w:p>
    <w:p w:rsidR="009E15C4" w:rsidRPr="009E15C4" w:rsidRDefault="009E15C4" w:rsidP="009E15C4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E15C4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proofErr w:type="spellStart"/>
      <w:r w:rsidRPr="009E15C4">
        <w:rPr>
          <w:rStyle w:val="n"/>
          <w:rFonts w:ascii="Courier" w:hAnsi="Courier"/>
          <w:color w:val="454545"/>
          <w:sz w:val="23"/>
          <w:szCs w:val="23"/>
          <w:lang w:val="en-US"/>
        </w:rPr>
        <w:t>data_new</w:t>
      </w:r>
      <w:proofErr w:type="spellEnd"/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9E15C4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9E15C4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proofErr w:type="spellStart"/>
      <w:proofErr w:type="gramStart"/>
      <w:r w:rsidRPr="009E15C4">
        <w:rPr>
          <w:rStyle w:val="n"/>
          <w:rFonts w:ascii="Courier" w:hAnsi="Courier"/>
          <w:color w:val="454545"/>
          <w:sz w:val="23"/>
          <w:szCs w:val="23"/>
          <w:lang w:val="en-US"/>
        </w:rPr>
        <w:t>pickle</w:t>
      </w:r>
      <w:r w:rsidRPr="009E15C4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9E15C4">
        <w:rPr>
          <w:rStyle w:val="n"/>
          <w:rFonts w:ascii="Courier" w:hAnsi="Courier"/>
          <w:color w:val="454545"/>
          <w:sz w:val="23"/>
          <w:szCs w:val="23"/>
          <w:lang w:val="en-US"/>
        </w:rPr>
        <w:t>load</w:t>
      </w:r>
      <w:proofErr w:type="spellEnd"/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9E15C4">
        <w:rPr>
          <w:rStyle w:val="n"/>
          <w:rFonts w:ascii="Courier" w:hAnsi="Courier"/>
          <w:color w:val="454545"/>
          <w:sz w:val="23"/>
          <w:szCs w:val="23"/>
          <w:lang w:val="en-US"/>
        </w:rPr>
        <w:t>f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9E15C4" w:rsidRPr="009E15C4" w:rsidRDefault="009E15C4" w:rsidP="009E15C4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E15C4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>...</w:t>
      </w:r>
    </w:p>
    <w:p w:rsidR="009E15C4" w:rsidRPr="009E15C4" w:rsidRDefault="009E15C4" w:rsidP="009E15C4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E15C4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9E15C4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print</w:t>
      </w:r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spellStart"/>
      <w:proofErr w:type="gramEnd"/>
      <w:r w:rsidRPr="009E15C4">
        <w:rPr>
          <w:rStyle w:val="n"/>
          <w:rFonts w:ascii="Courier" w:hAnsi="Courier"/>
          <w:color w:val="454545"/>
          <w:sz w:val="23"/>
          <w:szCs w:val="23"/>
          <w:lang w:val="en-US"/>
        </w:rPr>
        <w:t>data_new</w:t>
      </w:r>
      <w:proofErr w:type="spellEnd"/>
      <w:r w:rsidRPr="009E15C4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9E15C4" w:rsidRPr="009E15C4" w:rsidRDefault="009E15C4" w:rsidP="009E15C4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9E15C4">
        <w:rPr>
          <w:rStyle w:val="go"/>
          <w:rFonts w:ascii="Courier" w:hAnsi="Courier"/>
          <w:color w:val="333333"/>
          <w:sz w:val="23"/>
          <w:szCs w:val="23"/>
          <w:lang w:val="en-US"/>
        </w:rPr>
        <w:t xml:space="preserve">{'c': {False, True, None}, 'a': [1, 2.0, 3, (4+6j)], 'b': ('character string', </w:t>
      </w:r>
      <w:proofErr w:type="spellStart"/>
      <w:r w:rsidRPr="009E15C4">
        <w:rPr>
          <w:rStyle w:val="go"/>
          <w:rFonts w:ascii="Courier" w:hAnsi="Courier"/>
          <w:color w:val="333333"/>
          <w:sz w:val="23"/>
          <w:szCs w:val="23"/>
          <w:lang w:val="en-US"/>
        </w:rPr>
        <w:t>b'byte</w:t>
      </w:r>
      <w:proofErr w:type="spellEnd"/>
      <w:r w:rsidRPr="009E15C4">
        <w:rPr>
          <w:rStyle w:val="go"/>
          <w:rFonts w:ascii="Courier" w:hAnsi="Courier"/>
          <w:color w:val="333333"/>
          <w:sz w:val="23"/>
          <w:szCs w:val="23"/>
          <w:lang w:val="en-US"/>
        </w:rPr>
        <w:t xml:space="preserve"> </w:t>
      </w:r>
    </w:p>
    <w:p w:rsidR="00E34F57" w:rsidRPr="009E15C4" w:rsidRDefault="00E34F57" w:rsidP="009E15C4">
      <w:pPr>
        <w:rPr>
          <w:lang w:val="en-US"/>
        </w:rPr>
      </w:pPr>
    </w:p>
    <w:sectPr w:rsidR="00E34F57" w:rsidRPr="009E15C4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D65"/>
    <w:multiLevelType w:val="multilevel"/>
    <w:tmpl w:val="84C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B78B8"/>
    <w:multiLevelType w:val="multilevel"/>
    <w:tmpl w:val="141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955C3"/>
    <w:multiLevelType w:val="multilevel"/>
    <w:tmpl w:val="D82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062E6"/>
    <w:multiLevelType w:val="multilevel"/>
    <w:tmpl w:val="CD7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1B4F58"/>
    <w:rsid w:val="002E77B6"/>
    <w:rsid w:val="0030096B"/>
    <w:rsid w:val="00307E87"/>
    <w:rsid w:val="003A59A3"/>
    <w:rsid w:val="00465A80"/>
    <w:rsid w:val="00512CD8"/>
    <w:rsid w:val="009E15C4"/>
    <w:rsid w:val="00C220BE"/>
    <w:rsid w:val="00C22B7E"/>
    <w:rsid w:val="00DB6D43"/>
    <w:rsid w:val="00E34F57"/>
    <w:rsid w:val="00F45015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4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56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08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026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06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45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28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25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87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59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world.ru/tipy-dannyx-v-python/isklyucheniya-v-python-konstrukciya-try-except-dlya-obrabotki-isklyuchenij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tipy-dannyx-v-python/fajly-rabota-s-fajlami.html" TargetMode="External"/><Relationship Id="rId5" Type="http://schemas.openxmlformats.org/officeDocument/2006/relationships/hyperlink" Target="https://pythonworld.ru/tipy-dannyx-v-python/bajty-bytes-i-bytearra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2018-01-23T11:25:00Z</dcterms:created>
  <dcterms:modified xsi:type="dcterms:W3CDTF">2018-01-23T11:25:00Z</dcterms:modified>
</cp:coreProperties>
</file>