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78"/>
      </w:tblGrid>
      <w:tr w:rsidR="00886E74" w:rsidTr="00F970C4">
        <w:tc>
          <w:tcPr>
            <w:tcW w:w="2783" w:type="dxa"/>
            <w:gridSpan w:val="2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FE5E4A" w:rsidTr="00F970C4">
        <w:tc>
          <w:tcPr>
            <w:tcW w:w="805" w:type="dxa"/>
          </w:tcPr>
          <w:p w:rsidR="00FE5E4A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8" w:type="dxa"/>
          </w:tcPr>
          <w:p w:rsidR="00FE5E4A" w:rsidRDefault="00FF2F2E" w:rsidP="00435874">
            <w:pPr>
              <w:rPr>
                <w:lang w:val="en-US"/>
              </w:rPr>
            </w:pPr>
            <w:r>
              <w:rPr>
                <w:lang w:val="en-US"/>
              </w:rPr>
              <w:t>OFFICE1 – OFFICE</w:t>
            </w:r>
            <w:r w:rsidR="00F970C4">
              <w:rPr>
                <w:lang w:val="en-US"/>
              </w:rPr>
              <w:t>2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F970C4" w:rsidP="00435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86E74">
              <w:rPr>
                <w:lang w:val="en-US"/>
              </w:rPr>
              <w:t>-100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Printers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886E74" w:rsidTr="00F970C4">
        <w:tc>
          <w:tcPr>
            <w:tcW w:w="805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</w:tbl>
    <w:p w:rsidR="00886E74" w:rsidRDefault="00886E74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F2F2E" w:rsidTr="008E4D7E">
        <w:tc>
          <w:tcPr>
            <w:tcW w:w="9629" w:type="dxa"/>
            <w:gridSpan w:val="2"/>
          </w:tcPr>
          <w:p w:rsidR="00FF2F2E" w:rsidRPr="00BA0CD3" w:rsidRDefault="00FF2F2E" w:rsidP="008E4D7E">
            <w:pPr>
              <w:rPr>
                <w:b/>
                <w:lang w:val="en-US"/>
              </w:rPr>
            </w:pPr>
            <w:r w:rsidRPr="00BA0CD3">
              <w:rPr>
                <w:b/>
                <w:lang w:val="en-US"/>
              </w:rPr>
              <w:t>IP Plan rules</w:t>
            </w:r>
          </w:p>
        </w:tc>
      </w:tr>
      <w:tr w:rsidR="00FF2F2E" w:rsidTr="008E4D7E">
        <w:tc>
          <w:tcPr>
            <w:tcW w:w="4814" w:type="dxa"/>
          </w:tcPr>
          <w:p w:rsidR="00FF2F2E" w:rsidRDefault="004B0343" w:rsidP="008E4D7E">
            <w:pPr>
              <w:rPr>
                <w:lang w:val="en-US"/>
              </w:rPr>
            </w:pPr>
            <w:r>
              <w:rPr>
                <w:lang w:val="en-US"/>
              </w:rPr>
              <w:t>10.X.Y</w:t>
            </w:r>
            <w:r w:rsidR="00FF2F2E">
              <w:rPr>
                <w:lang w:val="en-US"/>
              </w:rPr>
              <w:t>.1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10.X.0.0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0.255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Servers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10.X.1.0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1.255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</w:tr>
      <w:tr w:rsidR="00FF2F2E" w:rsidTr="008E4D7E">
        <w:tc>
          <w:tcPr>
            <w:tcW w:w="4814" w:type="dxa"/>
          </w:tcPr>
          <w:p w:rsidR="00FF2F2E" w:rsidRPr="00472361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10.X.2.0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2.255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10.X.3.0 – </w:t>
            </w:r>
            <w:proofErr w:type="gramStart"/>
            <w:r>
              <w:rPr>
                <w:lang w:val="en-US"/>
              </w:rPr>
              <w:t>10.X.</w:t>
            </w:r>
            <w:proofErr w:type="gramEnd"/>
            <w:r>
              <w:rPr>
                <w:lang w:val="en-US"/>
              </w:rPr>
              <w:t>3.255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</w:tr>
      <w:tr w:rsidR="00FF2F2E" w:rsidTr="008E4D7E">
        <w:tc>
          <w:tcPr>
            <w:tcW w:w="4814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10.X.4.0 – </w:t>
            </w:r>
            <w:proofErr w:type="gramStart"/>
            <w:r>
              <w:rPr>
                <w:lang w:val="en-US"/>
              </w:rPr>
              <w:t>10.</w:t>
            </w:r>
            <w:r w:rsidR="005E19D8">
              <w:rPr>
                <w:lang w:val="en-US"/>
              </w:rPr>
              <w:t>X.Z</w:t>
            </w:r>
            <w:r>
              <w:rPr>
                <w:lang w:val="en-US"/>
              </w:rPr>
              <w:t>.</w:t>
            </w:r>
            <w:proofErr w:type="gramEnd"/>
            <w:r>
              <w:rPr>
                <w:lang w:val="en-US"/>
              </w:rPr>
              <w:t>255</w:t>
            </w:r>
          </w:p>
        </w:tc>
        <w:tc>
          <w:tcPr>
            <w:tcW w:w="4815" w:type="dxa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C92E3B" w:rsidTr="008E4D7E">
        <w:tc>
          <w:tcPr>
            <w:tcW w:w="4814" w:type="dxa"/>
          </w:tcPr>
          <w:p w:rsidR="00C92E3B" w:rsidRDefault="00C92E3B" w:rsidP="008E4D7E">
            <w:pPr>
              <w:rPr>
                <w:lang w:val="en-US"/>
              </w:rPr>
            </w:pPr>
            <w:r>
              <w:rPr>
                <w:lang w:val="en-US"/>
              </w:rPr>
              <w:t>10.255.255.0 – 10.255.255.8</w:t>
            </w:r>
          </w:p>
        </w:tc>
        <w:tc>
          <w:tcPr>
            <w:tcW w:w="4815" w:type="dxa"/>
          </w:tcPr>
          <w:p w:rsidR="00C92E3B" w:rsidRDefault="00C92E3B" w:rsidP="008E4D7E">
            <w:pPr>
              <w:rPr>
                <w:lang w:val="en-US"/>
              </w:rPr>
            </w:pPr>
            <w:r>
              <w:rPr>
                <w:lang w:val="en-US"/>
              </w:rPr>
              <w:t>OFFICE1 – OFFICE2</w:t>
            </w:r>
          </w:p>
        </w:tc>
      </w:tr>
    </w:tbl>
    <w:p w:rsidR="00FF2F2E" w:rsidRDefault="00FF2F2E" w:rsidP="00435874"/>
    <w:p w:rsidR="00FF2F2E" w:rsidRPr="00B338F1" w:rsidRDefault="00FF2F2E" w:rsidP="004358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06"/>
      </w:tblGrid>
      <w:tr w:rsidR="00886E74" w:rsidTr="005E19D8">
        <w:tc>
          <w:tcPr>
            <w:tcW w:w="9625" w:type="dxa"/>
            <w:gridSpan w:val="3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  <w:r w:rsidR="00FF2F2E">
              <w:rPr>
                <w:b/>
                <w:lang w:val="en-US"/>
              </w:rPr>
              <w:t xml:space="preserve"> (KYI-DON-LVI</w:t>
            </w:r>
            <w:proofErr w:type="gramStart"/>
            <w:r w:rsidR="00FF2F2E">
              <w:rPr>
                <w:b/>
                <w:lang w:val="en-US"/>
              </w:rPr>
              <w:t>)</w:t>
            </w:r>
            <w:r w:rsidR="00B338F1">
              <w:rPr>
                <w:b/>
                <w:lang w:val="en-US"/>
              </w:rPr>
              <w:t xml:space="preserve">  10.100.0.0</w:t>
            </w:r>
            <w:proofErr w:type="gramEnd"/>
            <w:r w:rsidR="00B338F1">
              <w:rPr>
                <w:b/>
                <w:lang w:val="en-US"/>
              </w:rPr>
              <w:t xml:space="preserve"> – 10.100.10.255 (10.100.0.0/20) 4096 hosts</w:t>
            </w:r>
            <w:r w:rsidR="005E19D8">
              <w:rPr>
                <w:b/>
                <w:lang w:val="en-US"/>
              </w:rPr>
              <w:t xml:space="preserve"> – 16 networks /24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10.100.0.1</w:t>
            </w:r>
          </w:p>
        </w:tc>
        <w:tc>
          <w:tcPr>
            <w:tcW w:w="3210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10.100.0.2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10.100.0.3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Storage (Share)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10.100.0.5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10.100.0.6 - </w:t>
            </w:r>
            <w:r w:rsidR="00886E74">
              <w:rPr>
                <w:lang w:val="en-US"/>
              </w:rPr>
              <w:t>10.100.0.254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10.100.1.0</w:t>
            </w:r>
            <w:r w:rsidR="00964122"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320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10.100.1.1</w:t>
            </w:r>
          </w:p>
        </w:tc>
        <w:tc>
          <w:tcPr>
            <w:tcW w:w="3210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</w:rPr>
            </w:pPr>
          </w:p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10.100.1.2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10.100.1.3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10.100.1.5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10.100.1.6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</w:t>
            </w:r>
            <w:r w:rsidR="00964122">
              <w:rPr>
                <w:lang w:val="en-US"/>
              </w:rPr>
              <w:t>AS03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10.100.1.7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AS01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10.100.1.8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AS02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10.100.1.9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AS03</w:t>
            </w:r>
          </w:p>
        </w:tc>
        <w:tc>
          <w:tcPr>
            <w:tcW w:w="3206" w:type="dxa"/>
          </w:tcPr>
          <w:p w:rsidR="00886E74" w:rsidRDefault="00886E74" w:rsidP="00886E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10.100.1.10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10.100.1.11 - 10.100.1.254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10.100.2.0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3206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886E74" w:rsidTr="005E19D8">
        <w:tc>
          <w:tcPr>
            <w:tcW w:w="3209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10.100.2.1</w:t>
            </w:r>
          </w:p>
        </w:tc>
        <w:tc>
          <w:tcPr>
            <w:tcW w:w="3210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886E74" w:rsidRDefault="00886E74" w:rsidP="00435874"/>
        </w:tc>
      </w:tr>
      <w:tr w:rsidR="00886E74" w:rsidTr="005E19D8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10.100.2.2 – 10.100.2.254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886E74" w:rsidRDefault="00886E74" w:rsidP="00435874"/>
        </w:tc>
      </w:tr>
      <w:tr w:rsidR="00964122" w:rsidTr="005E19D8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320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964122" w:rsidTr="005E19D8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10.100.3.2 – 10.100.3.254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320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964122" w:rsidTr="005E19D8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92D050"/>
          </w:tcPr>
          <w:p w:rsidR="00964122" w:rsidRDefault="00964122" w:rsidP="00964122"/>
        </w:tc>
      </w:tr>
      <w:tr w:rsidR="00964122" w:rsidTr="005E19D8">
        <w:tc>
          <w:tcPr>
            <w:tcW w:w="3209" w:type="dxa"/>
          </w:tcPr>
          <w:p w:rsidR="00964122" w:rsidRDefault="005E19D8" w:rsidP="00964122">
            <w:pPr>
              <w:rPr>
                <w:lang w:val="en-US"/>
              </w:rPr>
            </w:pPr>
            <w:r>
              <w:rPr>
                <w:lang w:val="en-US"/>
              </w:rPr>
              <w:t>10.100.4.2 – 10.100.10</w:t>
            </w:r>
            <w:r w:rsidR="00964122">
              <w:rPr>
                <w:lang w:val="en-US"/>
              </w:rPr>
              <w:t>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</w:tcPr>
          <w:p w:rsidR="00964122" w:rsidRDefault="00964122" w:rsidP="00964122"/>
        </w:tc>
      </w:tr>
    </w:tbl>
    <w:p w:rsidR="00FF2F2E" w:rsidRPr="00BA0CD3" w:rsidRDefault="00FF2F2E" w:rsidP="0043587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06"/>
      </w:tblGrid>
      <w:tr w:rsidR="00FF2F2E" w:rsidRPr="00886E74" w:rsidTr="005E19D8">
        <w:tc>
          <w:tcPr>
            <w:tcW w:w="9625" w:type="dxa"/>
            <w:gridSpan w:val="3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lastRenderedPageBreak/>
              <w:t>IP-plan</w:t>
            </w:r>
            <w:r>
              <w:rPr>
                <w:b/>
                <w:lang w:val="en-US"/>
              </w:rPr>
              <w:t xml:space="preserve"> (ODS)</w:t>
            </w:r>
            <w:r w:rsidR="005E19D8">
              <w:rPr>
                <w:b/>
                <w:lang w:val="en-US"/>
              </w:rPr>
              <w:t xml:space="preserve"> 10.200.0.0 – 10.200.5.255 (10.200.0.0/22) 1024 hosts – 4 networks /24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</w:t>
            </w:r>
            <w:r>
              <w:rPr>
                <w:b/>
                <w:lang w:val="en-US"/>
              </w:rPr>
              <w:t>200</w:t>
            </w:r>
            <w:r w:rsidRPr="00886E74">
              <w:rPr>
                <w:b/>
                <w:lang w:val="en-US"/>
              </w:rPr>
              <w:t>.0.0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</w:t>
            </w:r>
            <w:r>
              <w:rPr>
                <w:b/>
                <w:lang w:val="en-US"/>
              </w:rPr>
              <w:t>200</w:t>
            </w:r>
            <w:r w:rsidRPr="00886E74">
              <w:rPr>
                <w:b/>
                <w:lang w:val="en-US"/>
              </w:rPr>
              <w:t>.0.0/24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FF2F2E" w:rsidRPr="00886E74" w:rsidTr="005E19D8">
        <w:tc>
          <w:tcPr>
            <w:tcW w:w="3209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 w:rsidRPr="00886E74">
              <w:rPr>
                <w:b/>
                <w:lang w:val="en-US"/>
              </w:rPr>
              <w:t>00.1.0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3206" w:type="dxa"/>
          </w:tcPr>
          <w:p w:rsidR="00FF2F2E" w:rsidRPr="00886E74" w:rsidRDefault="00FF2F2E" w:rsidP="008E4D7E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FF2F2E" w:rsidRPr="00B52352" w:rsidTr="005E19D8">
        <w:tc>
          <w:tcPr>
            <w:tcW w:w="3209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10.2</w:t>
            </w:r>
            <w:r w:rsidRPr="00B52352">
              <w:rPr>
                <w:color w:val="000000" w:themeColor="text1"/>
                <w:lang w:val="en-US"/>
              </w:rPr>
              <w:t>00.1.1</w:t>
            </w:r>
          </w:p>
        </w:tc>
        <w:tc>
          <w:tcPr>
            <w:tcW w:w="3210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Pr="00B52352" w:rsidRDefault="00FF2F2E" w:rsidP="008E4D7E">
            <w:pPr>
              <w:rPr>
                <w:color w:val="000000" w:themeColor="text1"/>
              </w:rPr>
            </w:pP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10.200.1.0 - 10.200.1.254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</w:t>
            </w:r>
            <w:r w:rsidRPr="00964122">
              <w:rPr>
                <w:b/>
                <w:lang w:val="en-US"/>
              </w:rPr>
              <w:t>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10.200.2.1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10.200.2.2 – 10.200.2.254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10.200.3.1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10.200.3.2 – 10.200.3.254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RPr="00964122" w:rsidTr="005E19D8">
        <w:tc>
          <w:tcPr>
            <w:tcW w:w="3209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10.200.4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3206" w:type="dxa"/>
            <w:shd w:val="clear" w:color="auto" w:fill="auto"/>
          </w:tcPr>
          <w:p w:rsidR="00FF2F2E" w:rsidRPr="00964122" w:rsidRDefault="00FF2F2E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10.200.4.1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  <w:tr w:rsidR="00FF2F2E" w:rsidTr="005E19D8">
        <w:tc>
          <w:tcPr>
            <w:tcW w:w="3209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10.200.4.2 – 10.2</w:t>
            </w:r>
            <w:r w:rsidR="005E19D8">
              <w:rPr>
                <w:lang w:val="en-US"/>
              </w:rPr>
              <w:t>00.5</w:t>
            </w:r>
            <w:r>
              <w:rPr>
                <w:lang w:val="en-US"/>
              </w:rPr>
              <w:t>.254</w:t>
            </w:r>
          </w:p>
        </w:tc>
        <w:tc>
          <w:tcPr>
            <w:tcW w:w="3210" w:type="dxa"/>
            <w:shd w:val="clear" w:color="auto" w:fill="auto"/>
          </w:tcPr>
          <w:p w:rsidR="00FF2F2E" w:rsidRDefault="00FF2F2E" w:rsidP="008E4D7E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3206" w:type="dxa"/>
            <w:shd w:val="clear" w:color="auto" w:fill="auto"/>
          </w:tcPr>
          <w:p w:rsidR="00FF2F2E" w:rsidRDefault="00FF2F2E" w:rsidP="008E4D7E"/>
        </w:tc>
      </w:tr>
    </w:tbl>
    <w:p w:rsidR="00BA0CD3" w:rsidRDefault="00BA0CD3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06"/>
      </w:tblGrid>
      <w:tr w:rsidR="00C92E3B" w:rsidRPr="00886E74" w:rsidTr="00D52102">
        <w:tc>
          <w:tcPr>
            <w:tcW w:w="9625" w:type="dxa"/>
            <w:gridSpan w:val="3"/>
          </w:tcPr>
          <w:p w:rsidR="00C92E3B" w:rsidRPr="00886E74" w:rsidRDefault="00C92E3B" w:rsidP="00D52102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  <w:r>
              <w:rPr>
                <w:b/>
                <w:lang w:val="en-US"/>
              </w:rPr>
              <w:t xml:space="preserve"> (OFFICE1-OFFICE2</w:t>
            </w:r>
            <w:r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10.255.255.0 – 10.255</w:t>
            </w:r>
            <w:r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5.8 (10.255.255.0/29) 8 hosts</w:t>
            </w:r>
          </w:p>
        </w:tc>
      </w:tr>
      <w:tr w:rsidR="00C92E3B" w:rsidRPr="00886E74" w:rsidTr="00D52102">
        <w:tc>
          <w:tcPr>
            <w:tcW w:w="3209" w:type="dxa"/>
          </w:tcPr>
          <w:p w:rsidR="00C92E3B" w:rsidRPr="00886E74" w:rsidRDefault="00C92E3B" w:rsidP="00D52102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C92E3B" w:rsidRPr="00886E74" w:rsidRDefault="00C92E3B" w:rsidP="00D52102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3206" w:type="dxa"/>
          </w:tcPr>
          <w:p w:rsidR="00C92E3B" w:rsidRPr="00886E74" w:rsidRDefault="00C92E3B" w:rsidP="00D52102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472361" w:rsidRPr="00886E74" w:rsidTr="00D52102">
        <w:tc>
          <w:tcPr>
            <w:tcW w:w="3209" w:type="dxa"/>
          </w:tcPr>
          <w:p w:rsidR="00472361" w:rsidRPr="00886E74" w:rsidRDefault="00472361" w:rsidP="00D52102">
            <w:pPr>
              <w:rPr>
                <w:b/>
                <w:lang w:val="en-US"/>
              </w:rPr>
            </w:pPr>
            <w:r>
              <w:rPr>
                <w:lang w:val="en-US"/>
              </w:rPr>
              <w:t>10.255.255</w:t>
            </w:r>
            <w:r>
              <w:rPr>
                <w:lang w:val="en-US"/>
              </w:rPr>
              <w:t>.0</w:t>
            </w:r>
          </w:p>
        </w:tc>
        <w:tc>
          <w:tcPr>
            <w:tcW w:w="3210" w:type="dxa"/>
          </w:tcPr>
          <w:p w:rsidR="00472361" w:rsidRPr="00886E74" w:rsidRDefault="00472361" w:rsidP="00D52102">
            <w:pPr>
              <w:rPr>
                <w:b/>
                <w:lang w:val="en-US"/>
              </w:rPr>
            </w:pPr>
          </w:p>
        </w:tc>
        <w:tc>
          <w:tcPr>
            <w:tcW w:w="3206" w:type="dxa"/>
          </w:tcPr>
          <w:p w:rsidR="00472361" w:rsidRPr="00886E74" w:rsidRDefault="00472361" w:rsidP="00D52102">
            <w:pPr>
              <w:rPr>
                <w:b/>
                <w:lang w:val="en-US"/>
              </w:rPr>
            </w:pPr>
          </w:p>
        </w:tc>
      </w:tr>
      <w:tr w:rsidR="00C92E3B" w:rsidRPr="00886E74" w:rsidTr="00D52102">
        <w:tc>
          <w:tcPr>
            <w:tcW w:w="3209" w:type="dxa"/>
          </w:tcPr>
          <w:p w:rsidR="00C92E3B" w:rsidRDefault="00C92E3B" w:rsidP="00C92E3B">
            <w:pPr>
              <w:rPr>
                <w:lang w:val="en-US"/>
              </w:rPr>
            </w:pPr>
            <w:r>
              <w:rPr>
                <w:lang w:val="en-US"/>
              </w:rPr>
              <w:t>10.255.255</w:t>
            </w:r>
            <w:r>
              <w:rPr>
                <w:lang w:val="en-US"/>
              </w:rPr>
              <w:t>.1</w:t>
            </w:r>
          </w:p>
        </w:tc>
        <w:tc>
          <w:tcPr>
            <w:tcW w:w="3210" w:type="dxa"/>
          </w:tcPr>
          <w:p w:rsidR="00C92E3B" w:rsidRDefault="00C92E3B" w:rsidP="00C92E3B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3206" w:type="dxa"/>
          </w:tcPr>
          <w:p w:rsidR="00C92E3B" w:rsidRPr="00886E74" w:rsidRDefault="00C92E3B" w:rsidP="00C92E3B">
            <w:pPr>
              <w:rPr>
                <w:b/>
                <w:lang w:val="en-US"/>
              </w:rPr>
            </w:pPr>
          </w:p>
        </w:tc>
      </w:tr>
    </w:tbl>
    <w:p w:rsidR="00C92E3B" w:rsidRDefault="00C92E3B" w:rsidP="00435874"/>
    <w:p w:rsidR="00AB48D9" w:rsidRPr="00AB48D9" w:rsidRDefault="00AB48D9" w:rsidP="00435874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10.100.0.0 255.255.248.0 10.255.255.1</w:t>
      </w:r>
      <w:bookmarkStart w:id="0" w:name="_GoBack"/>
      <w:bookmarkEnd w:id="0"/>
      <w:r>
        <w:rPr>
          <w:lang w:val="en-US"/>
        </w:rPr>
        <w:t xml:space="preserve"> </w:t>
      </w:r>
    </w:p>
    <w:p w:rsidR="005E19D8" w:rsidRDefault="005E19D8" w:rsidP="00435874"/>
    <w:p w:rsidR="00BA0CD3" w:rsidRDefault="00BA0CD3" w:rsidP="00435874"/>
    <w:p w:rsidR="00BA0CD3" w:rsidRDefault="00BA0CD3" w:rsidP="00435874"/>
    <w:p w:rsidR="00BA0CD3" w:rsidRDefault="00BA0CD3" w:rsidP="00435874"/>
    <w:p w:rsidR="00BA0CD3" w:rsidRDefault="00BA0CD3" w:rsidP="00435874"/>
    <w:p w:rsidR="00BA0CD3" w:rsidRDefault="00BA0CD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p w:rsidR="004B0343" w:rsidRDefault="004B0343" w:rsidP="00435874"/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197C57" w:rsidTr="000466FD">
        <w:tc>
          <w:tcPr>
            <w:tcW w:w="9791" w:type="dxa"/>
            <w:gridSpan w:val="5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Connection</w:t>
            </w:r>
          </w:p>
        </w:tc>
      </w:tr>
      <w:tr w:rsidR="00197C57" w:rsidTr="000466FD">
        <w:tc>
          <w:tcPr>
            <w:tcW w:w="1925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197C57" w:rsidTr="000466FD">
        <w:tc>
          <w:tcPr>
            <w:tcW w:w="1925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197C57" w:rsidTr="003D2B95">
        <w:tc>
          <w:tcPr>
            <w:tcW w:w="1925" w:type="dxa"/>
            <w:shd w:val="clear" w:color="auto" w:fill="92D050"/>
          </w:tcPr>
          <w:p w:rsidR="00197C57" w:rsidRPr="00DC662D" w:rsidRDefault="00197C57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GE0/0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197C57" w:rsidP="00435874"/>
        </w:tc>
      </w:tr>
      <w:tr w:rsidR="00197C57" w:rsidTr="00B225E2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GE0/1 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2,3,101,102,103</w:t>
            </w: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GE0/1.101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197C57" w:rsidTr="000466FD">
        <w:tc>
          <w:tcPr>
            <w:tcW w:w="9791" w:type="dxa"/>
            <w:gridSpan w:val="5"/>
          </w:tcPr>
          <w:p w:rsidR="00197C57" w:rsidRDefault="00197C57" w:rsidP="00435874"/>
        </w:tc>
      </w:tr>
      <w:tr w:rsidR="00197C57" w:rsidTr="003442A0">
        <w:tc>
          <w:tcPr>
            <w:tcW w:w="1925" w:type="dxa"/>
            <w:shd w:val="clear" w:color="auto" w:fill="92D050"/>
          </w:tcPr>
          <w:p w:rsidR="00197C57" w:rsidRPr="00DC662D" w:rsidRDefault="00DC662D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DC662D" w:rsidP="00435874">
            <w:r>
              <w:rPr>
                <w:lang w:val="en-US"/>
              </w:rPr>
              <w:t>2,3,101,102,103</w:t>
            </w:r>
          </w:p>
        </w:tc>
      </w:tr>
      <w:tr w:rsidR="00197C57" w:rsidTr="00FC6AC1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0C63F6" w:rsidTr="00AC09A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Pr="00DC662D" w:rsidRDefault="00217546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63F6">
              <w:rPr>
                <w:lang w:val="en-US"/>
              </w:rPr>
              <w:t>,102,103</w:t>
            </w:r>
          </w:p>
        </w:tc>
      </w:tr>
      <w:tr w:rsidR="000C63F6" w:rsidTr="000A03D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Default="00992280" w:rsidP="000C63F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0466FD">
              <w:rPr>
                <w:lang w:val="en-US"/>
              </w:rPr>
              <w:t>,101</w:t>
            </w:r>
          </w:p>
        </w:tc>
      </w:tr>
      <w:tr w:rsidR="000C63F6" w:rsidTr="003442A0">
        <w:tc>
          <w:tcPr>
            <w:tcW w:w="1925" w:type="dxa"/>
          </w:tcPr>
          <w:p w:rsidR="000C63F6" w:rsidRPr="000C63F6" w:rsidRDefault="000C63F6" w:rsidP="000C63F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FE0/22</w:t>
            </w:r>
          </w:p>
        </w:tc>
        <w:tc>
          <w:tcPr>
            <w:tcW w:w="2084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UA-DON-AS03</w:t>
            </w:r>
          </w:p>
        </w:tc>
        <w:tc>
          <w:tcPr>
            <w:tcW w:w="1926" w:type="dxa"/>
            <w:shd w:val="clear" w:color="auto" w:fill="92D050"/>
          </w:tcPr>
          <w:p w:rsidR="000C63F6" w:rsidRPr="003442A0" w:rsidRDefault="000C63F6" w:rsidP="000C63F6">
            <w:pPr>
              <w:rPr>
                <w:lang w:val="en-US"/>
              </w:rPr>
            </w:pPr>
          </w:p>
        </w:tc>
        <w:tc>
          <w:tcPr>
            <w:tcW w:w="1930" w:type="dxa"/>
            <w:shd w:val="clear" w:color="auto" w:fill="92D050"/>
          </w:tcPr>
          <w:p w:rsidR="000C63F6" w:rsidRPr="000C63F6" w:rsidRDefault="000466FD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39B4">
              <w:rPr>
                <w:lang w:val="en-US"/>
              </w:rPr>
              <w:t>,102,103</w:t>
            </w:r>
          </w:p>
        </w:tc>
      </w:tr>
      <w:tr w:rsidR="00197C57" w:rsidTr="003442A0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FE0/21</w:t>
            </w:r>
          </w:p>
        </w:tc>
        <w:tc>
          <w:tcPr>
            <w:tcW w:w="2084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992280" w:rsidTr="000466FD">
        <w:tc>
          <w:tcPr>
            <w:tcW w:w="1925" w:type="dxa"/>
          </w:tcPr>
          <w:p w:rsidR="00992280" w:rsidRPr="000C63F6" w:rsidRDefault="00992280" w:rsidP="00992280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992280" w:rsidRPr="000A03D1" w:rsidRDefault="00992280" w:rsidP="00992280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</w:tr>
      <w:tr w:rsidR="004D71B6" w:rsidTr="006B567A">
        <w:tc>
          <w:tcPr>
            <w:tcW w:w="1925" w:type="dxa"/>
            <w:shd w:val="clear" w:color="auto" w:fill="92D050"/>
          </w:tcPr>
          <w:p w:rsidR="004D71B6" w:rsidRPr="000C63F6" w:rsidRDefault="004D71B6" w:rsidP="004D71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FC6AC1">
        <w:tc>
          <w:tcPr>
            <w:tcW w:w="1925" w:type="dxa"/>
          </w:tcPr>
          <w:p w:rsidR="004D71B6" w:rsidRPr="006B567A" w:rsidRDefault="006B567A" w:rsidP="004D71B6">
            <w:pPr>
              <w:rPr>
                <w:lang w:val="en-US"/>
              </w:rPr>
            </w:pPr>
            <w:r>
              <w:rPr>
                <w:lang w:val="en-US"/>
              </w:rPr>
              <w:t>VLAN 3</w:t>
            </w: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6B567A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UAKYIDCS01</w:t>
            </w:r>
          </w:p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Default="004D71B6" w:rsidP="004D71B6"/>
        </w:tc>
      </w:tr>
      <w:tr w:rsidR="004D71B6" w:rsidTr="006B567A">
        <w:tc>
          <w:tcPr>
            <w:tcW w:w="1925" w:type="dxa"/>
          </w:tcPr>
          <w:p w:rsidR="004D71B6" w:rsidRPr="00992280" w:rsidRDefault="004D71B6" w:rsidP="004D71B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UAKYISHS01</w:t>
            </w:r>
          </w:p>
        </w:tc>
        <w:tc>
          <w:tcPr>
            <w:tcW w:w="1926" w:type="dxa"/>
            <w:shd w:val="clear" w:color="auto" w:fill="92D050"/>
          </w:tcPr>
          <w:p w:rsidR="004D71B6" w:rsidRPr="00AB2FA5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 w:rsidRPr="00992280">
              <w:rPr>
                <w:b/>
                <w:lang w:val="en-US"/>
              </w:rPr>
              <w:t>UA-KYI-AS02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UAKYIEXS01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UAKYISQL01</w:t>
            </w:r>
          </w:p>
        </w:tc>
        <w:tc>
          <w:tcPr>
            <w:tcW w:w="1926" w:type="dxa"/>
          </w:tcPr>
          <w:p w:rsidR="00217546" w:rsidRPr="00AB2FA5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 – FE0/15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UA.KYI.PRT01 (10)</w:t>
            </w:r>
          </w:p>
        </w:tc>
        <w:tc>
          <w:tcPr>
            <w:tcW w:w="1926" w:type="dxa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A639C8">
        <w:tc>
          <w:tcPr>
            <w:tcW w:w="1925" w:type="dxa"/>
            <w:shd w:val="clear" w:color="auto" w:fill="92D050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 w:rsidRPr="000C63F6">
              <w:rPr>
                <w:b/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/>
        </w:tc>
        <w:tc>
          <w:tcPr>
            <w:tcW w:w="1930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A639C8">
        <w:tc>
          <w:tcPr>
            <w:tcW w:w="1925" w:type="dxa"/>
          </w:tcPr>
          <w:p w:rsidR="00217546" w:rsidRPr="006B567A" w:rsidRDefault="006B567A" w:rsidP="00217546">
            <w:pPr>
              <w:rPr>
                <w:lang w:val="en-US"/>
              </w:rPr>
            </w:pPr>
            <w:r>
              <w:rPr>
                <w:lang w:val="en-US"/>
              </w:rPr>
              <w:t>VLAN 2,102,103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>
            <w:r>
              <w:rPr>
                <w:lang w:val="en-US"/>
              </w:rPr>
              <w:t>FE0/23 – FE0/19</w:t>
            </w:r>
          </w:p>
        </w:tc>
        <w:tc>
          <w:tcPr>
            <w:tcW w:w="2084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UAKYIIT01 (05)</w:t>
            </w:r>
          </w:p>
        </w:tc>
        <w:tc>
          <w:tcPr>
            <w:tcW w:w="1926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217546" w:rsidRDefault="00217546" w:rsidP="00217546"/>
        </w:tc>
      </w:tr>
      <w:tr w:rsidR="00217546" w:rsidTr="00A639C8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FE0/18 – FE0/1</w:t>
            </w:r>
          </w:p>
        </w:tc>
        <w:tc>
          <w:tcPr>
            <w:tcW w:w="2084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UAKYIUS01 (18)</w:t>
            </w:r>
          </w:p>
        </w:tc>
        <w:tc>
          <w:tcPr>
            <w:tcW w:w="1926" w:type="dxa"/>
            <w:shd w:val="clear" w:color="auto" w:fill="92D050"/>
          </w:tcPr>
          <w:p w:rsidR="00217546" w:rsidRPr="004F142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UADONSHS01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466FD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 w:rsidRPr="002539B4">
              <w:rPr>
                <w:b/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UA-DONSQL01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UA.DON.PRT01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2084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UA-DON-AS03</w:t>
            </w: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UADONIT01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FE0/19 – 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UADONUS01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UA-LVI-AS01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UALVIUS01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UA.LVI.PRT01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</w:tbl>
    <w:p w:rsidR="00197C57" w:rsidRDefault="00197C57" w:rsidP="00435874"/>
    <w:p w:rsidR="005A2A5F" w:rsidRDefault="005A2A5F" w:rsidP="00435874"/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5A2A5F" w:rsidRPr="00197C57" w:rsidTr="008E4D7E">
        <w:tc>
          <w:tcPr>
            <w:tcW w:w="9791" w:type="dxa"/>
            <w:gridSpan w:val="5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Connection</w:t>
            </w:r>
          </w:p>
        </w:tc>
      </w:tr>
      <w:tr w:rsidR="005A2A5F" w:rsidRPr="00197C57" w:rsidTr="008E4D7E">
        <w:tc>
          <w:tcPr>
            <w:tcW w:w="1925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5A2A5F" w:rsidRPr="00197C57" w:rsidRDefault="005A2A5F" w:rsidP="008E4D7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5A2A5F" w:rsidRPr="00197C57" w:rsidTr="008E4D7E">
        <w:tc>
          <w:tcPr>
            <w:tcW w:w="1925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5A2A5F" w:rsidRPr="00197C57" w:rsidRDefault="005A2A5F" w:rsidP="008E4D7E">
            <w:pPr>
              <w:rPr>
                <w:b/>
              </w:rPr>
            </w:pPr>
          </w:p>
        </w:tc>
        <w:tc>
          <w:tcPr>
            <w:tcW w:w="1926" w:type="dxa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5A2A5F" w:rsidRPr="00197C57" w:rsidRDefault="005A2A5F" w:rsidP="008E4D7E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5A2A5F" w:rsidTr="008E4D7E">
        <w:tc>
          <w:tcPr>
            <w:tcW w:w="1925" w:type="dxa"/>
            <w:shd w:val="clear" w:color="auto" w:fill="92D050"/>
          </w:tcPr>
          <w:p w:rsidR="005A2A5F" w:rsidRPr="00DC662D" w:rsidRDefault="005A2A5F" w:rsidP="008E4D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PROVIDER</w:t>
            </w:r>
          </w:p>
        </w:tc>
        <w:tc>
          <w:tcPr>
            <w:tcW w:w="1926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5A2A5F" w:rsidRPr="005A2A5F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0" w:type="dxa"/>
            <w:shd w:val="clear" w:color="auto" w:fill="92D050"/>
          </w:tcPr>
          <w:p w:rsidR="005A2A5F" w:rsidRDefault="005A2A5F" w:rsidP="008E4D7E"/>
        </w:tc>
      </w:tr>
      <w:tr w:rsidR="005A2A5F" w:rsidRPr="00197C57" w:rsidTr="008E4D7E">
        <w:tc>
          <w:tcPr>
            <w:tcW w:w="1925" w:type="dxa"/>
          </w:tcPr>
          <w:p w:rsidR="005A2A5F" w:rsidRDefault="005A2A5F" w:rsidP="008E4D7E"/>
        </w:tc>
        <w:tc>
          <w:tcPr>
            <w:tcW w:w="1926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 xml:space="preserve">GE0/2 </w:t>
            </w:r>
          </w:p>
        </w:tc>
        <w:tc>
          <w:tcPr>
            <w:tcW w:w="2084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UA-ODS-GW01</w:t>
            </w:r>
          </w:p>
        </w:tc>
        <w:tc>
          <w:tcPr>
            <w:tcW w:w="1926" w:type="dxa"/>
            <w:shd w:val="clear" w:color="auto" w:fill="92D050"/>
          </w:tcPr>
          <w:p w:rsidR="005A2A5F" w:rsidRPr="005A2A5F" w:rsidRDefault="005A2A5F" w:rsidP="008E4D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30" w:type="dxa"/>
            <w:shd w:val="clear" w:color="auto" w:fill="92D050"/>
          </w:tcPr>
          <w:p w:rsidR="005A2A5F" w:rsidRPr="00197C57" w:rsidRDefault="005A2A5F" w:rsidP="008E4D7E">
            <w:pPr>
              <w:rPr>
                <w:lang w:val="en-US"/>
              </w:rPr>
            </w:pPr>
          </w:p>
        </w:tc>
      </w:tr>
    </w:tbl>
    <w:p w:rsidR="00197C57" w:rsidRPr="003A452C" w:rsidRDefault="00197C57" w:rsidP="00435874">
      <w:pPr>
        <w:rPr>
          <w:lang w:val="en-US"/>
        </w:rPr>
      </w:pPr>
    </w:p>
    <w:sectPr w:rsidR="00197C57" w:rsidRPr="003A4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406"/>
    <w:multiLevelType w:val="hybridMultilevel"/>
    <w:tmpl w:val="A68E2B10"/>
    <w:lvl w:ilvl="0" w:tplc="1A42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B"/>
    <w:rsid w:val="000466FD"/>
    <w:rsid w:val="000A03D1"/>
    <w:rsid w:val="000C63F6"/>
    <w:rsid w:val="00197C57"/>
    <w:rsid w:val="001A4E32"/>
    <w:rsid w:val="001F1EC8"/>
    <w:rsid w:val="001F4D34"/>
    <w:rsid w:val="00217546"/>
    <w:rsid w:val="002539B4"/>
    <w:rsid w:val="002C7CF5"/>
    <w:rsid w:val="003442A0"/>
    <w:rsid w:val="00373AA1"/>
    <w:rsid w:val="003911DF"/>
    <w:rsid w:val="003A452C"/>
    <w:rsid w:val="003D2B95"/>
    <w:rsid w:val="00435874"/>
    <w:rsid w:val="00472361"/>
    <w:rsid w:val="004B0343"/>
    <w:rsid w:val="004D71B6"/>
    <w:rsid w:val="004F142D"/>
    <w:rsid w:val="00554DD9"/>
    <w:rsid w:val="005A2A5F"/>
    <w:rsid w:val="005E19D8"/>
    <w:rsid w:val="006B567A"/>
    <w:rsid w:val="00791C3B"/>
    <w:rsid w:val="007B44DB"/>
    <w:rsid w:val="00861F54"/>
    <w:rsid w:val="00886E74"/>
    <w:rsid w:val="00916D23"/>
    <w:rsid w:val="00964122"/>
    <w:rsid w:val="00992280"/>
    <w:rsid w:val="009E2F8C"/>
    <w:rsid w:val="00A639C8"/>
    <w:rsid w:val="00AB2FA5"/>
    <w:rsid w:val="00AB48D9"/>
    <w:rsid w:val="00AC09A1"/>
    <w:rsid w:val="00AE6224"/>
    <w:rsid w:val="00B225E2"/>
    <w:rsid w:val="00B246FF"/>
    <w:rsid w:val="00B338F1"/>
    <w:rsid w:val="00B52352"/>
    <w:rsid w:val="00BA0CD3"/>
    <w:rsid w:val="00BB7B63"/>
    <w:rsid w:val="00C062CA"/>
    <w:rsid w:val="00C92E3B"/>
    <w:rsid w:val="00CF3E7B"/>
    <w:rsid w:val="00D31306"/>
    <w:rsid w:val="00D360A3"/>
    <w:rsid w:val="00D810A3"/>
    <w:rsid w:val="00DC662D"/>
    <w:rsid w:val="00DF7713"/>
    <w:rsid w:val="00EA6190"/>
    <w:rsid w:val="00ED35FB"/>
    <w:rsid w:val="00F970C4"/>
    <w:rsid w:val="00FC6AC1"/>
    <w:rsid w:val="00FE5E4A"/>
    <w:rsid w:val="00FF0879"/>
    <w:rsid w:val="00F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6456"/>
  <w15:chartTrackingRefBased/>
  <w15:docId w15:val="{21B081A5-84AE-4D13-A93B-0867521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Platonenko</dc:creator>
  <cp:keywords/>
  <dc:description/>
  <cp:lastModifiedBy>Oleg Platonenko</cp:lastModifiedBy>
  <cp:revision>10</cp:revision>
  <dcterms:created xsi:type="dcterms:W3CDTF">2017-10-09T12:28:00Z</dcterms:created>
  <dcterms:modified xsi:type="dcterms:W3CDTF">2017-10-23T14:40:00Z</dcterms:modified>
</cp:coreProperties>
</file>