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C258" w14:textId="68BC8F01" w:rsidR="00CA23EC" w:rsidRPr="00CA23EC" w:rsidRDefault="00CA23EC" w:rsidP="00CA23EC">
      <w:pPr>
        <w:rPr>
          <w:sz w:val="32"/>
          <w:szCs w:val="32"/>
        </w:rPr>
      </w:pPr>
      <w:r w:rsidRPr="00CA23EC">
        <w:rPr>
          <w:sz w:val="32"/>
          <w:szCs w:val="32"/>
        </w:rPr>
        <w:t>Соглашение об уровне услуг (SLA) для Сервиса "Доска объявлений"</w:t>
      </w:r>
    </w:p>
    <w:p w14:paraId="36CD6B28" w14:textId="77777777" w:rsidR="00CA23EC" w:rsidRPr="00CA23EC" w:rsidRDefault="00CA23EC" w:rsidP="00CA23EC">
      <w:pPr>
        <w:rPr>
          <w:sz w:val="28"/>
          <w:szCs w:val="28"/>
        </w:rPr>
      </w:pPr>
    </w:p>
    <w:p w14:paraId="0194B86C" w14:textId="6EEB2019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Стороны соглашения:</w:t>
      </w:r>
    </w:p>
    <w:p w14:paraId="4173C760" w14:textId="77777777" w:rsidR="00CA23EC" w:rsidRPr="00CA23EC" w:rsidRDefault="00CA23EC" w:rsidP="00CA23EC">
      <w:pPr>
        <w:rPr>
          <w:sz w:val="28"/>
          <w:szCs w:val="28"/>
        </w:rPr>
      </w:pPr>
    </w:p>
    <w:p w14:paraId="11B473F0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1. Владелец: ООО "Интернет объявления", адрес: ул. Примерная, 12345, Творческий город, Творческая область, Республика Беларусь. Телефон: +375 (17) 123-45-67. Электронная почта: info@internet-ads.by.</w:t>
      </w:r>
    </w:p>
    <w:p w14:paraId="52D076C2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2. Поставщик сервиса: ООО "</w:t>
      </w:r>
      <w:proofErr w:type="spellStart"/>
      <w:r w:rsidRPr="00CA23EC">
        <w:rPr>
          <w:sz w:val="28"/>
          <w:szCs w:val="28"/>
        </w:rPr>
        <w:t>ТехноСервис</w:t>
      </w:r>
      <w:proofErr w:type="spellEnd"/>
      <w:r w:rsidRPr="00CA23EC">
        <w:rPr>
          <w:sz w:val="28"/>
          <w:szCs w:val="28"/>
        </w:rPr>
        <w:t xml:space="preserve">", адрес: ул. Техническая, 54321, </w:t>
      </w:r>
      <w:proofErr w:type="spellStart"/>
      <w:r w:rsidRPr="00CA23EC">
        <w:rPr>
          <w:sz w:val="28"/>
          <w:szCs w:val="28"/>
        </w:rPr>
        <w:t>Техноград</w:t>
      </w:r>
      <w:proofErr w:type="spellEnd"/>
      <w:r w:rsidRPr="00CA23EC">
        <w:rPr>
          <w:sz w:val="28"/>
          <w:szCs w:val="28"/>
        </w:rPr>
        <w:t>, Технический край, Республика Беларусь. Телефон: +375 (29) 987-65-43. Электронная почта: support@tech-service.by.</w:t>
      </w:r>
    </w:p>
    <w:p w14:paraId="2268CFA3" w14:textId="77777777" w:rsidR="00CA23EC" w:rsidRPr="00CA23EC" w:rsidRDefault="00CA23EC" w:rsidP="00CA23EC">
      <w:pPr>
        <w:rPr>
          <w:sz w:val="28"/>
          <w:szCs w:val="28"/>
        </w:rPr>
      </w:pPr>
    </w:p>
    <w:p w14:paraId="29F26DEB" w14:textId="7705E4D2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Сроки действия соглашения:</w:t>
      </w:r>
    </w:p>
    <w:p w14:paraId="546F91B5" w14:textId="77777777" w:rsidR="00CA23EC" w:rsidRPr="00CA23EC" w:rsidRDefault="00CA23EC" w:rsidP="00CA23EC">
      <w:pPr>
        <w:rPr>
          <w:sz w:val="28"/>
          <w:szCs w:val="28"/>
        </w:rPr>
      </w:pPr>
    </w:p>
    <w:p w14:paraId="5735B594" w14:textId="0446F0C1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Срок действия данного SLA начинается с момента его подписания и действует до 31 декабря 20</w:t>
      </w:r>
      <w:r>
        <w:rPr>
          <w:sz w:val="28"/>
          <w:szCs w:val="28"/>
          <w:lang w:val="ru-RU"/>
        </w:rPr>
        <w:t>30</w:t>
      </w:r>
      <w:r w:rsidRPr="00CA23EC">
        <w:rPr>
          <w:sz w:val="28"/>
          <w:szCs w:val="28"/>
        </w:rPr>
        <w:t>.</w:t>
      </w:r>
    </w:p>
    <w:p w14:paraId="4283CD07" w14:textId="77777777" w:rsidR="00CA23EC" w:rsidRPr="00CA23EC" w:rsidRDefault="00CA23EC" w:rsidP="00CA23EC">
      <w:pPr>
        <w:rPr>
          <w:sz w:val="28"/>
          <w:szCs w:val="28"/>
        </w:rPr>
      </w:pPr>
    </w:p>
    <w:p w14:paraId="555D4C59" w14:textId="797C189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Расписание работы сервиса:</w:t>
      </w:r>
    </w:p>
    <w:p w14:paraId="7746E51E" w14:textId="77777777" w:rsidR="00CA23EC" w:rsidRPr="00CA23EC" w:rsidRDefault="00CA23EC" w:rsidP="00CA23EC">
      <w:pPr>
        <w:rPr>
          <w:sz w:val="28"/>
          <w:szCs w:val="28"/>
        </w:rPr>
      </w:pPr>
    </w:p>
    <w:p w14:paraId="75D0BA96" w14:textId="7552FA35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Сервис "Доска объявлений" доступен для использования 24 часа в сутки, 7 дней в неделю, за исключением плановых технических работ, которые будут проводиться каждый вторник </w:t>
      </w:r>
      <w:r w:rsidR="004325D3">
        <w:rPr>
          <w:sz w:val="28"/>
          <w:szCs w:val="28"/>
          <w:lang w:val="ru-RU"/>
        </w:rPr>
        <w:t xml:space="preserve">месяца </w:t>
      </w:r>
      <w:r w:rsidRPr="00CA23EC">
        <w:rPr>
          <w:sz w:val="28"/>
          <w:szCs w:val="28"/>
        </w:rPr>
        <w:t>с 2:00 до 5:00 по местному времени.</w:t>
      </w:r>
    </w:p>
    <w:p w14:paraId="63931516" w14:textId="77777777" w:rsidR="00CA23EC" w:rsidRPr="00CA23EC" w:rsidRDefault="00CA23EC" w:rsidP="00CA23EC">
      <w:pPr>
        <w:rPr>
          <w:sz w:val="28"/>
          <w:szCs w:val="28"/>
        </w:rPr>
      </w:pPr>
    </w:p>
    <w:p w14:paraId="1C9CCBEE" w14:textId="25A0ADB8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Доступ к службам поддержки сервиса:</w:t>
      </w:r>
    </w:p>
    <w:p w14:paraId="46482242" w14:textId="77777777" w:rsidR="00CA23EC" w:rsidRPr="00CA23EC" w:rsidRDefault="00CA23EC" w:rsidP="00CA23EC">
      <w:pPr>
        <w:rPr>
          <w:sz w:val="28"/>
          <w:szCs w:val="28"/>
        </w:rPr>
      </w:pPr>
    </w:p>
    <w:p w14:paraId="58570BAD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- Техническая поддержка: </w:t>
      </w:r>
      <w:proofErr w:type="spellStart"/>
      <w:r w:rsidRPr="00CA23EC">
        <w:rPr>
          <w:sz w:val="28"/>
          <w:szCs w:val="28"/>
        </w:rPr>
        <w:t>Пн-Пт</w:t>
      </w:r>
      <w:proofErr w:type="spellEnd"/>
      <w:r w:rsidRPr="00CA23EC">
        <w:rPr>
          <w:sz w:val="28"/>
          <w:szCs w:val="28"/>
        </w:rPr>
        <w:t>, с 9:00 до 18:00 по местному времени. Телефон: +375 (17) 111-22-22. Электронная почта: support@internet-ads.by.</w:t>
      </w:r>
    </w:p>
    <w:p w14:paraId="1E67D38D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- Административная поддержка: </w:t>
      </w:r>
      <w:proofErr w:type="spellStart"/>
      <w:r w:rsidRPr="00CA23EC">
        <w:rPr>
          <w:sz w:val="28"/>
          <w:szCs w:val="28"/>
        </w:rPr>
        <w:t>Пн-Пт</w:t>
      </w:r>
      <w:proofErr w:type="spellEnd"/>
      <w:r w:rsidRPr="00CA23EC">
        <w:rPr>
          <w:sz w:val="28"/>
          <w:szCs w:val="28"/>
        </w:rPr>
        <w:t>, с 9:00 до 17:00 по местному времени. Телефон: +375 (17) 333-44-44. Электронная почта: admin@internet-ads.by.</w:t>
      </w:r>
    </w:p>
    <w:p w14:paraId="102B8AB0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Поддержка по вопросам безопасности: Круглосуточно. Телефон: +375 (17) 555-66-66. Электронная почта: security@internet-ads.by.</w:t>
      </w:r>
    </w:p>
    <w:p w14:paraId="717439D5" w14:textId="77777777" w:rsidR="00CA23EC" w:rsidRPr="00CA23EC" w:rsidRDefault="00CA23EC" w:rsidP="00CA23EC">
      <w:pPr>
        <w:rPr>
          <w:sz w:val="28"/>
          <w:szCs w:val="28"/>
        </w:rPr>
      </w:pPr>
    </w:p>
    <w:p w14:paraId="12DB8D8D" w14:textId="31A8F6D5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Процедура сообщения о дефектах сервиса и порядок исправления дефектов:</w:t>
      </w:r>
    </w:p>
    <w:p w14:paraId="0BD226BA" w14:textId="77777777" w:rsidR="00CA23EC" w:rsidRPr="00CA23EC" w:rsidRDefault="00CA23EC" w:rsidP="00CA23EC">
      <w:pPr>
        <w:rPr>
          <w:sz w:val="28"/>
          <w:szCs w:val="28"/>
        </w:rPr>
      </w:pPr>
    </w:p>
    <w:p w14:paraId="18247282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1. Пользователь может сообщить о дефекте сервиса, обратившись в техническую поддержку по указанным контактам.</w:t>
      </w:r>
    </w:p>
    <w:p w14:paraId="49499CE6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2. Техническая поддержка фиксирует дефект, предоставляет уникальный идентификатор дефекта, и сообщает о нем Владельцу.</w:t>
      </w:r>
    </w:p>
    <w:p w14:paraId="2814FBD2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3. Владелец устанавливает приоритет дефекта и согласовывает с Поставщиком сроки его исправления.</w:t>
      </w:r>
    </w:p>
    <w:p w14:paraId="480D8014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4. Поставщик сервиса исправляет дефект в установленные сроки и уведомляет Владельца о завершении работ.</w:t>
      </w:r>
    </w:p>
    <w:p w14:paraId="48F76278" w14:textId="77777777" w:rsidR="00CA23EC" w:rsidRPr="00CA23EC" w:rsidRDefault="00CA23EC" w:rsidP="00CA23EC">
      <w:pPr>
        <w:rPr>
          <w:sz w:val="28"/>
          <w:szCs w:val="28"/>
        </w:rPr>
      </w:pPr>
    </w:p>
    <w:p w14:paraId="55898250" w14:textId="62DB642A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Процедура запроса на изменение сервиса и порядок ответа на запрос:</w:t>
      </w:r>
    </w:p>
    <w:p w14:paraId="17592669" w14:textId="77777777" w:rsidR="00CA23EC" w:rsidRPr="00CA23EC" w:rsidRDefault="00CA23EC" w:rsidP="00CA23EC">
      <w:pPr>
        <w:rPr>
          <w:sz w:val="28"/>
          <w:szCs w:val="28"/>
        </w:rPr>
      </w:pPr>
    </w:p>
    <w:p w14:paraId="52233A79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1. Владелец может подать запрос на изменение сервиса, направив его в административную поддержку.</w:t>
      </w:r>
    </w:p>
    <w:p w14:paraId="2C8713DE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2. Административная поддержка регистрирует запрос, выделяет уникальный идентификатор, и передает его на рассмотрение Поставщику сервиса.</w:t>
      </w:r>
    </w:p>
    <w:p w14:paraId="5511F24E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3. Поставщик рассматривает запрос, оценивает его целесообразность и согласовывает с Владельцем сроки и условия внедрения изменений.</w:t>
      </w:r>
    </w:p>
    <w:p w14:paraId="2C897F31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4. Владелец получает ответ на свой запрос, включая решение и согласованные изменения, если они приняты.</w:t>
      </w:r>
    </w:p>
    <w:p w14:paraId="31E14103" w14:textId="77777777" w:rsidR="00CA23EC" w:rsidRPr="00CA23EC" w:rsidRDefault="00CA23EC" w:rsidP="00CA23EC">
      <w:pPr>
        <w:rPr>
          <w:sz w:val="28"/>
          <w:szCs w:val="28"/>
        </w:rPr>
      </w:pPr>
    </w:p>
    <w:p w14:paraId="2987CB23" w14:textId="7CD79765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Гарантированное время отклика на запрос к сервису:</w:t>
      </w:r>
    </w:p>
    <w:p w14:paraId="5988B649" w14:textId="77777777" w:rsidR="00CA23EC" w:rsidRPr="00CA23EC" w:rsidRDefault="00CA23EC" w:rsidP="00CA23EC">
      <w:pPr>
        <w:rPr>
          <w:sz w:val="28"/>
          <w:szCs w:val="28"/>
        </w:rPr>
      </w:pPr>
    </w:p>
    <w:p w14:paraId="6CC5EDAD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Гарантированное время отклика на запросы пользователей к сервису составляет 4 часа с момента получения запроса.</w:t>
      </w:r>
    </w:p>
    <w:p w14:paraId="003BF9EA" w14:textId="77777777" w:rsidR="00CA23EC" w:rsidRPr="00CA23EC" w:rsidRDefault="00CA23EC" w:rsidP="00CA23EC">
      <w:pPr>
        <w:rPr>
          <w:sz w:val="28"/>
          <w:szCs w:val="28"/>
        </w:rPr>
      </w:pPr>
    </w:p>
    <w:p w14:paraId="17EF476C" w14:textId="7A92E798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Гарантированная доступность сервиса (вероятность безотказной работы в процентах):</w:t>
      </w:r>
    </w:p>
    <w:p w14:paraId="5193C3AA" w14:textId="77777777" w:rsidR="00CA23EC" w:rsidRPr="00CA23EC" w:rsidRDefault="00CA23EC" w:rsidP="00CA23EC">
      <w:pPr>
        <w:rPr>
          <w:sz w:val="28"/>
          <w:szCs w:val="28"/>
        </w:rPr>
      </w:pPr>
    </w:p>
    <w:p w14:paraId="2CC63944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Сервис "Доска объявлений" гарантирует доступность не менее 99% в течение каждого месяца.</w:t>
      </w:r>
    </w:p>
    <w:p w14:paraId="4B8FAFF5" w14:textId="77777777" w:rsidR="00CA23EC" w:rsidRPr="00CA23EC" w:rsidRDefault="00CA23EC" w:rsidP="00CA23EC">
      <w:pPr>
        <w:rPr>
          <w:sz w:val="28"/>
          <w:szCs w:val="28"/>
        </w:rPr>
      </w:pPr>
    </w:p>
    <w:p w14:paraId="625E2411" w14:textId="4E584FB6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Описание способов оплаты:</w:t>
      </w:r>
    </w:p>
    <w:p w14:paraId="509A86C0" w14:textId="77777777" w:rsidR="00CA23EC" w:rsidRPr="00CA23EC" w:rsidRDefault="00CA23EC" w:rsidP="00CA23EC">
      <w:pPr>
        <w:rPr>
          <w:sz w:val="28"/>
          <w:szCs w:val="28"/>
        </w:rPr>
      </w:pPr>
    </w:p>
    <w:p w14:paraId="53306724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Платежные условия и способы оплаты оговариваются в отдельном договоре между Владельцем и Поставщиком сервиса.</w:t>
      </w:r>
    </w:p>
    <w:p w14:paraId="02F19F6E" w14:textId="77777777" w:rsidR="00CA23EC" w:rsidRPr="00CA23EC" w:rsidRDefault="00CA23EC" w:rsidP="00CA23EC">
      <w:pPr>
        <w:rPr>
          <w:sz w:val="28"/>
          <w:szCs w:val="28"/>
        </w:rPr>
      </w:pPr>
    </w:p>
    <w:p w14:paraId="0A7E0027" w14:textId="123067E3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Контакты администрации сервиса:</w:t>
      </w:r>
    </w:p>
    <w:p w14:paraId="1ED88CB3" w14:textId="77777777" w:rsidR="00CA23EC" w:rsidRPr="00CA23EC" w:rsidRDefault="00CA23EC" w:rsidP="00CA23EC">
      <w:pPr>
        <w:rPr>
          <w:sz w:val="28"/>
          <w:szCs w:val="28"/>
        </w:rPr>
      </w:pPr>
    </w:p>
    <w:p w14:paraId="749A5FCB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Администратор Сервиса "Доска объявлений": Иван Иванов, Телефон: +375 (17) 777-88-88, Электронная почта: admin@internet-ads.by.</w:t>
      </w:r>
    </w:p>
    <w:p w14:paraId="6159E937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Техническая поддержка: Мария Смирнова, Телефон: +375 (17) 111-22-22, Электронная почта: support@internet-ads.by.</w:t>
      </w:r>
    </w:p>
    <w:p w14:paraId="5154CBF4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Административная поддержка: Анна Петрова, Телефон: +375 (17) 333-44-44, Электронная почта: admin@internet-ads.by.</w:t>
      </w:r>
    </w:p>
    <w:p w14:paraId="3D213BD6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Поддержка по вопросам безопасности: Дмитрий Козлов, Телефон: +375 (17) 555-66-66, Электронная почта: security@internet-ads.by.</w:t>
      </w:r>
    </w:p>
    <w:p w14:paraId="3F0165AC" w14:textId="77777777" w:rsidR="00CA23EC" w:rsidRPr="00CA23EC" w:rsidRDefault="00CA23EC" w:rsidP="00CA23EC">
      <w:pPr>
        <w:rPr>
          <w:sz w:val="28"/>
          <w:szCs w:val="28"/>
        </w:rPr>
      </w:pPr>
    </w:p>
    <w:p w14:paraId="33A644A9" w14:textId="07703F7A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 Организационное обеспечение информационной системы</w:t>
      </w:r>
    </w:p>
    <w:p w14:paraId="0CA4E4AF" w14:textId="77777777" w:rsidR="00CA23EC" w:rsidRPr="00CA23EC" w:rsidRDefault="00CA23EC" w:rsidP="00CA23EC">
      <w:pPr>
        <w:rPr>
          <w:sz w:val="28"/>
          <w:szCs w:val="28"/>
        </w:rPr>
      </w:pPr>
    </w:p>
    <w:p w14:paraId="2CE5C685" w14:textId="4ADA6122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Владелец:</w:t>
      </w:r>
    </w:p>
    <w:p w14:paraId="7C908F52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Наименование организации: ООО "Интернет объявления"</w:t>
      </w:r>
    </w:p>
    <w:p w14:paraId="50D72E14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Контактные данные: Адрес: ул. Примерная, 12345, Творческий город, Творческая область, Республика Беларусь. Телефон: +375 (17) 123-45-67. Электронная почта: info@internet-ads.by.</w:t>
      </w:r>
    </w:p>
    <w:p w14:paraId="6A0FA7AE" w14:textId="77777777" w:rsidR="00CA23EC" w:rsidRPr="00CA23EC" w:rsidRDefault="00CA23EC" w:rsidP="00CA23EC">
      <w:pPr>
        <w:rPr>
          <w:sz w:val="28"/>
          <w:szCs w:val="28"/>
        </w:rPr>
      </w:pPr>
    </w:p>
    <w:p w14:paraId="2F0F8436" w14:textId="701F0087" w:rsid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Организационная структура Владельца:</w:t>
      </w:r>
    </w:p>
    <w:p w14:paraId="70642A62" w14:textId="77777777" w:rsidR="004325D3" w:rsidRPr="00CA23EC" w:rsidRDefault="004325D3" w:rsidP="00CA23EC">
      <w:pPr>
        <w:rPr>
          <w:sz w:val="28"/>
          <w:szCs w:val="28"/>
        </w:rPr>
      </w:pPr>
    </w:p>
    <w:p w14:paraId="014FE1B7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lastRenderedPageBreak/>
        <w:t>- Отдел разработки и поддержки:</w:t>
      </w:r>
    </w:p>
    <w:p w14:paraId="7092D1A4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  - Назначение: Разработка, сопровождение и поддержка Сервиса "Доска объявлений".</w:t>
      </w:r>
    </w:p>
    <w:p w14:paraId="4B816834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  - Состав: </w:t>
      </w:r>
    </w:p>
    <w:p w14:paraId="3E87805C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    - Иван Иванов (Руководитель отдела)</w:t>
      </w:r>
    </w:p>
    <w:p w14:paraId="6F5431B8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    - Мария Смирнова (Техническая поддержка)</w:t>
      </w:r>
    </w:p>
    <w:p w14:paraId="0C045A0E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    - Анна Петрова (Административная поддержка)</w:t>
      </w:r>
    </w:p>
    <w:p w14:paraId="1DFF8874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 xml:space="preserve">    - Дмитрий Козлов (Поддержка по вопросам безопасности)</w:t>
      </w:r>
    </w:p>
    <w:p w14:paraId="6F229AE9" w14:textId="77777777" w:rsidR="00CA23EC" w:rsidRPr="00CA23EC" w:rsidRDefault="00CA23EC" w:rsidP="00CA23EC">
      <w:pPr>
        <w:rPr>
          <w:sz w:val="28"/>
          <w:szCs w:val="28"/>
        </w:rPr>
      </w:pPr>
    </w:p>
    <w:p w14:paraId="1D9DD582" w14:textId="56BE4F30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Должности:</w:t>
      </w:r>
    </w:p>
    <w:p w14:paraId="4B148F41" w14:textId="77777777" w:rsidR="00CA23EC" w:rsidRPr="00CA23EC" w:rsidRDefault="00CA23EC" w:rsidP="00CA23EC">
      <w:pPr>
        <w:rPr>
          <w:sz w:val="28"/>
          <w:szCs w:val="28"/>
        </w:rPr>
      </w:pPr>
    </w:p>
    <w:p w14:paraId="6EC87ED6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Руководитель отдела разработки и поддержки: Иван Иванов. Основные обязанности включают управление разработкой и обеспечением работы Сервиса "Доска объявлений".</w:t>
      </w:r>
    </w:p>
    <w:p w14:paraId="1CB6C9DC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Технический специалист: Мария Смирнова. Основные обязанности включают техническую поддержку пользователей сервиса.</w:t>
      </w:r>
    </w:p>
    <w:p w14:paraId="2B6AC8FA" w14:textId="77777777" w:rsidR="00CA23EC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Административный специалист: Анна Петрова. Основные обязанности включают административное сопровождение сервиса и взаимодействие с клиентами.</w:t>
      </w:r>
    </w:p>
    <w:p w14:paraId="649F2BD6" w14:textId="3AACE04F" w:rsidR="00304F92" w:rsidRPr="00CA23EC" w:rsidRDefault="00CA23EC" w:rsidP="00CA23EC">
      <w:pPr>
        <w:rPr>
          <w:sz w:val="28"/>
          <w:szCs w:val="28"/>
        </w:rPr>
      </w:pPr>
      <w:r w:rsidRPr="00CA23EC">
        <w:rPr>
          <w:sz w:val="28"/>
          <w:szCs w:val="28"/>
        </w:rPr>
        <w:t>- Специалист по безопасности: Дмитрий Козлов. Основные обязанности включают обеспечение безопасности информационной системы и реагирование на угрозы.</w:t>
      </w:r>
    </w:p>
    <w:sectPr w:rsidR="00304F92" w:rsidRPr="00CA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0"/>
    <w:rsid w:val="00304F92"/>
    <w:rsid w:val="004325D3"/>
    <w:rsid w:val="00614260"/>
    <w:rsid w:val="00CA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208A"/>
  <w15:chartTrackingRefBased/>
  <w15:docId w15:val="{D7ADA7D6-5223-4A0C-A68E-5D9A9785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2023-11-08T19:54:00Z</dcterms:created>
  <dcterms:modified xsi:type="dcterms:W3CDTF">2023-11-08T20:06:00Z</dcterms:modified>
</cp:coreProperties>
</file>