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>{{ field_1 }}</w:t>
      </w:r>
    </w:p>
    <w:p w14:paraId="2EBC83E7" w14:textId="77777777" w:rsidR="004D3A91" w:rsidRDefault="004D3A91"/>
    <w:p w14:paraId="20ACB298" w14:textId="52F9E3EF" w:rsidR="004D3A91" w:rsidRPr="004D3A91" w:rsidRDefault="004D3A91">
      <w:r>
        <w:t>Я, {{ field_2 }}</w:t>
      </w:r>
      <w:r w:rsidR="00DB2DA2"/>
      <w:r/>
      <w:r w:rsidRPr="004D3A91"/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>{{ field_3 }}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47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>{{ field_4 }}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