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Заява</w:t>
      </w:r>
    </w:p>
    <w:p w14:paraId="2EBC83E7" w14:textId="77777777" w:rsidR="004D3A91" w:rsidRDefault="004D3A91"/>
    <w:p w14:paraId="20ACB298" w14:textId="52F9E3EF" w:rsidR="004D3A91" w:rsidRPr="004D3A91" w:rsidRDefault="004D3A91">
      <w:r>
        <w:t xml:space="preserve">Я, Скалацкий Олег Владимирович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 xml:space="preserve">В лесу родилась елочка</w:t>
        <w:br/>
        <w:t xml:space="preserve">В лесу она росла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>
              <w:rPr>
                <w:u w:val="single"/>
              </w:rPr>
              <w:t xml:space="preserve">Скалацкий О.В.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