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E2" w:rsidRPr="00460C4D" w:rsidRDefault="009E2AE2" w:rsidP="009E2AE2">
      <w:pPr>
        <w:spacing w:line="240" w:lineRule="auto"/>
        <w:ind w:firstLine="385"/>
        <w:jc w:val="center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t>Гомельский Государственный Университет</w:t>
      </w:r>
    </w:p>
    <w:p w:rsidR="009E2AE2" w:rsidRPr="00460C4D" w:rsidRDefault="009E2AE2" w:rsidP="009E2AE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t>им. Ф. Скорины</w:t>
      </w:r>
    </w:p>
    <w:p w:rsidR="009E2AE2" w:rsidRPr="00460C4D" w:rsidRDefault="009E2AE2" w:rsidP="009E2AE2">
      <w:pPr>
        <w:rPr>
          <w:rFonts w:ascii="Times New Roman" w:hAnsi="Times New Roman" w:cs="Times New Roman"/>
          <w:b/>
          <w:sz w:val="52"/>
          <w:szCs w:val="52"/>
        </w:rPr>
      </w:pPr>
    </w:p>
    <w:p w:rsidR="009E2AE2" w:rsidRPr="00460C4D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Pr="00460C4D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Pr="00460C4D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Pr="00460C4D" w:rsidRDefault="008B5F08" w:rsidP="00E76EE9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 w:rsidRPr="00460C4D">
        <w:rPr>
          <w:rFonts w:ascii="Times New Roman" w:eastAsia="Times New Roman" w:hAnsi="Times New Roman" w:cs="Times New Roman"/>
          <w:b/>
          <w:sz w:val="44"/>
        </w:rPr>
        <w:t>Отчёт по лабораторной работе №</w:t>
      </w:r>
      <w:r w:rsidR="00562F68" w:rsidRPr="00460C4D">
        <w:rPr>
          <w:rFonts w:ascii="Times New Roman" w:eastAsia="Times New Roman" w:hAnsi="Times New Roman" w:cs="Times New Roman"/>
          <w:b/>
          <w:sz w:val="44"/>
        </w:rPr>
        <w:t>9</w:t>
      </w:r>
      <w:r w:rsidR="009E2AE2" w:rsidRPr="00460C4D">
        <w:rPr>
          <w:rFonts w:ascii="Times New Roman" w:eastAsia="Times New Roman" w:hAnsi="Times New Roman" w:cs="Times New Roman"/>
          <w:b/>
          <w:sz w:val="44"/>
        </w:rPr>
        <w:t>.</w:t>
      </w:r>
    </w:p>
    <w:p w:rsidR="00912D08" w:rsidRPr="00460C4D" w:rsidRDefault="009E724A" w:rsidP="00E76EE9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 w:rsidRPr="00460C4D">
        <w:rPr>
          <w:rFonts w:ascii="Times New Roman" w:eastAsia="Times New Roman" w:hAnsi="Times New Roman" w:cs="Times New Roman"/>
          <w:b/>
          <w:sz w:val="44"/>
        </w:rPr>
        <w:t>Групповые политики</w:t>
      </w:r>
    </w:p>
    <w:p w:rsidR="009E2AE2" w:rsidRPr="00460C4D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sz w:val="40"/>
        </w:rPr>
      </w:pPr>
    </w:p>
    <w:p w:rsidR="009E2AE2" w:rsidRPr="00460C4D" w:rsidRDefault="009E2AE2" w:rsidP="009E2AE2">
      <w:pPr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9E2AE2" w:rsidRPr="00460C4D" w:rsidRDefault="009E2AE2" w:rsidP="00175713">
      <w:pPr>
        <w:rPr>
          <w:rFonts w:ascii="Times New Roman" w:hAnsi="Times New Roman" w:cs="Times New Roman"/>
          <w:sz w:val="40"/>
          <w:szCs w:val="36"/>
        </w:rPr>
      </w:pPr>
    </w:p>
    <w:p w:rsidR="009E2AE2" w:rsidRPr="00460C4D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Pr="00460C4D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Pr="00460C4D" w:rsidRDefault="009E2AE2" w:rsidP="009E2AE2">
      <w:pPr>
        <w:rPr>
          <w:rFonts w:ascii="Times New Roman" w:hAnsi="Times New Roman" w:cs="Times New Roman"/>
          <w:sz w:val="36"/>
          <w:szCs w:val="36"/>
        </w:rPr>
      </w:pPr>
    </w:p>
    <w:p w:rsidR="009E2AE2" w:rsidRPr="00460C4D" w:rsidRDefault="009E2AE2" w:rsidP="009E2AE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60C4D">
        <w:rPr>
          <w:rFonts w:ascii="Times New Roman" w:hAnsi="Times New Roman" w:cs="Times New Roman"/>
          <w:b/>
          <w:sz w:val="32"/>
          <w:szCs w:val="32"/>
        </w:rPr>
        <w:t xml:space="preserve">Проверил:   </w:t>
      </w:r>
      <w:proofErr w:type="gramEnd"/>
      <w:r w:rsidRPr="00460C4D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Студент МС – 32:</w:t>
      </w:r>
    </w:p>
    <w:p w:rsidR="009E2AE2" w:rsidRPr="00460C4D" w:rsidRDefault="009E2AE2" w:rsidP="009E2AE2">
      <w:pPr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t xml:space="preserve">Грищенко В.В.                                             </w:t>
      </w:r>
      <w:r w:rsidR="00460C4D" w:rsidRPr="00460C4D">
        <w:rPr>
          <w:rFonts w:ascii="Times New Roman" w:hAnsi="Times New Roman" w:cs="Times New Roman"/>
          <w:sz w:val="32"/>
          <w:szCs w:val="32"/>
        </w:rPr>
        <w:t>Сухомеров О.В.</w:t>
      </w:r>
    </w:p>
    <w:p w:rsidR="009E2AE2" w:rsidRPr="00460C4D" w:rsidRDefault="009E2AE2" w:rsidP="009E2AE2">
      <w:pPr>
        <w:ind w:left="5664"/>
        <w:rPr>
          <w:rFonts w:ascii="Times New Roman" w:hAnsi="Times New Roman" w:cs="Times New Roman"/>
          <w:sz w:val="32"/>
          <w:szCs w:val="32"/>
        </w:rPr>
      </w:pPr>
    </w:p>
    <w:p w:rsidR="009E2AE2" w:rsidRPr="00460C4D" w:rsidRDefault="009E2AE2" w:rsidP="009E2AE2">
      <w:pPr>
        <w:rPr>
          <w:rFonts w:ascii="Times New Roman" w:hAnsi="Times New Roman" w:cs="Times New Roman"/>
          <w:sz w:val="28"/>
          <w:szCs w:val="28"/>
        </w:rPr>
      </w:pPr>
    </w:p>
    <w:p w:rsidR="009E2AE2" w:rsidRPr="00460C4D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Pr="00460C4D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Pr="00460C4D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713" w:rsidRPr="00460C4D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C4D">
        <w:rPr>
          <w:rFonts w:ascii="Times New Roman" w:hAnsi="Times New Roman" w:cs="Times New Roman"/>
          <w:sz w:val="28"/>
          <w:szCs w:val="28"/>
        </w:rPr>
        <w:t>Гомель</w:t>
      </w:r>
      <w:r w:rsidR="00460C4D" w:rsidRPr="00460C4D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175713" w:rsidRPr="00460C4D" w:rsidRDefault="00175713">
      <w:pPr>
        <w:rPr>
          <w:rFonts w:ascii="Times New Roman" w:hAnsi="Times New Roman" w:cs="Times New Roman"/>
          <w:sz w:val="28"/>
          <w:szCs w:val="28"/>
        </w:rPr>
      </w:pPr>
      <w:r w:rsidRPr="00460C4D">
        <w:rPr>
          <w:rFonts w:ascii="Times New Roman" w:hAnsi="Times New Roman" w:cs="Times New Roman"/>
          <w:sz w:val="28"/>
          <w:szCs w:val="28"/>
        </w:rPr>
        <w:br w:type="page"/>
      </w:r>
    </w:p>
    <w:p w:rsidR="009E2AE2" w:rsidRPr="00460C4D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098E" w:rsidRPr="00460C4D" w:rsidRDefault="00DF428B" w:rsidP="00460C4D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460C4D">
        <w:rPr>
          <w:rFonts w:ascii="Times New Roman" w:hAnsi="Times New Roman" w:cs="Times New Roman"/>
          <w:b/>
          <w:sz w:val="32"/>
          <w:szCs w:val="32"/>
        </w:rPr>
        <w:t>Цели работы:</w:t>
      </w:r>
    </w:p>
    <w:p w:rsidR="00DF428B" w:rsidRPr="00460C4D" w:rsidRDefault="001E0B53" w:rsidP="00460C4D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t>Изучить способы задания групповых политик</w:t>
      </w:r>
      <w:r w:rsidR="00DF428B" w:rsidRPr="00460C4D">
        <w:rPr>
          <w:rFonts w:ascii="Times New Roman" w:hAnsi="Times New Roman" w:cs="Times New Roman"/>
          <w:sz w:val="32"/>
          <w:szCs w:val="32"/>
        </w:rPr>
        <w:t>;</w:t>
      </w:r>
    </w:p>
    <w:p w:rsidR="00DF428B" w:rsidRPr="00460C4D" w:rsidRDefault="000A5697" w:rsidP="00460C4D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t>Изучить виды параметров групповых политик</w:t>
      </w:r>
      <w:r w:rsidR="00DF428B" w:rsidRPr="00460C4D">
        <w:rPr>
          <w:rFonts w:ascii="Times New Roman" w:hAnsi="Times New Roman" w:cs="Times New Roman"/>
          <w:sz w:val="32"/>
          <w:szCs w:val="32"/>
        </w:rPr>
        <w:t>;</w:t>
      </w:r>
    </w:p>
    <w:p w:rsidR="00DF428B" w:rsidRPr="00460C4D" w:rsidRDefault="00BA5580" w:rsidP="00460C4D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t>Изучить объекты групповых политик</w:t>
      </w:r>
      <w:r w:rsidR="00DF428B" w:rsidRPr="00460C4D">
        <w:rPr>
          <w:rFonts w:ascii="Times New Roman" w:hAnsi="Times New Roman" w:cs="Times New Roman"/>
          <w:sz w:val="32"/>
          <w:szCs w:val="32"/>
        </w:rPr>
        <w:t>;</w:t>
      </w:r>
    </w:p>
    <w:p w:rsidR="00A2547A" w:rsidRPr="00460C4D" w:rsidRDefault="00B2658D" w:rsidP="00460C4D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t>Научиться задавать групповые политики для разных объектов</w:t>
      </w:r>
      <w:r w:rsidR="00A2547A" w:rsidRPr="00460C4D">
        <w:rPr>
          <w:rFonts w:ascii="Times New Roman" w:hAnsi="Times New Roman" w:cs="Times New Roman"/>
          <w:sz w:val="32"/>
          <w:szCs w:val="32"/>
        </w:rPr>
        <w:t>;</w:t>
      </w:r>
    </w:p>
    <w:p w:rsidR="00F47611" w:rsidRPr="00460C4D" w:rsidRDefault="00F47611" w:rsidP="00460C4D">
      <w:pPr>
        <w:ind w:firstLine="709"/>
        <w:rPr>
          <w:rFonts w:ascii="Times New Roman" w:hAnsi="Times New Roman" w:cs="Times New Roman"/>
          <w:sz w:val="32"/>
          <w:szCs w:val="32"/>
        </w:rPr>
      </w:pPr>
    </w:p>
    <w:p w:rsidR="00C85338" w:rsidRPr="00460C4D" w:rsidRDefault="00DF428B" w:rsidP="00460C4D">
      <w:pPr>
        <w:spacing w:after="0"/>
        <w:ind w:firstLine="709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b/>
          <w:sz w:val="32"/>
          <w:szCs w:val="32"/>
        </w:rPr>
        <w:t>Задание 1.</w:t>
      </w:r>
      <w:r w:rsidR="00BA148D" w:rsidRPr="00460C4D">
        <w:rPr>
          <w:rFonts w:ascii="Times New Roman" w:hAnsi="Times New Roman" w:cs="Times New Roman"/>
          <w:sz w:val="32"/>
          <w:szCs w:val="32"/>
        </w:rPr>
        <w:t xml:space="preserve"> </w:t>
      </w:r>
      <w:r w:rsidR="00E45B42" w:rsidRPr="00460C4D">
        <w:rPr>
          <w:rFonts w:ascii="Times New Roman" w:hAnsi="Times New Roman" w:cs="Times New Roman"/>
          <w:sz w:val="32"/>
          <w:szCs w:val="32"/>
        </w:rPr>
        <w:t xml:space="preserve"> </w:t>
      </w:r>
      <w:r w:rsidR="004D4F69" w:rsidRPr="00460C4D">
        <w:rPr>
          <w:rFonts w:ascii="Times New Roman" w:hAnsi="Times New Roman" w:cs="Times New Roman"/>
          <w:sz w:val="32"/>
          <w:szCs w:val="32"/>
        </w:rPr>
        <w:t>Задать в домене политику, в соответствии с которой на уровне всего домена при установке пароля пользователя требовалось бы следующее:</w:t>
      </w:r>
    </w:p>
    <w:p w:rsidR="002B3879" w:rsidRPr="00460C4D" w:rsidRDefault="002B3879" w:rsidP="00460C4D">
      <w:pPr>
        <w:numPr>
          <w:ilvl w:val="0"/>
          <w:numId w:val="11"/>
        </w:numPr>
        <w:spacing w:after="5" w:line="249" w:lineRule="auto"/>
        <w:ind w:left="0" w:right="5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t>длина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пароля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r w:rsidRPr="00460C4D">
        <w:rPr>
          <w:rFonts w:ascii="Times New Roman" w:hAnsi="Times New Roman" w:cs="Times New Roman"/>
          <w:sz w:val="32"/>
          <w:szCs w:val="32"/>
        </w:rPr>
        <w:t>не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менее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8 </w:t>
      </w:r>
      <w:r w:rsidRPr="00460C4D">
        <w:rPr>
          <w:rFonts w:ascii="Times New Roman" w:hAnsi="Times New Roman" w:cs="Times New Roman"/>
          <w:sz w:val="32"/>
          <w:szCs w:val="32"/>
        </w:rPr>
        <w:t>символов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</w:p>
    <w:p w:rsidR="002B3879" w:rsidRPr="00460C4D" w:rsidRDefault="002B3879" w:rsidP="00460C4D">
      <w:pPr>
        <w:numPr>
          <w:ilvl w:val="0"/>
          <w:numId w:val="11"/>
        </w:numPr>
        <w:spacing w:after="5" w:line="249" w:lineRule="auto"/>
        <w:ind w:left="0" w:right="5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t>пользователь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не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может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установить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ни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один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из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трех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предыдущих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паролей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</w:p>
    <w:p w:rsidR="002B3879" w:rsidRPr="00460C4D" w:rsidRDefault="002B3879" w:rsidP="00460C4D">
      <w:pPr>
        <w:numPr>
          <w:ilvl w:val="0"/>
          <w:numId w:val="11"/>
        </w:numPr>
        <w:spacing w:after="5" w:line="249" w:lineRule="auto"/>
        <w:ind w:left="0" w:right="5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t>пароль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должен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отвечать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требованиям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сложности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</w:p>
    <w:p w:rsidR="002B3879" w:rsidRPr="00460C4D" w:rsidRDefault="002B3879" w:rsidP="00460C4D">
      <w:pPr>
        <w:numPr>
          <w:ilvl w:val="0"/>
          <w:numId w:val="11"/>
        </w:numPr>
        <w:spacing w:after="5" w:line="249" w:lineRule="auto"/>
        <w:ind w:left="0" w:right="5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t>максимальный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возраст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пароля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– 60 </w:t>
      </w:r>
      <w:r w:rsidRPr="00460C4D">
        <w:rPr>
          <w:rFonts w:ascii="Times New Roman" w:hAnsi="Times New Roman" w:cs="Times New Roman"/>
          <w:sz w:val="32"/>
          <w:szCs w:val="32"/>
        </w:rPr>
        <w:t>дней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:rsidR="00913A66" w:rsidRPr="00460C4D" w:rsidRDefault="00B329FF" w:rsidP="00460C4D">
      <w:pPr>
        <w:pStyle w:val="a4"/>
        <w:ind w:firstLine="709"/>
        <w:rPr>
          <w:noProof/>
          <w:sz w:val="32"/>
          <w:szCs w:val="32"/>
        </w:rPr>
      </w:pPr>
      <w:r w:rsidRPr="00460C4D">
        <w:rPr>
          <w:noProof/>
          <w:sz w:val="32"/>
          <w:szCs w:val="32"/>
        </w:rPr>
        <w:t xml:space="preserve"> </w:t>
      </w:r>
      <w:r w:rsidR="003963D1" w:rsidRPr="00460C4D">
        <w:rPr>
          <w:noProof/>
          <w:sz w:val="32"/>
          <w:szCs w:val="32"/>
        </w:rPr>
        <w:t xml:space="preserve"> </w:t>
      </w:r>
    </w:p>
    <w:p w:rsidR="003E71B0" w:rsidRDefault="000B6014" w:rsidP="00460C4D">
      <w:pPr>
        <w:pStyle w:val="a4"/>
        <w:ind w:firstLine="709"/>
        <w:rPr>
          <w:noProof/>
          <w:sz w:val="32"/>
          <w:szCs w:val="32"/>
        </w:rPr>
      </w:pPr>
      <w:r>
        <w:rPr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43.5pt;height:157.5pt">
            <v:imagedata r:id="rId5" o:title="Изменили политику"/>
          </v:shape>
        </w:pict>
      </w:r>
    </w:p>
    <w:p w:rsidR="000B6014" w:rsidRPr="00460C4D" w:rsidRDefault="000B6014" w:rsidP="00460C4D">
      <w:pPr>
        <w:pStyle w:val="a4"/>
        <w:ind w:firstLine="709"/>
        <w:rPr>
          <w:noProof/>
          <w:sz w:val="32"/>
          <w:szCs w:val="32"/>
        </w:rPr>
      </w:pPr>
    </w:p>
    <w:p w:rsidR="00913A66" w:rsidRPr="00460C4D" w:rsidRDefault="00913A66" w:rsidP="00460C4D">
      <w:pPr>
        <w:pStyle w:val="a4"/>
        <w:ind w:firstLine="709"/>
        <w:rPr>
          <w:noProof/>
          <w:sz w:val="32"/>
          <w:szCs w:val="32"/>
        </w:rPr>
      </w:pPr>
    </w:p>
    <w:p w:rsidR="002A6FDB" w:rsidRPr="00460C4D" w:rsidRDefault="00FC4E0D" w:rsidP="00460C4D">
      <w:pPr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b/>
          <w:sz w:val="32"/>
          <w:szCs w:val="32"/>
        </w:rPr>
        <w:t>Задание 2.</w:t>
      </w:r>
      <w:r w:rsidR="000249E8" w:rsidRPr="00460C4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Задайте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политику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на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уровне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всего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домена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6F09EB" w:rsidRPr="00460C4D">
        <w:rPr>
          <w:rFonts w:ascii="Times New Roman" w:hAnsi="Times New Roman" w:cs="Times New Roman"/>
          <w:sz w:val="32"/>
          <w:szCs w:val="32"/>
        </w:rPr>
        <w:t>выполняющую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блокировку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учетных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записей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на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5 </w:t>
      </w:r>
      <w:r w:rsidR="006F09EB" w:rsidRPr="00460C4D">
        <w:rPr>
          <w:rFonts w:ascii="Times New Roman" w:hAnsi="Times New Roman" w:cs="Times New Roman"/>
          <w:sz w:val="32"/>
          <w:szCs w:val="32"/>
        </w:rPr>
        <w:t>минут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в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том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случае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6F09EB" w:rsidRPr="00460C4D">
        <w:rPr>
          <w:rFonts w:ascii="Times New Roman" w:hAnsi="Times New Roman" w:cs="Times New Roman"/>
          <w:sz w:val="32"/>
          <w:szCs w:val="32"/>
        </w:rPr>
        <w:t>если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подряд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было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сделано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не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менее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трех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ошибок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входа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в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09EB" w:rsidRPr="00460C4D">
        <w:rPr>
          <w:rFonts w:ascii="Times New Roman" w:hAnsi="Times New Roman" w:cs="Times New Roman"/>
          <w:sz w:val="32"/>
          <w:szCs w:val="32"/>
        </w:rPr>
        <w:t>систему</w:t>
      </w:r>
      <w:r w:rsidR="006F09EB" w:rsidRPr="00460C4D">
        <w:rPr>
          <w:rFonts w:ascii="Times New Roman" w:eastAsia="Times New Roman" w:hAnsi="Times New Roman" w:cs="Times New Roman"/>
          <w:sz w:val="32"/>
          <w:szCs w:val="32"/>
        </w:rPr>
        <w:t xml:space="preserve">.  </w:t>
      </w:r>
    </w:p>
    <w:p w:rsidR="004A49E9" w:rsidRPr="00460C4D" w:rsidRDefault="000B6014" w:rsidP="00460C4D">
      <w:pPr>
        <w:ind w:firstLine="709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pict>
          <v:shape id="_x0000_i1032" type="#_x0000_t75" style="width:342.75pt;height:83.25pt">
            <v:imagedata r:id="rId6" o:title="Политика при 3 не правильных паролей"/>
          </v:shape>
        </w:pict>
      </w:r>
      <w:r w:rsidR="00AE565E" w:rsidRPr="00460C4D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</w:p>
    <w:p w:rsidR="00AE5ABC" w:rsidRPr="00460C4D" w:rsidRDefault="000B6014" w:rsidP="00460C4D">
      <w:pPr>
        <w:ind w:firstLine="709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i1030" type="#_x0000_t75" style="width:467.25pt;height:138.75pt">
            <v:imagedata r:id="rId7" o:title="запрет на 5 минут "/>
          </v:shape>
        </w:pict>
      </w:r>
    </w:p>
    <w:p w:rsidR="00286B12" w:rsidRPr="00460C4D" w:rsidRDefault="00286B12" w:rsidP="00460C4D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42408E" w:rsidRPr="00460C4D" w:rsidRDefault="0042408E" w:rsidP="00460C4D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b/>
          <w:sz w:val="32"/>
          <w:szCs w:val="32"/>
        </w:rPr>
        <w:t>Задание 3.</w:t>
      </w:r>
      <w:r w:rsidRPr="00460C4D">
        <w:rPr>
          <w:rFonts w:ascii="Times New Roman" w:hAnsi="Times New Roman" w:cs="Times New Roman"/>
          <w:sz w:val="32"/>
          <w:szCs w:val="32"/>
        </w:rPr>
        <w:t xml:space="preserve"> </w:t>
      </w:r>
      <w:r w:rsidR="00920D03" w:rsidRPr="00460C4D">
        <w:rPr>
          <w:rFonts w:ascii="Times New Roman" w:hAnsi="Times New Roman" w:cs="Times New Roman"/>
          <w:sz w:val="32"/>
          <w:szCs w:val="32"/>
        </w:rPr>
        <w:t>Создайте</w:t>
      </w:r>
      <w:r w:rsidR="00920D03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20D03" w:rsidRPr="00460C4D">
        <w:rPr>
          <w:rFonts w:ascii="Times New Roman" w:hAnsi="Times New Roman" w:cs="Times New Roman"/>
          <w:sz w:val="32"/>
          <w:szCs w:val="32"/>
        </w:rPr>
        <w:t>организационное</w:t>
      </w:r>
      <w:r w:rsidR="00920D03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20D03" w:rsidRPr="00460C4D">
        <w:rPr>
          <w:rFonts w:ascii="Times New Roman" w:hAnsi="Times New Roman" w:cs="Times New Roman"/>
          <w:sz w:val="32"/>
          <w:szCs w:val="32"/>
        </w:rPr>
        <w:t>подразделение</w:t>
      </w:r>
      <w:r w:rsidR="00920D03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920D03" w:rsidRPr="00460C4D">
        <w:rPr>
          <w:rFonts w:ascii="Times New Roman" w:eastAsia="Arial" w:hAnsi="Times New Roman" w:cs="Times New Roman"/>
          <w:b/>
          <w:sz w:val="32"/>
          <w:szCs w:val="32"/>
        </w:rPr>
        <w:t>StudentSecurity</w:t>
      </w:r>
      <w:proofErr w:type="spellEnd"/>
      <w:r w:rsidR="00920D03" w:rsidRPr="00460C4D">
        <w:rPr>
          <w:rFonts w:ascii="Times New Roman" w:eastAsia="Times New Roman" w:hAnsi="Times New Roman" w:cs="Times New Roman"/>
          <w:sz w:val="32"/>
          <w:szCs w:val="32"/>
        </w:rPr>
        <w:t xml:space="preserve">.  </w:t>
      </w:r>
    </w:p>
    <w:p w:rsidR="00D81082" w:rsidRPr="00460C4D" w:rsidRDefault="000B6014" w:rsidP="00460C4D">
      <w:pPr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i1031" type="#_x0000_t75" style="width:468pt;height:3in">
            <v:imagedata r:id="rId8" o:title="СтудентСесуриту"/>
          </v:shape>
        </w:pict>
      </w:r>
    </w:p>
    <w:p w:rsidR="009C2628" w:rsidRPr="00460C4D" w:rsidRDefault="00914125" w:rsidP="00460C4D">
      <w:pPr>
        <w:ind w:right="56" w:firstLine="709"/>
        <w:rPr>
          <w:rFonts w:ascii="Times New Roman" w:eastAsia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b/>
          <w:sz w:val="32"/>
          <w:szCs w:val="32"/>
        </w:rPr>
        <w:t>Задание 4.</w:t>
      </w:r>
      <w:r w:rsidRPr="00460C4D">
        <w:rPr>
          <w:rFonts w:ascii="Times New Roman" w:hAnsi="Times New Roman" w:cs="Times New Roman"/>
          <w:sz w:val="32"/>
          <w:szCs w:val="32"/>
        </w:rPr>
        <w:t xml:space="preserve"> </w:t>
      </w:r>
      <w:r w:rsidR="009C2628" w:rsidRPr="00460C4D">
        <w:rPr>
          <w:rFonts w:ascii="Times New Roman" w:hAnsi="Times New Roman" w:cs="Times New Roman"/>
          <w:sz w:val="32"/>
          <w:szCs w:val="32"/>
        </w:rPr>
        <w:t>Задайте</w:t>
      </w:r>
      <w:r w:rsidR="009C2628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C2628" w:rsidRPr="00460C4D">
        <w:rPr>
          <w:rFonts w:ascii="Times New Roman" w:hAnsi="Times New Roman" w:cs="Times New Roman"/>
          <w:sz w:val="32"/>
          <w:szCs w:val="32"/>
        </w:rPr>
        <w:t>политику</w:t>
      </w:r>
      <w:r w:rsidR="009C2628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C2628" w:rsidRPr="00460C4D">
        <w:rPr>
          <w:rFonts w:ascii="Times New Roman" w:hAnsi="Times New Roman" w:cs="Times New Roman"/>
          <w:sz w:val="32"/>
          <w:szCs w:val="32"/>
        </w:rPr>
        <w:t>на</w:t>
      </w:r>
      <w:r w:rsidR="009C2628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C2628" w:rsidRPr="00460C4D">
        <w:rPr>
          <w:rFonts w:ascii="Times New Roman" w:hAnsi="Times New Roman" w:cs="Times New Roman"/>
          <w:sz w:val="32"/>
          <w:szCs w:val="32"/>
        </w:rPr>
        <w:t>уровне</w:t>
      </w:r>
      <w:r w:rsidR="009C2628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C2628" w:rsidRPr="00460C4D">
        <w:rPr>
          <w:rFonts w:ascii="Times New Roman" w:hAnsi="Times New Roman" w:cs="Times New Roman"/>
          <w:sz w:val="32"/>
          <w:szCs w:val="32"/>
        </w:rPr>
        <w:t>организационного</w:t>
      </w:r>
      <w:r w:rsidR="009C2628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C2628" w:rsidRPr="00460C4D">
        <w:rPr>
          <w:rFonts w:ascii="Times New Roman" w:hAnsi="Times New Roman" w:cs="Times New Roman"/>
          <w:sz w:val="32"/>
          <w:szCs w:val="32"/>
        </w:rPr>
        <w:t>подразделения</w:t>
      </w:r>
      <w:r w:rsidR="009C2628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9C2628" w:rsidRPr="00460C4D">
        <w:rPr>
          <w:rFonts w:ascii="Times New Roman" w:eastAsia="Arial" w:hAnsi="Times New Roman" w:cs="Times New Roman"/>
          <w:b/>
          <w:sz w:val="32"/>
          <w:szCs w:val="32"/>
        </w:rPr>
        <w:t>StudentSecurity</w:t>
      </w:r>
      <w:proofErr w:type="spellEnd"/>
      <w:r w:rsidR="009C2628" w:rsidRPr="00460C4D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9C2628" w:rsidRPr="00460C4D">
        <w:rPr>
          <w:rFonts w:ascii="Times New Roman" w:hAnsi="Times New Roman" w:cs="Times New Roman"/>
          <w:sz w:val="32"/>
          <w:szCs w:val="32"/>
        </w:rPr>
        <w:t>запрещающую</w:t>
      </w:r>
      <w:r w:rsidR="009C2628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C2628" w:rsidRPr="00460C4D">
        <w:rPr>
          <w:rFonts w:ascii="Times New Roman" w:hAnsi="Times New Roman" w:cs="Times New Roman"/>
          <w:sz w:val="32"/>
          <w:szCs w:val="32"/>
        </w:rPr>
        <w:t>менять</w:t>
      </w:r>
      <w:r w:rsidR="009C2628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C2628" w:rsidRPr="00460C4D">
        <w:rPr>
          <w:rFonts w:ascii="Times New Roman" w:hAnsi="Times New Roman" w:cs="Times New Roman"/>
          <w:sz w:val="32"/>
          <w:szCs w:val="32"/>
        </w:rPr>
        <w:t>картинку</w:t>
      </w:r>
      <w:r w:rsidR="009C2628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C2628" w:rsidRPr="00460C4D">
        <w:rPr>
          <w:rFonts w:ascii="Times New Roman" w:hAnsi="Times New Roman" w:cs="Times New Roman"/>
          <w:sz w:val="32"/>
          <w:szCs w:val="32"/>
        </w:rPr>
        <w:t>рабочего</w:t>
      </w:r>
      <w:r w:rsidR="009C2628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C2628" w:rsidRPr="00460C4D">
        <w:rPr>
          <w:rFonts w:ascii="Times New Roman" w:hAnsi="Times New Roman" w:cs="Times New Roman"/>
          <w:sz w:val="32"/>
          <w:szCs w:val="32"/>
        </w:rPr>
        <w:t>стола</w:t>
      </w:r>
      <w:r w:rsidR="009C2628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C2628" w:rsidRPr="00460C4D">
        <w:rPr>
          <w:rFonts w:ascii="Times New Roman" w:hAnsi="Times New Roman" w:cs="Times New Roman"/>
          <w:sz w:val="32"/>
          <w:szCs w:val="32"/>
        </w:rPr>
        <w:t>и</w:t>
      </w:r>
      <w:r w:rsidR="009C2628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C2628" w:rsidRPr="00460C4D">
        <w:rPr>
          <w:rFonts w:ascii="Times New Roman" w:hAnsi="Times New Roman" w:cs="Times New Roman"/>
          <w:sz w:val="32"/>
          <w:szCs w:val="32"/>
        </w:rPr>
        <w:t>загружающую</w:t>
      </w:r>
      <w:r w:rsidR="009C2628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C2628" w:rsidRPr="00460C4D">
        <w:rPr>
          <w:rFonts w:ascii="Times New Roman" w:hAnsi="Times New Roman" w:cs="Times New Roman"/>
          <w:sz w:val="32"/>
          <w:szCs w:val="32"/>
        </w:rPr>
        <w:t>общую</w:t>
      </w:r>
      <w:r w:rsidR="009C2628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C2628" w:rsidRPr="00460C4D">
        <w:rPr>
          <w:rFonts w:ascii="Times New Roman" w:hAnsi="Times New Roman" w:cs="Times New Roman"/>
          <w:sz w:val="32"/>
          <w:szCs w:val="32"/>
        </w:rPr>
        <w:t>для</w:t>
      </w:r>
      <w:r w:rsidR="009C2628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C2628" w:rsidRPr="00460C4D">
        <w:rPr>
          <w:rFonts w:ascii="Times New Roman" w:hAnsi="Times New Roman" w:cs="Times New Roman"/>
          <w:sz w:val="32"/>
          <w:szCs w:val="32"/>
        </w:rPr>
        <w:t>всех</w:t>
      </w:r>
      <w:r w:rsidR="009C2628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C2628" w:rsidRPr="00460C4D">
        <w:rPr>
          <w:rFonts w:ascii="Times New Roman" w:hAnsi="Times New Roman" w:cs="Times New Roman"/>
          <w:sz w:val="32"/>
          <w:szCs w:val="32"/>
        </w:rPr>
        <w:t>картинку</w:t>
      </w:r>
      <w:r w:rsidR="009C2628" w:rsidRPr="00460C4D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:rsidR="001B14C1" w:rsidRPr="00460C4D" w:rsidRDefault="00DD4C99" w:rsidP="00460C4D">
      <w:pPr>
        <w:ind w:right="56" w:firstLine="709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t xml:space="preserve">  </w:t>
      </w:r>
      <w:r w:rsidRPr="00460C4D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DBDB2CA" wp14:editId="105EA7E9">
            <wp:extent cx="2651760" cy="3082901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406" cy="310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B7D" w:rsidRPr="00460C4D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584797F" wp14:editId="2635F566">
            <wp:extent cx="2849880" cy="3084146"/>
            <wp:effectExtent l="0" t="0" r="7620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281" cy="310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3A" w:rsidRDefault="000B6014" w:rsidP="00460C4D">
      <w:pPr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i1033" type="#_x0000_t75" style="width:408pt;height:262.5pt">
            <v:imagedata r:id="rId11" o:title="Картинка студента"/>
          </v:shape>
        </w:pict>
      </w:r>
    </w:p>
    <w:p w:rsidR="000B6014" w:rsidRPr="00460C4D" w:rsidRDefault="000B6014" w:rsidP="00460C4D">
      <w:pPr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34" type="#_x0000_t75" style="width:433.5pt;height:338.25pt">
            <v:imagedata r:id="rId12" o:title="Картинка декана"/>
          </v:shape>
        </w:pict>
      </w:r>
    </w:p>
    <w:p w:rsidR="009E0347" w:rsidRPr="00460C4D" w:rsidRDefault="009E0347" w:rsidP="00460C4D">
      <w:pPr>
        <w:ind w:firstLine="709"/>
        <w:rPr>
          <w:rFonts w:ascii="Times New Roman" w:hAnsi="Times New Roman" w:cs="Times New Roman"/>
          <w:sz w:val="32"/>
          <w:szCs w:val="32"/>
        </w:rPr>
      </w:pPr>
    </w:p>
    <w:p w:rsidR="008C0C1D" w:rsidRPr="00460C4D" w:rsidRDefault="008C0C1D" w:rsidP="00460C4D">
      <w:pPr>
        <w:pStyle w:val="a4"/>
        <w:ind w:firstLine="709"/>
        <w:rPr>
          <w:color w:val="000000"/>
          <w:sz w:val="32"/>
          <w:szCs w:val="32"/>
        </w:rPr>
      </w:pPr>
      <w:r w:rsidRPr="00460C4D">
        <w:rPr>
          <w:b/>
          <w:bCs/>
          <w:color w:val="000000"/>
          <w:sz w:val="32"/>
          <w:szCs w:val="32"/>
        </w:rPr>
        <w:t>Самостоятельная работа</w:t>
      </w:r>
    </w:p>
    <w:p w:rsidR="008C0C1D" w:rsidRPr="00460C4D" w:rsidRDefault="00F85E0A" w:rsidP="00460C4D">
      <w:pPr>
        <w:pStyle w:val="footnotedescription"/>
        <w:tabs>
          <w:tab w:val="left" w:pos="1848"/>
        </w:tabs>
        <w:ind w:firstLine="709"/>
        <w:rPr>
          <w:sz w:val="32"/>
          <w:szCs w:val="32"/>
        </w:rPr>
      </w:pPr>
      <w:r w:rsidRPr="00460C4D">
        <w:rPr>
          <w:b/>
          <w:bCs/>
          <w:sz w:val="32"/>
          <w:szCs w:val="32"/>
        </w:rPr>
        <w:t xml:space="preserve">Задание 1. </w:t>
      </w:r>
      <w:r w:rsidRPr="00460C4D">
        <w:rPr>
          <w:sz w:val="32"/>
          <w:szCs w:val="32"/>
        </w:rPr>
        <w:t xml:space="preserve">Задайте на уровне организационного подразделения </w:t>
      </w:r>
      <w:proofErr w:type="spellStart"/>
      <w:r w:rsidRPr="00460C4D">
        <w:rPr>
          <w:rFonts w:eastAsia="Arial"/>
          <w:b/>
          <w:sz w:val="32"/>
          <w:szCs w:val="32"/>
        </w:rPr>
        <w:t>StudentSecurity</w:t>
      </w:r>
      <w:proofErr w:type="spellEnd"/>
      <w:r w:rsidRPr="00460C4D">
        <w:rPr>
          <w:sz w:val="32"/>
          <w:szCs w:val="32"/>
        </w:rPr>
        <w:t xml:space="preserve"> следующие политики:</w:t>
      </w:r>
    </w:p>
    <w:p w:rsidR="00E33FAD" w:rsidRPr="00460C4D" w:rsidRDefault="00E33FAD" w:rsidP="00460C4D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lastRenderedPageBreak/>
        <w:t xml:space="preserve">политика пароля, отличная от политики всего домена: длина пароля – не менее 0 символов, пароль не должен отвечать требованиям сложности, срок действия пароля не ограничен; </w:t>
      </w:r>
    </w:p>
    <w:p w:rsidR="00E33FAD" w:rsidRPr="00460C4D" w:rsidRDefault="00E33FAD" w:rsidP="00460C4D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t xml:space="preserve">запретить менять пароль при помощи окна, вызываемого при помощи </w:t>
      </w:r>
      <w:proofErr w:type="spellStart"/>
      <w:r w:rsidRPr="00460C4D">
        <w:rPr>
          <w:rFonts w:ascii="Times New Roman" w:hAnsi="Times New Roman" w:cs="Times New Roman"/>
          <w:sz w:val="32"/>
          <w:szCs w:val="32"/>
        </w:rPr>
        <w:t>Ctrl-Alt-Del</w:t>
      </w:r>
      <w:proofErr w:type="spellEnd"/>
      <w:r w:rsidRPr="00460C4D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E33FAD" w:rsidRPr="00460C4D" w:rsidRDefault="00E33FAD" w:rsidP="00460C4D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32"/>
          <w:szCs w:val="32"/>
          <w:lang w:val="en-US"/>
        </w:rPr>
      </w:pPr>
      <w:r w:rsidRPr="00460C4D">
        <w:rPr>
          <w:rFonts w:ascii="Times New Roman" w:hAnsi="Times New Roman" w:cs="Times New Roman"/>
          <w:sz w:val="32"/>
          <w:szCs w:val="32"/>
        </w:rPr>
        <w:t xml:space="preserve">убирать пункт меню </w:t>
      </w:r>
      <w:proofErr w:type="spellStart"/>
      <w:r w:rsidRPr="00460C4D">
        <w:rPr>
          <w:rFonts w:ascii="Times New Roman" w:hAnsi="Times New Roman" w:cs="Times New Roman"/>
          <w:sz w:val="32"/>
          <w:szCs w:val="32"/>
        </w:rPr>
        <w:t>Properties</w:t>
      </w:r>
      <w:proofErr w:type="spellEnd"/>
      <w:r w:rsidRPr="00460C4D">
        <w:rPr>
          <w:rFonts w:ascii="Times New Roman" w:hAnsi="Times New Roman" w:cs="Times New Roman"/>
          <w:sz w:val="32"/>
          <w:szCs w:val="32"/>
        </w:rPr>
        <w:t xml:space="preserve"> (Свойства) из контекстных меню </w:t>
      </w:r>
      <w:r w:rsidRPr="00460C4D">
        <w:rPr>
          <w:rFonts w:ascii="Times New Roman" w:hAnsi="Times New Roman" w:cs="Times New Roman"/>
          <w:sz w:val="32"/>
          <w:szCs w:val="32"/>
          <w:lang w:val="en-US"/>
        </w:rPr>
        <w:t xml:space="preserve">My Computer </w:t>
      </w:r>
      <w:r w:rsidRPr="00460C4D">
        <w:rPr>
          <w:rFonts w:ascii="Times New Roman" w:hAnsi="Times New Roman" w:cs="Times New Roman"/>
          <w:sz w:val="32"/>
          <w:szCs w:val="32"/>
        </w:rPr>
        <w:t>и</w:t>
      </w:r>
      <w:r w:rsidRPr="00460C4D">
        <w:rPr>
          <w:rFonts w:ascii="Times New Roman" w:hAnsi="Times New Roman" w:cs="Times New Roman"/>
          <w:sz w:val="32"/>
          <w:szCs w:val="32"/>
          <w:lang w:val="en-US"/>
        </w:rPr>
        <w:t xml:space="preserve"> My Documents; </w:t>
      </w:r>
    </w:p>
    <w:p w:rsidR="00847D82" w:rsidRPr="00460C4D" w:rsidRDefault="00E33FAD" w:rsidP="00460C4D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t xml:space="preserve">из меню </w:t>
      </w:r>
      <w:proofErr w:type="spellStart"/>
      <w:r w:rsidRPr="00460C4D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460C4D">
        <w:rPr>
          <w:rFonts w:ascii="Times New Roman" w:hAnsi="Times New Roman" w:cs="Times New Roman"/>
          <w:sz w:val="32"/>
          <w:szCs w:val="32"/>
        </w:rPr>
        <w:t xml:space="preserve"> (Пуск) уберите пункт </w:t>
      </w:r>
      <w:proofErr w:type="spellStart"/>
      <w:r w:rsidRPr="00460C4D">
        <w:rPr>
          <w:rFonts w:ascii="Times New Roman" w:hAnsi="Times New Roman" w:cs="Times New Roman"/>
          <w:sz w:val="32"/>
          <w:szCs w:val="32"/>
        </w:rPr>
        <w:t>Run</w:t>
      </w:r>
      <w:proofErr w:type="spellEnd"/>
      <w:r w:rsidRPr="00460C4D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460C4D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460C4D">
        <w:rPr>
          <w:rFonts w:ascii="Times New Roman" w:hAnsi="Times New Roman" w:cs="Times New Roman"/>
          <w:sz w:val="32"/>
          <w:szCs w:val="32"/>
        </w:rPr>
        <w:t>.</w:t>
      </w:r>
    </w:p>
    <w:p w:rsidR="00EA2743" w:rsidRPr="00460C4D" w:rsidRDefault="000B6014" w:rsidP="00460C4D">
      <w:pPr>
        <w:pStyle w:val="a4"/>
        <w:ind w:firstLine="70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pict>
          <v:shape id="_x0000_i1036" type="#_x0000_t75" style="width:467.25pt;height:177pt">
            <v:imagedata r:id="rId13" o:title="студенту запрещен пуск"/>
          </v:shape>
        </w:pict>
      </w:r>
    </w:p>
    <w:p w:rsidR="006E382A" w:rsidRPr="00460C4D" w:rsidRDefault="000B6014" w:rsidP="00460C4D">
      <w:pPr>
        <w:pStyle w:val="a4"/>
        <w:ind w:firstLine="70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pict>
          <v:shape id="_x0000_i1037" type="#_x0000_t75" style="width:354pt;height:102.75pt">
            <v:imagedata r:id="rId14" o:title="Требование к паролю студента"/>
          </v:shape>
        </w:pict>
      </w:r>
    </w:p>
    <w:p w:rsidR="002C7660" w:rsidRPr="00460C4D" w:rsidRDefault="002C7660" w:rsidP="00460C4D">
      <w:pPr>
        <w:pStyle w:val="a4"/>
        <w:ind w:firstLine="709"/>
        <w:rPr>
          <w:color w:val="000000"/>
          <w:sz w:val="32"/>
          <w:szCs w:val="32"/>
        </w:rPr>
      </w:pPr>
    </w:p>
    <w:p w:rsidR="009F520C" w:rsidRPr="00460C4D" w:rsidRDefault="009F520C" w:rsidP="00460C4D">
      <w:pPr>
        <w:pStyle w:val="a4"/>
        <w:ind w:firstLine="709"/>
        <w:rPr>
          <w:color w:val="000000"/>
          <w:sz w:val="32"/>
          <w:szCs w:val="32"/>
        </w:rPr>
      </w:pPr>
    </w:p>
    <w:p w:rsidR="00F574B5" w:rsidRDefault="000B6014" w:rsidP="00460C4D">
      <w:pPr>
        <w:pStyle w:val="a4"/>
        <w:ind w:firstLine="709"/>
        <w:rPr>
          <w:noProof/>
          <w:sz w:val="32"/>
          <w:szCs w:val="32"/>
        </w:rPr>
      </w:pPr>
      <w:r>
        <w:rPr>
          <w:noProof/>
          <w:sz w:val="32"/>
          <w:szCs w:val="32"/>
        </w:rPr>
        <w:pict>
          <v:shape id="_x0000_i1035" type="#_x0000_t75" style="width:467.25pt;height:152.25pt">
            <v:imagedata r:id="rId15" o:title="студент запрет документы и компьютер"/>
          </v:shape>
        </w:pict>
      </w:r>
    </w:p>
    <w:p w:rsidR="000B6014" w:rsidRPr="00460C4D" w:rsidRDefault="000B6014" w:rsidP="00460C4D">
      <w:pPr>
        <w:pStyle w:val="a4"/>
        <w:ind w:firstLine="709"/>
        <w:rPr>
          <w:color w:val="000000"/>
          <w:sz w:val="32"/>
          <w:szCs w:val="32"/>
        </w:rPr>
      </w:pPr>
      <w:r>
        <w:rPr>
          <w:noProof/>
          <w:sz w:val="32"/>
          <w:szCs w:val="32"/>
        </w:rPr>
        <w:lastRenderedPageBreak/>
        <w:pict>
          <v:shape id="_x0000_i1038" type="#_x0000_t75" style="width:375.75pt;height:354.75pt">
            <v:imagedata r:id="rId16" o:title="нету выполнить"/>
          </v:shape>
        </w:pict>
      </w:r>
    </w:p>
    <w:p w:rsidR="008C0C1D" w:rsidRPr="00460C4D" w:rsidRDefault="008C0C1D" w:rsidP="00460C4D">
      <w:pPr>
        <w:pStyle w:val="footnotedescription"/>
        <w:ind w:firstLine="709"/>
        <w:rPr>
          <w:sz w:val="32"/>
          <w:szCs w:val="32"/>
        </w:rPr>
      </w:pPr>
      <w:r w:rsidRPr="00460C4D">
        <w:rPr>
          <w:b/>
          <w:bCs/>
          <w:sz w:val="32"/>
          <w:szCs w:val="32"/>
        </w:rPr>
        <w:t>Задание</w:t>
      </w:r>
      <w:r w:rsidR="00F85E0A" w:rsidRPr="00460C4D">
        <w:rPr>
          <w:b/>
          <w:bCs/>
          <w:sz w:val="32"/>
          <w:szCs w:val="32"/>
        </w:rPr>
        <w:t xml:space="preserve"> </w:t>
      </w:r>
      <w:r w:rsidRPr="00460C4D">
        <w:rPr>
          <w:b/>
          <w:bCs/>
          <w:sz w:val="32"/>
          <w:szCs w:val="32"/>
        </w:rPr>
        <w:t>2.</w:t>
      </w:r>
      <w:r w:rsidR="00B93C65" w:rsidRPr="00460C4D">
        <w:rPr>
          <w:sz w:val="32"/>
          <w:szCs w:val="32"/>
        </w:rPr>
        <w:t xml:space="preserve"> Создайте организационное подразделение </w:t>
      </w:r>
      <w:proofErr w:type="spellStart"/>
      <w:r w:rsidR="00B93C65" w:rsidRPr="00460C4D">
        <w:rPr>
          <w:rFonts w:eastAsia="Arial"/>
          <w:b/>
          <w:sz w:val="32"/>
          <w:szCs w:val="32"/>
        </w:rPr>
        <w:t>TeachersSecurity</w:t>
      </w:r>
      <w:proofErr w:type="spellEnd"/>
      <w:r w:rsidR="00B93C65" w:rsidRPr="00460C4D">
        <w:rPr>
          <w:sz w:val="32"/>
          <w:szCs w:val="32"/>
        </w:rPr>
        <w:t>. Разрешите подразделению добавлять рабочие станции, но запретите менять дополнительные параметры стека TCP/IP.</w:t>
      </w:r>
    </w:p>
    <w:p w:rsidR="009964F0" w:rsidRPr="00460C4D" w:rsidRDefault="000B6014" w:rsidP="00460C4D">
      <w:pPr>
        <w:pStyle w:val="a4"/>
        <w:ind w:firstLine="709"/>
        <w:jc w:val="center"/>
        <w:rPr>
          <w:color w:val="000000"/>
          <w:sz w:val="32"/>
          <w:szCs w:val="32"/>
        </w:rPr>
      </w:pPr>
      <w:r>
        <w:rPr>
          <w:noProof/>
          <w:sz w:val="32"/>
          <w:szCs w:val="32"/>
        </w:rPr>
        <w:lastRenderedPageBreak/>
        <w:pict>
          <v:shape id="_x0000_i1039" type="#_x0000_t75" style="width:439.5pt;height:342.75pt">
            <v:imagedata r:id="rId17" o:title="Создаем преподов"/>
          </v:shape>
        </w:pict>
      </w:r>
    </w:p>
    <w:p w:rsidR="00CA2BA2" w:rsidRDefault="000B6014" w:rsidP="00460C4D">
      <w:pPr>
        <w:pStyle w:val="a4"/>
        <w:ind w:firstLine="709"/>
        <w:rPr>
          <w:noProof/>
          <w:sz w:val="32"/>
          <w:szCs w:val="32"/>
        </w:rPr>
      </w:pPr>
      <w:r>
        <w:rPr>
          <w:noProof/>
          <w:sz w:val="32"/>
          <w:szCs w:val="32"/>
        </w:rPr>
        <w:pict>
          <v:shape id="_x0000_i1040" type="#_x0000_t75" style="width:467.25pt;height:306pt">
            <v:imagedata r:id="rId18" o:title="Запрет преподам"/>
          </v:shape>
        </w:pict>
      </w:r>
    </w:p>
    <w:p w:rsidR="000B6014" w:rsidRPr="00460C4D" w:rsidRDefault="000B6014" w:rsidP="00460C4D">
      <w:pPr>
        <w:pStyle w:val="a4"/>
        <w:ind w:firstLine="709"/>
        <w:rPr>
          <w:color w:val="000000"/>
          <w:sz w:val="32"/>
          <w:szCs w:val="32"/>
        </w:rPr>
      </w:pPr>
    </w:p>
    <w:p w:rsidR="00CA2BA2" w:rsidRPr="00460C4D" w:rsidRDefault="000B6014" w:rsidP="00460C4D">
      <w:pPr>
        <w:pStyle w:val="a4"/>
        <w:ind w:firstLine="70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pict>
          <v:shape id="_x0000_i1042" type="#_x0000_t75" style="width:468pt;height:166.5pt">
            <v:imagedata r:id="rId19" o:title="Преподы могут добавлять рабочии станции"/>
          </v:shape>
        </w:pict>
      </w:r>
      <w:r>
        <w:rPr>
          <w:color w:val="000000"/>
          <w:sz w:val="32"/>
          <w:szCs w:val="32"/>
        </w:rPr>
        <w:pict>
          <v:shape id="_x0000_i1041" type="#_x0000_t75" style="width:467.25pt;height:96pt">
            <v:imagedata r:id="rId20" o:title="преподам запретили tcp ip"/>
          </v:shape>
        </w:pict>
      </w:r>
    </w:p>
    <w:p w:rsidR="00B07A65" w:rsidRPr="00460C4D" w:rsidRDefault="008C0C1D" w:rsidP="00460C4D">
      <w:pPr>
        <w:ind w:right="56" w:firstLine="709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3.</w:t>
      </w:r>
      <w:r w:rsidR="00B07A65" w:rsidRPr="00460C4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B07A65" w:rsidRPr="00460C4D">
        <w:rPr>
          <w:rFonts w:ascii="Times New Roman" w:hAnsi="Times New Roman" w:cs="Times New Roman"/>
          <w:sz w:val="32"/>
          <w:szCs w:val="32"/>
        </w:rPr>
        <w:t>На</w:t>
      </w:r>
      <w:r w:rsidR="00B07A65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07A65" w:rsidRPr="00460C4D">
        <w:rPr>
          <w:rFonts w:ascii="Times New Roman" w:hAnsi="Times New Roman" w:cs="Times New Roman"/>
          <w:sz w:val="32"/>
          <w:szCs w:val="32"/>
        </w:rPr>
        <w:t>уровне</w:t>
      </w:r>
      <w:r w:rsidR="00B07A65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07A65" w:rsidRPr="00460C4D">
        <w:rPr>
          <w:rFonts w:ascii="Times New Roman" w:hAnsi="Times New Roman" w:cs="Times New Roman"/>
          <w:sz w:val="32"/>
          <w:szCs w:val="32"/>
        </w:rPr>
        <w:t>домена</w:t>
      </w:r>
      <w:r w:rsidR="00B07A65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07A65" w:rsidRPr="00460C4D">
        <w:rPr>
          <w:rFonts w:ascii="Times New Roman" w:hAnsi="Times New Roman" w:cs="Times New Roman"/>
          <w:sz w:val="32"/>
          <w:szCs w:val="32"/>
        </w:rPr>
        <w:t>запретить</w:t>
      </w:r>
      <w:r w:rsidR="00B07A65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07A65" w:rsidRPr="00460C4D">
        <w:rPr>
          <w:rFonts w:ascii="Times New Roman" w:hAnsi="Times New Roman" w:cs="Times New Roman"/>
          <w:sz w:val="32"/>
          <w:szCs w:val="32"/>
        </w:rPr>
        <w:t>доступ</w:t>
      </w:r>
      <w:r w:rsidR="00B07A65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07A65" w:rsidRPr="00460C4D">
        <w:rPr>
          <w:rFonts w:ascii="Times New Roman" w:hAnsi="Times New Roman" w:cs="Times New Roman"/>
          <w:sz w:val="32"/>
          <w:szCs w:val="32"/>
        </w:rPr>
        <w:t>к</w:t>
      </w:r>
      <w:r w:rsidR="00B07A65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07A65" w:rsidRPr="00460C4D">
        <w:rPr>
          <w:rFonts w:ascii="Times New Roman" w:hAnsi="Times New Roman" w:cs="Times New Roman"/>
          <w:sz w:val="32"/>
          <w:szCs w:val="32"/>
        </w:rPr>
        <w:t>папке</w:t>
      </w:r>
      <w:r w:rsidR="00B07A65"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07A65" w:rsidRPr="00460C4D">
        <w:rPr>
          <w:rFonts w:ascii="Times New Roman" w:eastAsia="Arial" w:hAnsi="Times New Roman" w:cs="Times New Roman"/>
          <w:b/>
          <w:sz w:val="32"/>
          <w:szCs w:val="32"/>
        </w:rPr>
        <w:t>Network</w:t>
      </w:r>
      <w:proofErr w:type="spellEnd"/>
      <w:r w:rsidR="00B07A65" w:rsidRPr="00460C4D">
        <w:rPr>
          <w:rFonts w:ascii="Times New Roman" w:eastAsia="Arial" w:hAnsi="Times New Roman" w:cs="Times New Roman"/>
          <w:b/>
          <w:sz w:val="32"/>
          <w:szCs w:val="32"/>
        </w:rPr>
        <w:t xml:space="preserve"> </w:t>
      </w:r>
      <w:proofErr w:type="spellStart"/>
      <w:r w:rsidR="00B07A65" w:rsidRPr="00460C4D">
        <w:rPr>
          <w:rFonts w:ascii="Times New Roman" w:eastAsia="Arial" w:hAnsi="Times New Roman" w:cs="Times New Roman"/>
          <w:b/>
          <w:sz w:val="32"/>
          <w:szCs w:val="32"/>
        </w:rPr>
        <w:t>Connections</w:t>
      </w:r>
      <w:proofErr w:type="spellEnd"/>
      <w:r w:rsidR="00B07A65" w:rsidRPr="00460C4D">
        <w:rPr>
          <w:rFonts w:ascii="Times New Roman" w:eastAsia="Arial" w:hAnsi="Times New Roman" w:cs="Times New Roman"/>
          <w:b/>
          <w:sz w:val="32"/>
          <w:szCs w:val="32"/>
        </w:rPr>
        <w:t xml:space="preserve"> </w:t>
      </w:r>
      <w:r w:rsidR="00B07A65" w:rsidRPr="00460C4D">
        <w:rPr>
          <w:rFonts w:ascii="Times New Roman" w:eastAsia="Times New Roman" w:hAnsi="Times New Roman" w:cs="Times New Roman"/>
          <w:sz w:val="32"/>
          <w:szCs w:val="32"/>
        </w:rPr>
        <w:t>(</w:t>
      </w:r>
      <w:r w:rsidR="00B07A65" w:rsidRPr="00460C4D">
        <w:rPr>
          <w:rFonts w:ascii="Times New Roman" w:eastAsia="Arial" w:hAnsi="Times New Roman" w:cs="Times New Roman"/>
          <w:b/>
          <w:sz w:val="32"/>
          <w:szCs w:val="32"/>
        </w:rPr>
        <w:t>Сетевые подключения</w:t>
      </w:r>
      <w:r w:rsidR="00B07A65" w:rsidRPr="00460C4D">
        <w:rPr>
          <w:rFonts w:ascii="Times New Roman" w:eastAsia="Times New Roman" w:hAnsi="Times New Roman" w:cs="Times New Roman"/>
          <w:b/>
          <w:sz w:val="32"/>
          <w:szCs w:val="32"/>
        </w:rPr>
        <w:t>)</w:t>
      </w:r>
      <w:r w:rsidR="00B07A65" w:rsidRPr="00460C4D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:rsidR="008C0C1D" w:rsidRPr="00460C4D" w:rsidRDefault="000B6014" w:rsidP="00460C4D">
      <w:pPr>
        <w:pStyle w:val="a4"/>
        <w:ind w:firstLine="709"/>
        <w:rPr>
          <w:color w:val="000000"/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w:pict>
          <v:shape id="_x0000_i1044" type="#_x0000_t75" style="width:467.25pt;height:134.25pt">
            <v:imagedata r:id="rId21" o:title="На домене запрет"/>
          </v:shape>
        </w:pict>
      </w:r>
    </w:p>
    <w:p w:rsidR="00A84682" w:rsidRPr="00460C4D" w:rsidRDefault="00A84682" w:rsidP="00460C4D">
      <w:pPr>
        <w:pStyle w:val="a4"/>
        <w:ind w:firstLine="709"/>
        <w:rPr>
          <w:color w:val="000000"/>
          <w:sz w:val="32"/>
          <w:szCs w:val="32"/>
        </w:rPr>
      </w:pPr>
      <w:r w:rsidRPr="00460C4D">
        <w:rPr>
          <w:noProof/>
          <w:sz w:val="32"/>
          <w:szCs w:val="32"/>
        </w:rPr>
        <w:drawing>
          <wp:inline distT="0" distB="0" distL="0" distR="0" wp14:anchorId="222F0C5E" wp14:editId="1AC49AFD">
            <wp:extent cx="3979889" cy="1160145"/>
            <wp:effectExtent l="0" t="0" r="1905" b="190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0233" cy="11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45" w:rsidRPr="00460C4D" w:rsidRDefault="00C02945" w:rsidP="00460C4D">
      <w:pPr>
        <w:pStyle w:val="a4"/>
        <w:ind w:firstLine="709"/>
        <w:rPr>
          <w:color w:val="000000"/>
          <w:sz w:val="32"/>
          <w:szCs w:val="32"/>
        </w:rPr>
      </w:pPr>
    </w:p>
    <w:p w:rsidR="009E0347" w:rsidRPr="00460C4D" w:rsidRDefault="009E0347" w:rsidP="00460C4D">
      <w:pPr>
        <w:ind w:firstLine="709"/>
        <w:rPr>
          <w:rFonts w:ascii="Times New Roman" w:hAnsi="Times New Roman" w:cs="Times New Roman"/>
          <w:sz w:val="32"/>
          <w:szCs w:val="32"/>
        </w:rPr>
      </w:pPr>
    </w:p>
    <w:p w:rsidR="00303AF9" w:rsidRPr="00460C4D" w:rsidRDefault="00303AF9" w:rsidP="00460C4D">
      <w:pPr>
        <w:pStyle w:val="a4"/>
        <w:ind w:firstLine="709"/>
        <w:rPr>
          <w:color w:val="000000"/>
          <w:sz w:val="32"/>
          <w:szCs w:val="32"/>
        </w:rPr>
      </w:pPr>
      <w:r w:rsidRPr="00460C4D">
        <w:rPr>
          <w:b/>
          <w:bCs/>
          <w:color w:val="000000"/>
          <w:sz w:val="32"/>
          <w:szCs w:val="32"/>
        </w:rPr>
        <w:t>Контрольные вопросы</w:t>
      </w:r>
    </w:p>
    <w:p w:rsidR="000B1DA6" w:rsidRPr="00460C4D" w:rsidRDefault="000B1DA6" w:rsidP="00460C4D">
      <w:pPr>
        <w:numPr>
          <w:ilvl w:val="0"/>
          <w:numId w:val="13"/>
        </w:numPr>
        <w:spacing w:after="5" w:line="249" w:lineRule="auto"/>
        <w:ind w:left="0" w:right="5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t>Дайте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определение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групповой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политики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:rsidR="000B1DA6" w:rsidRPr="00460C4D" w:rsidRDefault="000B1DA6" w:rsidP="00460C4D">
      <w:pPr>
        <w:numPr>
          <w:ilvl w:val="0"/>
          <w:numId w:val="13"/>
        </w:numPr>
        <w:spacing w:after="5" w:line="249" w:lineRule="auto"/>
        <w:ind w:left="0" w:right="5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lastRenderedPageBreak/>
        <w:t>К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каким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объектам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можно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применить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групповые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политики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? </w:t>
      </w:r>
    </w:p>
    <w:p w:rsidR="000B1DA6" w:rsidRPr="00460C4D" w:rsidRDefault="000B1DA6" w:rsidP="00460C4D">
      <w:pPr>
        <w:numPr>
          <w:ilvl w:val="0"/>
          <w:numId w:val="13"/>
        </w:numPr>
        <w:spacing w:after="5" w:line="249" w:lineRule="auto"/>
        <w:ind w:left="0" w:right="5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t>Где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расположен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объект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локальной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групповой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политики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?  </w:t>
      </w:r>
    </w:p>
    <w:p w:rsidR="000B1DA6" w:rsidRPr="00460C4D" w:rsidRDefault="000B1DA6" w:rsidP="00460C4D">
      <w:pPr>
        <w:numPr>
          <w:ilvl w:val="0"/>
          <w:numId w:val="13"/>
        </w:numPr>
        <w:spacing w:after="5" w:line="249" w:lineRule="auto"/>
        <w:ind w:left="0" w:right="5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t>Приведите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примеры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нелокальных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объектов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групповой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политики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:rsidR="000B1DA6" w:rsidRPr="00460C4D" w:rsidRDefault="000B1DA6" w:rsidP="00460C4D">
      <w:pPr>
        <w:numPr>
          <w:ilvl w:val="0"/>
          <w:numId w:val="13"/>
        </w:numPr>
        <w:spacing w:after="5" w:line="249" w:lineRule="auto"/>
        <w:ind w:left="0" w:right="5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t>В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чем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разница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между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конфигурационными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и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пользовательскими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параметрами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? </w:t>
      </w:r>
    </w:p>
    <w:p w:rsidR="00F92F6C" w:rsidRPr="00460C4D" w:rsidRDefault="000B1DA6" w:rsidP="00460C4D">
      <w:pPr>
        <w:numPr>
          <w:ilvl w:val="0"/>
          <w:numId w:val="13"/>
        </w:numPr>
        <w:spacing w:after="5" w:line="249" w:lineRule="auto"/>
        <w:ind w:left="0" w:right="56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60C4D">
        <w:rPr>
          <w:rFonts w:ascii="Times New Roman" w:hAnsi="Times New Roman" w:cs="Times New Roman"/>
          <w:sz w:val="32"/>
          <w:szCs w:val="32"/>
        </w:rPr>
        <w:t>Перечислите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требования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к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сложному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60C4D">
        <w:rPr>
          <w:rFonts w:ascii="Times New Roman" w:hAnsi="Times New Roman" w:cs="Times New Roman"/>
          <w:sz w:val="32"/>
          <w:szCs w:val="32"/>
        </w:rPr>
        <w:t>паролю</w:t>
      </w:r>
      <w:r w:rsidRPr="00460C4D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sectPr w:rsidR="00F92F6C" w:rsidRPr="00460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ACE"/>
    <w:multiLevelType w:val="multilevel"/>
    <w:tmpl w:val="207E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43B57"/>
    <w:multiLevelType w:val="hybridMultilevel"/>
    <w:tmpl w:val="735E66EC"/>
    <w:lvl w:ilvl="0" w:tplc="E1562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A0367"/>
    <w:multiLevelType w:val="hybridMultilevel"/>
    <w:tmpl w:val="6212EC5C"/>
    <w:lvl w:ilvl="0" w:tplc="4CC45BA4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580C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E826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962B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1AD5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4AD5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0664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62D4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1A89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667953"/>
    <w:multiLevelType w:val="hybridMultilevel"/>
    <w:tmpl w:val="565C6B64"/>
    <w:lvl w:ilvl="0" w:tplc="E1562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40E00"/>
    <w:multiLevelType w:val="hybridMultilevel"/>
    <w:tmpl w:val="B3E2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448A"/>
    <w:multiLevelType w:val="hybridMultilevel"/>
    <w:tmpl w:val="5F849FA2"/>
    <w:lvl w:ilvl="0" w:tplc="89DEB512">
      <w:start w:val="1"/>
      <w:numFmt w:val="bullet"/>
      <w:lvlText w:val="•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001266">
      <w:start w:val="1"/>
      <w:numFmt w:val="bullet"/>
      <w:lvlText w:val="o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A02236">
      <w:start w:val="1"/>
      <w:numFmt w:val="bullet"/>
      <w:lvlText w:val="▪"/>
      <w:lvlJc w:val="left"/>
      <w:pPr>
        <w:ind w:left="2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1C9B24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06DBD0">
      <w:start w:val="1"/>
      <w:numFmt w:val="bullet"/>
      <w:lvlText w:val="o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36C5D4">
      <w:start w:val="1"/>
      <w:numFmt w:val="bullet"/>
      <w:lvlText w:val="▪"/>
      <w:lvlJc w:val="left"/>
      <w:pPr>
        <w:ind w:left="4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EE9BA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62EA7A">
      <w:start w:val="1"/>
      <w:numFmt w:val="bullet"/>
      <w:lvlText w:val="o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3A5F6C">
      <w:start w:val="1"/>
      <w:numFmt w:val="bullet"/>
      <w:lvlText w:val="▪"/>
      <w:lvlJc w:val="left"/>
      <w:pPr>
        <w:ind w:left="7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215A9F"/>
    <w:multiLevelType w:val="multilevel"/>
    <w:tmpl w:val="8A28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837C4"/>
    <w:multiLevelType w:val="multilevel"/>
    <w:tmpl w:val="4DEC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91BFC"/>
    <w:multiLevelType w:val="multilevel"/>
    <w:tmpl w:val="B0F4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23984"/>
    <w:multiLevelType w:val="hybridMultilevel"/>
    <w:tmpl w:val="6A163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960EC"/>
    <w:multiLevelType w:val="hybridMultilevel"/>
    <w:tmpl w:val="2DD82ECE"/>
    <w:lvl w:ilvl="0" w:tplc="DD2EC4F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98F18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D428A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EEBA4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89B2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DAE87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208D1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786C1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AC3CC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857FC4"/>
    <w:multiLevelType w:val="multilevel"/>
    <w:tmpl w:val="C188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E7A0B"/>
    <w:multiLevelType w:val="multilevel"/>
    <w:tmpl w:val="B61C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F25431"/>
    <w:multiLevelType w:val="multilevel"/>
    <w:tmpl w:val="269E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"/>
  </w:num>
  <w:num w:numId="5">
    <w:abstractNumId w:val="12"/>
  </w:num>
  <w:num w:numId="6">
    <w:abstractNumId w:val="6"/>
  </w:num>
  <w:num w:numId="7">
    <w:abstractNumId w:val="0"/>
  </w:num>
  <w:num w:numId="8">
    <w:abstractNumId w:val="11"/>
  </w:num>
  <w:num w:numId="9">
    <w:abstractNumId w:val="7"/>
  </w:num>
  <w:num w:numId="10">
    <w:abstractNumId w:val="8"/>
  </w:num>
  <w:num w:numId="11">
    <w:abstractNumId w:val="5"/>
  </w:num>
  <w:num w:numId="12">
    <w:abstractNumId w:val="10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BC"/>
    <w:rsid w:val="00015AD7"/>
    <w:rsid w:val="000249E8"/>
    <w:rsid w:val="00050635"/>
    <w:rsid w:val="000556F1"/>
    <w:rsid w:val="0005598C"/>
    <w:rsid w:val="000603F6"/>
    <w:rsid w:val="00065A6E"/>
    <w:rsid w:val="00066B82"/>
    <w:rsid w:val="0007637A"/>
    <w:rsid w:val="00085341"/>
    <w:rsid w:val="000A5697"/>
    <w:rsid w:val="000B1DA6"/>
    <w:rsid w:val="000B6014"/>
    <w:rsid w:val="000C28F9"/>
    <w:rsid w:val="000D4D26"/>
    <w:rsid w:val="000D5CAE"/>
    <w:rsid w:val="000E572A"/>
    <w:rsid w:val="00101C45"/>
    <w:rsid w:val="001128AD"/>
    <w:rsid w:val="001226E3"/>
    <w:rsid w:val="001443D3"/>
    <w:rsid w:val="0014795B"/>
    <w:rsid w:val="00155D76"/>
    <w:rsid w:val="0015736A"/>
    <w:rsid w:val="001630B5"/>
    <w:rsid w:val="0016620E"/>
    <w:rsid w:val="001730A5"/>
    <w:rsid w:val="00175713"/>
    <w:rsid w:val="00177AF6"/>
    <w:rsid w:val="00180737"/>
    <w:rsid w:val="001854F4"/>
    <w:rsid w:val="001861D4"/>
    <w:rsid w:val="001B14C1"/>
    <w:rsid w:val="001B6DA3"/>
    <w:rsid w:val="001C641B"/>
    <w:rsid w:val="001E0B53"/>
    <w:rsid w:val="001E0E18"/>
    <w:rsid w:val="001E72CD"/>
    <w:rsid w:val="001F41DD"/>
    <w:rsid w:val="00200307"/>
    <w:rsid w:val="002174DE"/>
    <w:rsid w:val="002502E2"/>
    <w:rsid w:val="002620E3"/>
    <w:rsid w:val="00264AEE"/>
    <w:rsid w:val="00264BBA"/>
    <w:rsid w:val="00273895"/>
    <w:rsid w:val="00280D6F"/>
    <w:rsid w:val="00286B12"/>
    <w:rsid w:val="002A6FDB"/>
    <w:rsid w:val="002B0566"/>
    <w:rsid w:val="002B3879"/>
    <w:rsid w:val="002C5592"/>
    <w:rsid w:val="002C7660"/>
    <w:rsid w:val="002E4B7C"/>
    <w:rsid w:val="002E51ED"/>
    <w:rsid w:val="002E6305"/>
    <w:rsid w:val="002F2326"/>
    <w:rsid w:val="002F404E"/>
    <w:rsid w:val="00303AF9"/>
    <w:rsid w:val="0030789F"/>
    <w:rsid w:val="00307EB8"/>
    <w:rsid w:val="00313A8B"/>
    <w:rsid w:val="0032117D"/>
    <w:rsid w:val="00334202"/>
    <w:rsid w:val="00346B7D"/>
    <w:rsid w:val="003642B2"/>
    <w:rsid w:val="00367D36"/>
    <w:rsid w:val="00373CD3"/>
    <w:rsid w:val="003740BA"/>
    <w:rsid w:val="00376081"/>
    <w:rsid w:val="0038042D"/>
    <w:rsid w:val="003809ED"/>
    <w:rsid w:val="00386935"/>
    <w:rsid w:val="003937C7"/>
    <w:rsid w:val="003963D1"/>
    <w:rsid w:val="003A6245"/>
    <w:rsid w:val="003B5242"/>
    <w:rsid w:val="003D2C2F"/>
    <w:rsid w:val="003D5F6D"/>
    <w:rsid w:val="003D6C93"/>
    <w:rsid w:val="003E71B0"/>
    <w:rsid w:val="003F3B5A"/>
    <w:rsid w:val="003F4C4E"/>
    <w:rsid w:val="004106AC"/>
    <w:rsid w:val="00414984"/>
    <w:rsid w:val="00417CF2"/>
    <w:rsid w:val="0042408E"/>
    <w:rsid w:val="00432EEC"/>
    <w:rsid w:val="004414BB"/>
    <w:rsid w:val="00451BC1"/>
    <w:rsid w:val="00453218"/>
    <w:rsid w:val="00460C4D"/>
    <w:rsid w:val="00485BE9"/>
    <w:rsid w:val="0049194A"/>
    <w:rsid w:val="00495369"/>
    <w:rsid w:val="004A2BF4"/>
    <w:rsid w:val="004A49E9"/>
    <w:rsid w:val="004B3911"/>
    <w:rsid w:val="004D4F69"/>
    <w:rsid w:val="004E21C3"/>
    <w:rsid w:val="004F245E"/>
    <w:rsid w:val="00502727"/>
    <w:rsid w:val="0050364C"/>
    <w:rsid w:val="00505D29"/>
    <w:rsid w:val="00510EE6"/>
    <w:rsid w:val="005113E9"/>
    <w:rsid w:val="00515836"/>
    <w:rsid w:val="00521E10"/>
    <w:rsid w:val="00527179"/>
    <w:rsid w:val="0053095E"/>
    <w:rsid w:val="00547179"/>
    <w:rsid w:val="00562F68"/>
    <w:rsid w:val="00590E0F"/>
    <w:rsid w:val="00593D28"/>
    <w:rsid w:val="00594763"/>
    <w:rsid w:val="005A7B7A"/>
    <w:rsid w:val="005B1DA7"/>
    <w:rsid w:val="005C6369"/>
    <w:rsid w:val="005D2E32"/>
    <w:rsid w:val="005E3B24"/>
    <w:rsid w:val="005E54BF"/>
    <w:rsid w:val="005E77C7"/>
    <w:rsid w:val="00604B22"/>
    <w:rsid w:val="0061244B"/>
    <w:rsid w:val="0062022B"/>
    <w:rsid w:val="006254C0"/>
    <w:rsid w:val="00634D17"/>
    <w:rsid w:val="00637BC8"/>
    <w:rsid w:val="00643D0F"/>
    <w:rsid w:val="00645162"/>
    <w:rsid w:val="00645E4C"/>
    <w:rsid w:val="00646AAD"/>
    <w:rsid w:val="00652C3F"/>
    <w:rsid w:val="00660EA4"/>
    <w:rsid w:val="00676C2D"/>
    <w:rsid w:val="006936EA"/>
    <w:rsid w:val="006D5FFD"/>
    <w:rsid w:val="006E1C8D"/>
    <w:rsid w:val="006E382A"/>
    <w:rsid w:val="006F09EB"/>
    <w:rsid w:val="007065AB"/>
    <w:rsid w:val="00715F73"/>
    <w:rsid w:val="00736813"/>
    <w:rsid w:val="00736E03"/>
    <w:rsid w:val="0073702C"/>
    <w:rsid w:val="00751948"/>
    <w:rsid w:val="00777108"/>
    <w:rsid w:val="007A5E60"/>
    <w:rsid w:val="007C424D"/>
    <w:rsid w:val="00801475"/>
    <w:rsid w:val="0080445F"/>
    <w:rsid w:val="00812B0A"/>
    <w:rsid w:val="00847D82"/>
    <w:rsid w:val="00850C19"/>
    <w:rsid w:val="0087098E"/>
    <w:rsid w:val="008A0694"/>
    <w:rsid w:val="008B1CDB"/>
    <w:rsid w:val="008B5F08"/>
    <w:rsid w:val="008C04D4"/>
    <w:rsid w:val="008C0C1D"/>
    <w:rsid w:val="008D3DCC"/>
    <w:rsid w:val="008E4387"/>
    <w:rsid w:val="008E5F44"/>
    <w:rsid w:val="009032AA"/>
    <w:rsid w:val="00912D08"/>
    <w:rsid w:val="00913A66"/>
    <w:rsid w:val="00914125"/>
    <w:rsid w:val="009171BE"/>
    <w:rsid w:val="00920D03"/>
    <w:rsid w:val="00921313"/>
    <w:rsid w:val="0093178C"/>
    <w:rsid w:val="00936FB2"/>
    <w:rsid w:val="00947317"/>
    <w:rsid w:val="00950111"/>
    <w:rsid w:val="009511A9"/>
    <w:rsid w:val="00952B09"/>
    <w:rsid w:val="00953FDA"/>
    <w:rsid w:val="00965CA7"/>
    <w:rsid w:val="0098596D"/>
    <w:rsid w:val="009964F0"/>
    <w:rsid w:val="009A59B3"/>
    <w:rsid w:val="009B6F35"/>
    <w:rsid w:val="009C2628"/>
    <w:rsid w:val="009C5C74"/>
    <w:rsid w:val="009D63ED"/>
    <w:rsid w:val="009E0347"/>
    <w:rsid w:val="009E2AE2"/>
    <w:rsid w:val="009E724A"/>
    <w:rsid w:val="009F2AF5"/>
    <w:rsid w:val="009F328F"/>
    <w:rsid w:val="009F4A63"/>
    <w:rsid w:val="009F4C5A"/>
    <w:rsid w:val="009F520C"/>
    <w:rsid w:val="00A0113C"/>
    <w:rsid w:val="00A2547A"/>
    <w:rsid w:val="00A329F0"/>
    <w:rsid w:val="00A44E88"/>
    <w:rsid w:val="00A661C8"/>
    <w:rsid w:val="00A76A9E"/>
    <w:rsid w:val="00A80814"/>
    <w:rsid w:val="00A84682"/>
    <w:rsid w:val="00A8612B"/>
    <w:rsid w:val="00A90728"/>
    <w:rsid w:val="00A93935"/>
    <w:rsid w:val="00A94CCB"/>
    <w:rsid w:val="00AA184C"/>
    <w:rsid w:val="00AA1906"/>
    <w:rsid w:val="00AB7FE6"/>
    <w:rsid w:val="00AD5FE1"/>
    <w:rsid w:val="00AD7043"/>
    <w:rsid w:val="00AE565E"/>
    <w:rsid w:val="00AE5991"/>
    <w:rsid w:val="00AE5ABC"/>
    <w:rsid w:val="00AE7337"/>
    <w:rsid w:val="00B07A65"/>
    <w:rsid w:val="00B2658D"/>
    <w:rsid w:val="00B329FF"/>
    <w:rsid w:val="00B535A2"/>
    <w:rsid w:val="00B553E2"/>
    <w:rsid w:val="00B675E5"/>
    <w:rsid w:val="00B770B8"/>
    <w:rsid w:val="00B93C65"/>
    <w:rsid w:val="00BA148D"/>
    <w:rsid w:val="00BA5580"/>
    <w:rsid w:val="00BE6EBF"/>
    <w:rsid w:val="00BF48E5"/>
    <w:rsid w:val="00BF5C9B"/>
    <w:rsid w:val="00BF7CD3"/>
    <w:rsid w:val="00C0154A"/>
    <w:rsid w:val="00C018F6"/>
    <w:rsid w:val="00C02945"/>
    <w:rsid w:val="00C03F32"/>
    <w:rsid w:val="00C2180C"/>
    <w:rsid w:val="00C71F13"/>
    <w:rsid w:val="00C825CB"/>
    <w:rsid w:val="00C85338"/>
    <w:rsid w:val="00C8631E"/>
    <w:rsid w:val="00CA0BD0"/>
    <w:rsid w:val="00CA2BA2"/>
    <w:rsid w:val="00CB5179"/>
    <w:rsid w:val="00CC0934"/>
    <w:rsid w:val="00CD135B"/>
    <w:rsid w:val="00CD1935"/>
    <w:rsid w:val="00D00BCD"/>
    <w:rsid w:val="00D361C9"/>
    <w:rsid w:val="00D50E44"/>
    <w:rsid w:val="00D624FB"/>
    <w:rsid w:val="00D81082"/>
    <w:rsid w:val="00D9145D"/>
    <w:rsid w:val="00D93294"/>
    <w:rsid w:val="00D969F4"/>
    <w:rsid w:val="00DB7094"/>
    <w:rsid w:val="00DC25EA"/>
    <w:rsid w:val="00DD1E95"/>
    <w:rsid w:val="00DD4722"/>
    <w:rsid w:val="00DD4C99"/>
    <w:rsid w:val="00DD4E97"/>
    <w:rsid w:val="00DE5E99"/>
    <w:rsid w:val="00DF428B"/>
    <w:rsid w:val="00E1088A"/>
    <w:rsid w:val="00E273CB"/>
    <w:rsid w:val="00E33FAD"/>
    <w:rsid w:val="00E411AA"/>
    <w:rsid w:val="00E45B42"/>
    <w:rsid w:val="00E610F1"/>
    <w:rsid w:val="00E62213"/>
    <w:rsid w:val="00E62E3E"/>
    <w:rsid w:val="00E64006"/>
    <w:rsid w:val="00E65ADD"/>
    <w:rsid w:val="00E72CEC"/>
    <w:rsid w:val="00E76B72"/>
    <w:rsid w:val="00E76EE9"/>
    <w:rsid w:val="00EA0ABC"/>
    <w:rsid w:val="00EA2743"/>
    <w:rsid w:val="00EB5487"/>
    <w:rsid w:val="00EC1758"/>
    <w:rsid w:val="00F410EF"/>
    <w:rsid w:val="00F43831"/>
    <w:rsid w:val="00F458CD"/>
    <w:rsid w:val="00F47611"/>
    <w:rsid w:val="00F574B5"/>
    <w:rsid w:val="00F636B8"/>
    <w:rsid w:val="00F651DF"/>
    <w:rsid w:val="00F652B6"/>
    <w:rsid w:val="00F7753C"/>
    <w:rsid w:val="00F77BA1"/>
    <w:rsid w:val="00F85E0A"/>
    <w:rsid w:val="00F92F6C"/>
    <w:rsid w:val="00F9411C"/>
    <w:rsid w:val="00F9702C"/>
    <w:rsid w:val="00F97BA9"/>
    <w:rsid w:val="00FB48DF"/>
    <w:rsid w:val="00FC4E0D"/>
    <w:rsid w:val="00FC683A"/>
    <w:rsid w:val="00FD425D"/>
    <w:rsid w:val="00FD4AFA"/>
    <w:rsid w:val="00F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9257"/>
  <w15:chartTrackingRefBased/>
  <w15:docId w15:val="{FB399CB9-107E-4AE4-8398-3955198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2022B"/>
    <w:rPr>
      <w:color w:val="0000FF"/>
      <w:u w:val="single"/>
    </w:rPr>
  </w:style>
  <w:style w:type="character" w:customStyle="1" w:styleId="grame">
    <w:name w:val="grame"/>
    <w:basedOn w:val="a0"/>
    <w:rsid w:val="002F404E"/>
  </w:style>
  <w:style w:type="character" w:customStyle="1" w:styleId="transitiontext30tlkppf">
    <w:name w:val="transition__text_30tlkppf"/>
    <w:basedOn w:val="a0"/>
    <w:rsid w:val="001730A5"/>
  </w:style>
  <w:style w:type="character" w:styleId="a6">
    <w:name w:val="Strong"/>
    <w:basedOn w:val="a0"/>
    <w:uiPriority w:val="22"/>
    <w:qFormat/>
    <w:rsid w:val="000D4D26"/>
    <w:rPr>
      <w:b/>
      <w:bCs/>
    </w:rPr>
  </w:style>
  <w:style w:type="paragraph" w:customStyle="1" w:styleId="footnotedescription">
    <w:name w:val="footnote description"/>
    <w:next w:val="a"/>
    <w:link w:val="footnotedescriptionChar"/>
    <w:hidden/>
    <w:rsid w:val="00F85E0A"/>
    <w:pPr>
      <w:spacing w:after="0" w:line="240" w:lineRule="auto"/>
      <w:ind w:right="65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descriptionChar">
    <w:name w:val="footnote description Char"/>
    <w:link w:val="footnotedescription"/>
    <w:rsid w:val="00F85E0A"/>
    <w:rPr>
      <w:rFonts w:ascii="Times New Roman" w:eastAsia="Times New Roman" w:hAnsi="Times New Roman" w:cs="Times New Roman"/>
      <w:color w:val="000000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14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0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6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76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4316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6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4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5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10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Олег Сухомеров</cp:lastModifiedBy>
  <cp:revision>423</cp:revision>
  <dcterms:created xsi:type="dcterms:W3CDTF">2020-03-16T13:11:00Z</dcterms:created>
  <dcterms:modified xsi:type="dcterms:W3CDTF">2020-05-19T09:37:00Z</dcterms:modified>
</cp:coreProperties>
</file>