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57FFF" w14:textId="77777777" w:rsidR="001726FB" w:rsidRPr="001726FB" w:rsidRDefault="001726FB" w:rsidP="001726FB">
      <w:pPr>
        <w:pStyle w:val="a3"/>
        <w:spacing w:before="0" w:beforeAutospacing="0" w:after="0" w:afterAutospacing="0"/>
        <w:ind w:firstLine="851"/>
      </w:pPr>
      <w:r w:rsidRPr="001726FB">
        <w:rPr>
          <w:color w:val="000000"/>
        </w:rPr>
        <w:t xml:space="preserve">Вам нужно определить собственные движения цены фьючерса ETHUSDT, исключив из них </w:t>
      </w:r>
      <w:proofErr w:type="gramStart"/>
      <w:r w:rsidRPr="001726FB">
        <w:rPr>
          <w:color w:val="000000"/>
        </w:rPr>
        <w:t>движения</w:t>
      </w:r>
      <w:proofErr w:type="gramEnd"/>
      <w:r w:rsidRPr="001726FB">
        <w:rPr>
          <w:color w:val="000000"/>
        </w:rPr>
        <w:t xml:space="preserve"> вызванные влиянием цены BTCUSDT. Опишите, какую методику вы выбрали, какие параметры подобрали, и почему.</w:t>
      </w:r>
    </w:p>
    <w:p w14:paraId="13694BCE" w14:textId="4527C5D3" w:rsidR="008C772C" w:rsidRDefault="008C772C"/>
    <w:p w14:paraId="7A465F34" w14:textId="42FDDB00" w:rsidR="00DE6BF3" w:rsidRPr="00DE6BF3" w:rsidRDefault="00DE6BF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369F0B9" w14:textId="4D84CA01" w:rsidR="001726FB" w:rsidRPr="00DE6BF3" w:rsidRDefault="001726FB">
      <w:pPr>
        <w:rPr>
          <w:rFonts w:ascii="Times New Roman" w:hAnsi="Times New Roman" w:cs="Times New Roman"/>
          <w:sz w:val="24"/>
        </w:rPr>
      </w:pPr>
      <w:r w:rsidRPr="00DE6BF3">
        <w:rPr>
          <w:rFonts w:ascii="Times New Roman" w:hAnsi="Times New Roman" w:cs="Times New Roman"/>
          <w:sz w:val="24"/>
        </w:rPr>
        <w:t xml:space="preserve">1)Для начала я бы рассматривал количество открытых позиций на покупку и продажу фьючерса, так как это показывает вовлеченность участников и может показать дальнейшие движение. </w:t>
      </w:r>
    </w:p>
    <w:p w14:paraId="0D4B1E80" w14:textId="1FC7708F" w:rsidR="00DE6BF3" w:rsidRDefault="00DE6BF3">
      <w:pPr>
        <w:rPr>
          <w:rFonts w:ascii="Times New Roman" w:hAnsi="Times New Roman" w:cs="Times New Roman"/>
          <w:sz w:val="24"/>
        </w:rPr>
      </w:pPr>
      <w:r w:rsidRPr="00DE6BF3">
        <w:rPr>
          <w:rFonts w:ascii="Times New Roman" w:hAnsi="Times New Roman" w:cs="Times New Roman"/>
          <w:sz w:val="24"/>
        </w:rPr>
        <w:t xml:space="preserve">2) Изучение данных по </w:t>
      </w:r>
      <w:proofErr w:type="spellStart"/>
      <w:r w:rsidRPr="00DE6BF3">
        <w:rPr>
          <w:rFonts w:ascii="Times New Roman" w:hAnsi="Times New Roman" w:cs="Times New Roman"/>
          <w:sz w:val="24"/>
        </w:rPr>
        <w:t>лонгам</w:t>
      </w:r>
      <w:proofErr w:type="spellEnd"/>
      <w:r w:rsidRPr="00DE6BF3">
        <w:rPr>
          <w:rFonts w:ascii="Times New Roman" w:hAnsi="Times New Roman" w:cs="Times New Roman"/>
          <w:sz w:val="24"/>
        </w:rPr>
        <w:t xml:space="preserve"> и шортам, так как преобладание одной из этих групп могут спровоцировать движение фьючерса.</w:t>
      </w:r>
    </w:p>
    <w:p w14:paraId="4135E475" w14:textId="27E4FC31" w:rsidR="00DE6BF3" w:rsidRPr="00FC37BC" w:rsidRDefault="00DE6B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3)Изучение стоимости актива на </w:t>
      </w:r>
      <w:proofErr w:type="spellStart"/>
      <w:r>
        <w:rPr>
          <w:rFonts w:ascii="Times New Roman" w:hAnsi="Times New Roman" w:cs="Times New Roman"/>
          <w:sz w:val="24"/>
        </w:rPr>
        <w:t>спотовом</w:t>
      </w:r>
      <w:proofErr w:type="spellEnd"/>
      <w:r>
        <w:rPr>
          <w:rFonts w:ascii="Times New Roman" w:hAnsi="Times New Roman" w:cs="Times New Roman"/>
          <w:sz w:val="24"/>
        </w:rPr>
        <w:t xml:space="preserve"> рынке</w:t>
      </w:r>
      <w:r w:rsidR="00FC37BC" w:rsidRPr="00FC37BC">
        <w:rPr>
          <w:rFonts w:ascii="Times New Roman" w:hAnsi="Times New Roman" w:cs="Times New Roman"/>
          <w:sz w:val="24"/>
        </w:rPr>
        <w:t>,</w:t>
      </w:r>
      <w:r w:rsidR="00FC37BC">
        <w:rPr>
          <w:rFonts w:ascii="Times New Roman" w:hAnsi="Times New Roman" w:cs="Times New Roman"/>
          <w:sz w:val="24"/>
        </w:rPr>
        <w:t xml:space="preserve"> так как цена на </w:t>
      </w:r>
      <w:proofErr w:type="spellStart"/>
      <w:r w:rsidR="00FC37BC">
        <w:rPr>
          <w:rFonts w:ascii="Times New Roman" w:hAnsi="Times New Roman" w:cs="Times New Roman"/>
          <w:sz w:val="24"/>
        </w:rPr>
        <w:t>спотовом</w:t>
      </w:r>
      <w:proofErr w:type="spellEnd"/>
      <w:r w:rsidR="00FC37BC">
        <w:rPr>
          <w:rFonts w:ascii="Times New Roman" w:hAnsi="Times New Roman" w:cs="Times New Roman"/>
          <w:sz w:val="24"/>
        </w:rPr>
        <w:t xml:space="preserve"> рынке окажет влияние на цену фьючерса.</w:t>
      </w:r>
    </w:p>
    <w:p w14:paraId="6D39F3E6" w14:textId="77777777" w:rsidR="00DE6BF3" w:rsidRPr="00DE6BF3" w:rsidRDefault="00DE6BF3">
      <w:pPr>
        <w:rPr>
          <w:rFonts w:ascii="Times New Roman" w:hAnsi="Times New Roman" w:cs="Times New Roman"/>
          <w:sz w:val="24"/>
        </w:rPr>
      </w:pPr>
    </w:p>
    <w:p w14:paraId="04550A9D" w14:textId="77777777" w:rsidR="00DE6BF3" w:rsidRPr="00DE6BF3" w:rsidRDefault="00DE6BF3">
      <w:pPr>
        <w:rPr>
          <w:rFonts w:ascii="Times New Roman" w:hAnsi="Times New Roman" w:cs="Times New Roman"/>
          <w:sz w:val="24"/>
        </w:rPr>
      </w:pPr>
    </w:p>
    <w:sectPr w:rsidR="00DE6BF3" w:rsidRPr="00DE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9A"/>
    <w:rsid w:val="001726FB"/>
    <w:rsid w:val="008C772C"/>
    <w:rsid w:val="008D5F9A"/>
    <w:rsid w:val="00DE6BF3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642C"/>
  <w15:chartTrackingRefBased/>
  <w15:docId w15:val="{09FC16ED-B76B-4365-8720-45C392AA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2023-03-09T10:43:00Z</dcterms:created>
  <dcterms:modified xsi:type="dcterms:W3CDTF">2023-03-09T11:05:00Z</dcterms:modified>
</cp:coreProperties>
</file>