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1CBE" w14:textId="39343FEB" w:rsidR="001D383A" w:rsidRDefault="001D383A" w:rsidP="001D383A">
      <w:pPr>
        <w:pStyle w:val="a3"/>
        <w:numPr>
          <w:ilvl w:val="0"/>
          <w:numId w:val="1"/>
        </w:numPr>
      </w:pPr>
      <w:r>
        <w:t>Слайд 1 (Саня)</w:t>
      </w:r>
    </w:p>
    <w:p w14:paraId="411738E3" w14:textId="15A67ACE" w:rsidR="001D383A" w:rsidRDefault="001D383A" w:rsidP="001D383A">
      <w:pPr>
        <w:pStyle w:val="a3"/>
        <w:ind w:left="1040" w:firstLine="0"/>
      </w:pPr>
      <w:r>
        <w:t>Приветствие и тема</w:t>
      </w:r>
    </w:p>
    <w:p w14:paraId="72CE40A3" w14:textId="743522CF" w:rsidR="001D383A" w:rsidRDefault="001D383A" w:rsidP="001D383A">
      <w:pPr>
        <w:pStyle w:val="a3"/>
        <w:numPr>
          <w:ilvl w:val="0"/>
          <w:numId w:val="1"/>
        </w:numPr>
      </w:pPr>
      <w:r>
        <w:t>Цель (Андрей)</w:t>
      </w:r>
    </w:p>
    <w:p w14:paraId="35855031" w14:textId="5F4795B8" w:rsidR="001D383A" w:rsidRDefault="001D383A" w:rsidP="001D383A">
      <w:pPr>
        <w:pStyle w:val="a3"/>
        <w:numPr>
          <w:ilvl w:val="0"/>
          <w:numId w:val="1"/>
        </w:numPr>
      </w:pPr>
      <w:r>
        <w:t>Задачи (Саня)</w:t>
      </w:r>
    </w:p>
    <w:p w14:paraId="36903E4E" w14:textId="0F170163" w:rsidR="001D383A" w:rsidRDefault="001D383A" w:rsidP="001D383A">
      <w:pPr>
        <w:pStyle w:val="a3"/>
        <w:numPr>
          <w:ilvl w:val="0"/>
          <w:numId w:val="1"/>
        </w:numPr>
      </w:pPr>
      <w:r>
        <w:t>Обзор аналогов (Олег)</w:t>
      </w:r>
    </w:p>
    <w:p w14:paraId="4137A739" w14:textId="330AB017" w:rsidR="001D383A" w:rsidRDefault="001D383A" w:rsidP="001D383A">
      <w:pPr>
        <w:pStyle w:val="a3"/>
        <w:ind w:left="1040" w:firstLine="0"/>
      </w:pPr>
      <w:r>
        <w:t xml:space="preserve">На слайде видны основные конкуренты нашей системы. Один из них — это фитнес браслет. Он способен измерять множество параметров, но он </w:t>
      </w:r>
      <w:r w:rsidR="006519C4">
        <w:t>работает только при шаговой нагрузке</w:t>
      </w:r>
      <w:r>
        <w:t>.</w:t>
      </w:r>
    </w:p>
    <w:p w14:paraId="3C122245" w14:textId="2933E7E7" w:rsidR="006519C4" w:rsidRDefault="006519C4" w:rsidP="006519C4">
      <w:pPr>
        <w:pStyle w:val="a3"/>
        <w:numPr>
          <w:ilvl w:val="0"/>
          <w:numId w:val="1"/>
        </w:numPr>
      </w:pPr>
      <w:r>
        <w:t>Целевая аудитория (Саня)</w:t>
      </w:r>
    </w:p>
    <w:p w14:paraId="4679879E" w14:textId="77777777" w:rsidR="006519C4" w:rsidRDefault="006519C4" w:rsidP="006519C4">
      <w:pPr>
        <w:pStyle w:val="a3"/>
        <w:ind w:left="1040" w:firstLine="0"/>
      </w:pPr>
      <w:r>
        <w:t>Потенциальная общественная польза от системы по подсчету отжиманий на базе сенсора расстояния, мобильного приложения и сервера с базой данных может быть следующей:</w:t>
      </w:r>
    </w:p>
    <w:p w14:paraId="3F54990E" w14:textId="77777777" w:rsidR="006519C4" w:rsidRDefault="006519C4" w:rsidP="006519C4">
      <w:pPr>
        <w:pStyle w:val="a3"/>
        <w:ind w:left="1040" w:firstLine="0"/>
      </w:pPr>
      <w:r>
        <w:t>1. Геймификация спорта:</w:t>
      </w:r>
    </w:p>
    <w:p w14:paraId="2B809411" w14:textId="77777777" w:rsidR="006519C4" w:rsidRDefault="006519C4" w:rsidP="006519C4">
      <w:pPr>
        <w:pStyle w:val="a3"/>
        <w:ind w:left="1040" w:firstLine="0"/>
      </w:pPr>
      <w:r>
        <w:t xml:space="preserve">   - Мобильное приложение позволит пользователям вести учет своих </w:t>
      </w:r>
      <w:proofErr w:type="spellStart"/>
      <w:r>
        <w:t>дости-жений</w:t>
      </w:r>
      <w:proofErr w:type="spellEnd"/>
      <w:r>
        <w:t xml:space="preserve"> и отслеживать прогресс, превращая тренировки в захватывающее спортивное приключение.</w:t>
      </w:r>
    </w:p>
    <w:p w14:paraId="7EBD0BD1" w14:textId="77777777" w:rsidR="006519C4" w:rsidRDefault="006519C4" w:rsidP="006519C4">
      <w:pPr>
        <w:pStyle w:val="a3"/>
        <w:ind w:left="1040" w:firstLine="0"/>
      </w:pPr>
      <w:r>
        <w:t xml:space="preserve">   - Возможность сравнивать свои результаты с друзьями и соревноваться друг с другом, что будет повышать мотивацию и делать тренировки более </w:t>
      </w:r>
      <w:proofErr w:type="spellStart"/>
      <w:proofErr w:type="gramStart"/>
      <w:r>
        <w:t>увлека</w:t>
      </w:r>
      <w:proofErr w:type="spellEnd"/>
      <w:r>
        <w:t>-тельными</w:t>
      </w:r>
      <w:proofErr w:type="gramEnd"/>
      <w:r>
        <w:t>.</w:t>
      </w:r>
    </w:p>
    <w:p w14:paraId="357B413F" w14:textId="77777777" w:rsidR="006519C4" w:rsidRDefault="006519C4" w:rsidP="006519C4">
      <w:pPr>
        <w:pStyle w:val="a3"/>
        <w:ind w:left="1040" w:firstLine="0"/>
      </w:pPr>
      <w:r>
        <w:t xml:space="preserve">   - Система начисления баллов, достижений и наград за выполнение </w:t>
      </w:r>
      <w:proofErr w:type="spellStart"/>
      <w:r>
        <w:t>различ-ных</w:t>
      </w:r>
      <w:proofErr w:type="spellEnd"/>
      <w:r>
        <w:t xml:space="preserve"> упражнений и установление новых рекордов поможет поддерживать </w:t>
      </w:r>
      <w:proofErr w:type="gramStart"/>
      <w:r>
        <w:t>ин-</w:t>
      </w:r>
      <w:proofErr w:type="spellStart"/>
      <w:r>
        <w:t>терес</w:t>
      </w:r>
      <w:proofErr w:type="spellEnd"/>
      <w:proofErr w:type="gramEnd"/>
      <w:r>
        <w:t xml:space="preserve"> пользователей и вовлекать их в регулярные тренировки.</w:t>
      </w:r>
    </w:p>
    <w:p w14:paraId="5482CC27" w14:textId="77777777" w:rsidR="006519C4" w:rsidRDefault="006519C4" w:rsidP="006519C4">
      <w:pPr>
        <w:pStyle w:val="a3"/>
        <w:ind w:left="1040" w:firstLine="0"/>
      </w:pPr>
      <w:r>
        <w:t>2. Установление и отслеживание рекордов:</w:t>
      </w:r>
    </w:p>
    <w:p w14:paraId="38DECBD6" w14:textId="77777777" w:rsidR="006519C4" w:rsidRDefault="006519C4" w:rsidP="006519C4">
      <w:pPr>
        <w:pStyle w:val="a3"/>
        <w:ind w:left="1040" w:firstLine="0"/>
      </w:pPr>
      <w:r>
        <w:t xml:space="preserve">   - База данных на сервере позволит хранить и анализировать результаты пользователей, что приведет к появлению национальных и мировых рекордов по отжиманиям.</w:t>
      </w:r>
    </w:p>
    <w:p w14:paraId="563E9826" w14:textId="77777777" w:rsidR="006519C4" w:rsidRDefault="006519C4" w:rsidP="006519C4">
      <w:pPr>
        <w:pStyle w:val="a3"/>
        <w:ind w:left="1040" w:firstLine="0"/>
      </w:pPr>
      <w:r>
        <w:t xml:space="preserve">   - Пользователи смогут не только соревноваться друг с другом, но и </w:t>
      </w:r>
      <w:proofErr w:type="spellStart"/>
      <w:r>
        <w:t>стре-миться</w:t>
      </w:r>
      <w:proofErr w:type="spellEnd"/>
      <w:r>
        <w:t xml:space="preserve"> к побитию существующих рекордов, что станет дополнительным </w:t>
      </w:r>
      <w:proofErr w:type="spellStart"/>
      <w:proofErr w:type="gramStart"/>
      <w:r>
        <w:t>сти</w:t>
      </w:r>
      <w:proofErr w:type="spellEnd"/>
      <w:r>
        <w:t>-мулом</w:t>
      </w:r>
      <w:proofErr w:type="gramEnd"/>
      <w:r>
        <w:t xml:space="preserve"> для регулярных тренировок.</w:t>
      </w:r>
    </w:p>
    <w:p w14:paraId="3A5FC79E" w14:textId="77777777" w:rsidR="006519C4" w:rsidRDefault="006519C4" w:rsidP="006519C4">
      <w:pPr>
        <w:pStyle w:val="a3"/>
        <w:ind w:left="1040" w:firstLine="0"/>
      </w:pPr>
      <w:r>
        <w:t xml:space="preserve">   - Система может предоставлять пользователям возможность получать </w:t>
      </w:r>
      <w:proofErr w:type="spellStart"/>
      <w:proofErr w:type="gramStart"/>
      <w:r>
        <w:t>по-четные</w:t>
      </w:r>
      <w:proofErr w:type="spellEnd"/>
      <w:proofErr w:type="gramEnd"/>
      <w:r>
        <w:t xml:space="preserve"> звания и награды за установление новых рекордов, что будет </w:t>
      </w:r>
      <w:proofErr w:type="spellStart"/>
      <w:r>
        <w:t>повы-шать</w:t>
      </w:r>
      <w:proofErr w:type="spellEnd"/>
      <w:r>
        <w:t xml:space="preserve"> их социальный статус и мотивировать к дальнейшему развитию.</w:t>
      </w:r>
    </w:p>
    <w:p w14:paraId="0779BBC3" w14:textId="77777777" w:rsidR="006519C4" w:rsidRDefault="006519C4" w:rsidP="006519C4">
      <w:pPr>
        <w:pStyle w:val="a3"/>
        <w:ind w:left="1040" w:firstLine="0"/>
      </w:pPr>
      <w:r>
        <w:t>3. Популяризация спорта и здорового образа жизни:</w:t>
      </w:r>
    </w:p>
    <w:p w14:paraId="6424E6A1" w14:textId="77777777" w:rsidR="006519C4" w:rsidRDefault="006519C4" w:rsidP="006519C4">
      <w:pPr>
        <w:pStyle w:val="a3"/>
        <w:ind w:left="1040" w:firstLine="0"/>
      </w:pPr>
      <w:r>
        <w:lastRenderedPageBreak/>
        <w:t xml:space="preserve">   - Привлекательный игровой формат и возможность сравнивать свои </w:t>
      </w:r>
      <w:proofErr w:type="spellStart"/>
      <w:proofErr w:type="gramStart"/>
      <w:r>
        <w:t>резуль</w:t>
      </w:r>
      <w:proofErr w:type="spellEnd"/>
      <w:r>
        <w:t>-таты</w:t>
      </w:r>
      <w:proofErr w:type="gramEnd"/>
      <w:r>
        <w:t xml:space="preserve"> с другими пользователями могут заинтересовать широкую аудиторию, в том числе тех, кто не занимается спортом на регулярной основе.</w:t>
      </w:r>
    </w:p>
    <w:p w14:paraId="76B09091" w14:textId="77777777" w:rsidR="006519C4" w:rsidRDefault="006519C4" w:rsidP="006519C4">
      <w:pPr>
        <w:pStyle w:val="a3"/>
        <w:ind w:left="1040" w:firstLine="0"/>
      </w:pPr>
      <w:r>
        <w:t xml:space="preserve">   - Система может стать эффективным инструментом для мотивации людей к занятиям физической активностью и ведению здорового образа жизни.</w:t>
      </w:r>
    </w:p>
    <w:p w14:paraId="47545678" w14:textId="18031ACD" w:rsidR="006519C4" w:rsidRDefault="006519C4" w:rsidP="006519C4">
      <w:pPr>
        <w:pStyle w:val="a3"/>
        <w:ind w:left="1040" w:firstLine="0"/>
      </w:pPr>
      <w:r>
        <w:t xml:space="preserve">   - Данные, собираемые системой, могут быть использованы для проведения исследований и разработки новых подходов к популяризации спорта среди различных возрастных и социальных групп.</w:t>
      </w:r>
    </w:p>
    <w:p w14:paraId="4A27FB9F" w14:textId="7AECD1BC" w:rsidR="006519C4" w:rsidRDefault="006519C4" w:rsidP="006519C4">
      <w:pPr>
        <w:pStyle w:val="a3"/>
        <w:ind w:left="1040" w:firstLine="0"/>
      </w:pPr>
    </w:p>
    <w:p w14:paraId="79065BD5" w14:textId="6A8875EE" w:rsidR="00FE0CBA" w:rsidRDefault="006519C4" w:rsidP="00FE0CBA">
      <w:pPr>
        <w:pStyle w:val="a3"/>
        <w:numPr>
          <w:ilvl w:val="0"/>
          <w:numId w:val="1"/>
        </w:numPr>
      </w:pPr>
      <w:r>
        <w:t xml:space="preserve">План </w:t>
      </w:r>
      <w:proofErr w:type="spellStart"/>
      <w:r>
        <w:t>резул</w:t>
      </w:r>
      <w:proofErr w:type="spellEnd"/>
      <w:r>
        <w:t xml:space="preserve"> (</w:t>
      </w:r>
      <w:r w:rsidR="00FE0CBA">
        <w:t>Олег</w:t>
      </w:r>
      <w:r>
        <w:t>)</w:t>
      </w:r>
    </w:p>
    <w:p w14:paraId="6BDD3D6D" w14:textId="476D987A" w:rsidR="006519C4" w:rsidRDefault="006519C4" w:rsidP="006519C4">
      <w:pPr>
        <w:pStyle w:val="a3"/>
        <w:numPr>
          <w:ilvl w:val="0"/>
          <w:numId w:val="1"/>
        </w:numPr>
      </w:pPr>
      <w:r>
        <w:t>Стек (</w:t>
      </w:r>
      <w:r w:rsidR="00FE0CBA">
        <w:t>Андрей</w:t>
      </w:r>
      <w:r>
        <w:t>)</w:t>
      </w:r>
    </w:p>
    <w:p w14:paraId="2FF049CF" w14:textId="29827BDC" w:rsidR="006519C4" w:rsidRDefault="006519C4" w:rsidP="006519C4">
      <w:pPr>
        <w:pStyle w:val="a3"/>
        <w:ind w:left="1040" w:firstLine="0"/>
      </w:pPr>
      <w:r>
        <w:t xml:space="preserve">На слайде можете увидеть … </w:t>
      </w:r>
    </w:p>
    <w:p w14:paraId="0DD65DB3" w14:textId="772E630E" w:rsidR="006519C4" w:rsidRDefault="006519C4" w:rsidP="006519C4">
      <w:pPr>
        <w:pStyle w:val="a3"/>
        <w:numPr>
          <w:ilvl w:val="0"/>
          <w:numId w:val="1"/>
        </w:numPr>
      </w:pPr>
      <w:r>
        <w:t xml:space="preserve">База данных </w:t>
      </w:r>
      <w:r w:rsidR="009F2E00">
        <w:t>(Олег)</w:t>
      </w:r>
    </w:p>
    <w:p w14:paraId="5C0661A0" w14:textId="77777777" w:rsidR="00FE0CBA" w:rsidRPr="00A91CC3" w:rsidRDefault="00FE0CBA" w:rsidP="00FE0CBA">
      <w:pPr>
        <w:pStyle w:val="a3"/>
        <w:ind w:left="1040" w:firstLine="0"/>
      </w:pPr>
      <w:r>
        <w:t xml:space="preserve">База данных содержит три таблицы. Первая содержит информацию про пользователя, в другой информация про количество отжиманий и калибровочное число для каждой тренировки пользователя. Третья информацию про каждую тренировку. </w:t>
      </w:r>
    </w:p>
    <w:p w14:paraId="499B0B1E" w14:textId="77777777" w:rsidR="00FE0CBA" w:rsidRDefault="00FE0CBA" w:rsidP="00FE0CBA">
      <w:pPr>
        <w:pStyle w:val="a3"/>
        <w:ind w:left="1040" w:firstLine="0"/>
      </w:pPr>
    </w:p>
    <w:p w14:paraId="04F1B805" w14:textId="3083B08C" w:rsidR="009F2E00" w:rsidRDefault="008D2CBE" w:rsidP="008D2CBE">
      <w:r>
        <w:t xml:space="preserve">9 – 10) </w:t>
      </w:r>
      <w:r w:rsidR="009F2E00">
        <w:t>Сервер (Олег)</w:t>
      </w:r>
    </w:p>
    <w:p w14:paraId="17AED58A" w14:textId="77777777" w:rsidR="008D2CBE" w:rsidRDefault="008D2CBE" w:rsidP="008D2CBE">
      <w:pPr>
        <w:pStyle w:val="a3"/>
        <w:ind w:left="1040" w:firstLine="0"/>
      </w:pPr>
      <w:r>
        <w:t xml:space="preserve">Сервер обеспечивает связь мобильного приложения и базы данных, на нем происходит обработка информации. </w:t>
      </w:r>
    </w:p>
    <w:p w14:paraId="2942D33F" w14:textId="77777777" w:rsidR="008D2CBE" w:rsidRDefault="008D2CBE" w:rsidP="008D2CBE">
      <w:pPr>
        <w:pStyle w:val="a3"/>
        <w:ind w:left="1040" w:firstLine="0"/>
      </w:pPr>
      <w:r>
        <w:t xml:space="preserve">Для обращения к базе данных были разработаны следующие методы: </w:t>
      </w:r>
    </w:p>
    <w:p w14:paraId="03AEE6A4" w14:textId="77777777" w:rsidR="008D2CBE" w:rsidRDefault="008D2CBE" w:rsidP="008D2CBE">
      <w:pPr>
        <w:pStyle w:val="a3"/>
        <w:ind w:left="1040" w:firstLine="0"/>
      </w:pPr>
      <w:r>
        <w:t>1.</w:t>
      </w:r>
      <w:r>
        <w:tab/>
        <w:t>Для входа пользователя в приложение (код 100)</w:t>
      </w:r>
    </w:p>
    <w:p w14:paraId="67D2D161" w14:textId="77777777" w:rsidR="008D2CBE" w:rsidRDefault="008D2CBE" w:rsidP="008D2CBE">
      <w:pPr>
        <w:pStyle w:val="a3"/>
        <w:ind w:left="1040" w:firstLine="0"/>
      </w:pPr>
      <w:r>
        <w:t>2.</w:t>
      </w:r>
      <w:r>
        <w:tab/>
        <w:t>Для регистрации пользователя (код 101)</w:t>
      </w:r>
    </w:p>
    <w:p w14:paraId="1DB77219" w14:textId="77777777" w:rsidR="008D2CBE" w:rsidRDefault="008D2CBE" w:rsidP="008D2CBE">
      <w:pPr>
        <w:pStyle w:val="a3"/>
        <w:ind w:left="1040" w:firstLine="0"/>
      </w:pPr>
      <w:r>
        <w:t>3.</w:t>
      </w:r>
      <w:r>
        <w:tab/>
        <w:t xml:space="preserve">Для возврата данных пользователя в приложение при авторизации </w:t>
      </w:r>
      <w:proofErr w:type="spellStart"/>
      <w:r>
        <w:t>поль-зователя</w:t>
      </w:r>
      <w:proofErr w:type="spellEnd"/>
      <w:r>
        <w:t xml:space="preserve"> (код 102)</w:t>
      </w:r>
    </w:p>
    <w:p w14:paraId="21A0E63A" w14:textId="77777777" w:rsidR="008D2CBE" w:rsidRDefault="008D2CBE" w:rsidP="008D2CBE">
      <w:pPr>
        <w:pStyle w:val="a3"/>
        <w:ind w:left="1040" w:firstLine="0"/>
      </w:pPr>
      <w:r>
        <w:t>4.</w:t>
      </w:r>
      <w:r>
        <w:tab/>
        <w:t>Для обновления персональных данных пользователя (код 103)</w:t>
      </w:r>
    </w:p>
    <w:p w14:paraId="34ACFAF0" w14:textId="77777777" w:rsidR="008D2CBE" w:rsidRDefault="008D2CBE" w:rsidP="008D2CBE">
      <w:pPr>
        <w:pStyle w:val="a3"/>
        <w:ind w:left="1040" w:firstLine="0"/>
      </w:pPr>
      <w:r>
        <w:t>5.</w:t>
      </w:r>
      <w:r>
        <w:tab/>
        <w:t xml:space="preserve">Для обновления параметра, показывающего сколько дней подряд, </w:t>
      </w:r>
      <w:proofErr w:type="spellStart"/>
      <w:r>
        <w:t>поль-зователь</w:t>
      </w:r>
      <w:proofErr w:type="spellEnd"/>
      <w:r>
        <w:t xml:space="preserve"> отжимался (код 105)</w:t>
      </w:r>
    </w:p>
    <w:p w14:paraId="6B23A80B" w14:textId="77777777" w:rsidR="008D2CBE" w:rsidRDefault="008D2CBE" w:rsidP="008D2CBE">
      <w:pPr>
        <w:pStyle w:val="a3"/>
        <w:ind w:left="1040" w:firstLine="0"/>
      </w:pPr>
      <w:r>
        <w:t>6.</w:t>
      </w:r>
      <w:r>
        <w:tab/>
        <w:t xml:space="preserve">Для получения калибровочных данных пользователя для каждой </w:t>
      </w:r>
      <w:proofErr w:type="spellStart"/>
      <w:r>
        <w:t>трени-ровки</w:t>
      </w:r>
      <w:proofErr w:type="spellEnd"/>
      <w:r>
        <w:t xml:space="preserve"> (код 106)</w:t>
      </w:r>
    </w:p>
    <w:p w14:paraId="51F2AC8D" w14:textId="77777777" w:rsidR="008D2CBE" w:rsidRDefault="008D2CBE" w:rsidP="008D2CBE">
      <w:pPr>
        <w:pStyle w:val="a3"/>
        <w:ind w:left="1040" w:firstLine="0"/>
      </w:pPr>
      <w:r>
        <w:t>7.</w:t>
      </w:r>
      <w:r>
        <w:tab/>
        <w:t>Для обновления калибровочных данных пользователя для конкретной тренировки (код 107)</w:t>
      </w:r>
    </w:p>
    <w:p w14:paraId="65D26F1E" w14:textId="77777777" w:rsidR="008D2CBE" w:rsidRDefault="008D2CBE" w:rsidP="008D2CBE">
      <w:pPr>
        <w:pStyle w:val="a3"/>
        <w:ind w:left="1040" w:firstLine="0"/>
      </w:pPr>
      <w:r>
        <w:lastRenderedPageBreak/>
        <w:t>8.</w:t>
      </w:r>
      <w:r>
        <w:tab/>
        <w:t xml:space="preserve">Для получения данных о количестве отжиманий для определенной </w:t>
      </w:r>
      <w:proofErr w:type="spellStart"/>
      <w:r>
        <w:t>тре-нировки</w:t>
      </w:r>
      <w:proofErr w:type="spellEnd"/>
      <w:r>
        <w:t xml:space="preserve"> (код 108)</w:t>
      </w:r>
    </w:p>
    <w:p w14:paraId="54FDC031" w14:textId="77777777" w:rsidR="008D2CBE" w:rsidRDefault="008D2CBE" w:rsidP="008D2CBE">
      <w:pPr>
        <w:pStyle w:val="a3"/>
        <w:ind w:left="1040" w:firstLine="0"/>
      </w:pPr>
      <w:r>
        <w:t>9.</w:t>
      </w:r>
      <w:r>
        <w:tab/>
        <w:t>Для обновления количества отжиманий пользователя (код 109)</w:t>
      </w:r>
    </w:p>
    <w:p w14:paraId="25C30007" w14:textId="77777777" w:rsidR="008D2CBE" w:rsidRDefault="008D2CBE" w:rsidP="008D2CBE">
      <w:pPr>
        <w:pStyle w:val="a3"/>
        <w:ind w:left="1040" w:firstLine="0"/>
      </w:pPr>
      <w:r>
        <w:t>10.</w:t>
      </w:r>
      <w:r>
        <w:tab/>
        <w:t xml:space="preserve">Для получения статистики по отжиманиям за определенный </w:t>
      </w:r>
      <w:proofErr w:type="spellStart"/>
      <w:proofErr w:type="gramStart"/>
      <w:r>
        <w:t>промежу</w:t>
      </w:r>
      <w:proofErr w:type="spellEnd"/>
      <w:r>
        <w:t>-ток</w:t>
      </w:r>
      <w:proofErr w:type="gramEnd"/>
      <w:r>
        <w:t xml:space="preserve"> времени (день, месяц, год или за все время) (код 110)</w:t>
      </w:r>
    </w:p>
    <w:p w14:paraId="44E4D96B" w14:textId="77777777" w:rsidR="008D2CBE" w:rsidRDefault="008D2CBE" w:rsidP="008D2CBE">
      <w:pPr>
        <w:pStyle w:val="a3"/>
        <w:ind w:left="1040" w:firstLine="0"/>
      </w:pPr>
      <w:r>
        <w:t>11.</w:t>
      </w:r>
      <w:r>
        <w:tab/>
        <w:t xml:space="preserve"> Для добавления новой тренировки для пользователя (код 111)</w:t>
      </w:r>
    </w:p>
    <w:p w14:paraId="39BEB421" w14:textId="03149E66" w:rsidR="00FE0CBA" w:rsidRDefault="008D2CBE" w:rsidP="008D2CBE">
      <w:pPr>
        <w:pStyle w:val="a3"/>
        <w:ind w:left="1040" w:firstLine="0"/>
      </w:pPr>
      <w:r>
        <w:t>12.</w:t>
      </w:r>
      <w:r>
        <w:tab/>
        <w:t xml:space="preserve"> Для обнуления количества отжиманий за день, месяц или год при наступление нового дня, месяца или года соответственно (выполняется автоматически, в отдельном потоке)</w:t>
      </w:r>
    </w:p>
    <w:p w14:paraId="490D4FCC" w14:textId="77777777" w:rsidR="008D2CBE" w:rsidRDefault="008D2CBE" w:rsidP="008D2CBE">
      <w:pPr>
        <w:pStyle w:val="a3"/>
        <w:ind w:left="1040" w:firstLine="0"/>
      </w:pPr>
    </w:p>
    <w:p w14:paraId="23E1427E" w14:textId="3479A638" w:rsidR="009F2E00" w:rsidRDefault="008D2CBE" w:rsidP="008D2CBE">
      <w:pPr>
        <w:ind w:left="680" w:firstLine="0"/>
      </w:pPr>
      <w:r>
        <w:t xml:space="preserve">11 </w:t>
      </w:r>
      <w:r w:rsidR="009F2E00">
        <w:t>- 1</w:t>
      </w:r>
      <w:r>
        <w:t>3</w:t>
      </w:r>
      <w:r w:rsidR="009F2E00">
        <w:t>) Приложение (Андрей)</w:t>
      </w:r>
    </w:p>
    <w:p w14:paraId="6BD6AFF7" w14:textId="39CE4149" w:rsidR="008D2CBE" w:rsidRDefault="008D2CBE" w:rsidP="009F2E00">
      <w:pPr>
        <w:pStyle w:val="a3"/>
        <w:ind w:left="1040" w:firstLine="0"/>
      </w:pPr>
      <w:r w:rsidRPr="008D2CBE">
        <w:t xml:space="preserve">Приложение подключается к серверу по IP-адресу сервера, данные на сервер и с сервера отправляются посредством протокола: для </w:t>
      </w:r>
      <w:proofErr w:type="spellStart"/>
      <w:r w:rsidRPr="008D2CBE">
        <w:t>обраще-ния</w:t>
      </w:r>
      <w:proofErr w:type="spellEnd"/>
      <w:r w:rsidRPr="008D2CBE">
        <w:t xml:space="preserve"> приложения к базе данных, приложение посылает на сервер запрос в виде </w:t>
      </w:r>
      <w:proofErr w:type="spellStart"/>
      <w:r w:rsidRPr="008D2CBE">
        <w:t>код_запроса#необходимые_данные</w:t>
      </w:r>
      <w:proofErr w:type="spellEnd"/>
      <w:r w:rsidRPr="008D2CBE">
        <w:t>, разделенные «#». Обратно получает строку с данными, разделенными «#».</w:t>
      </w:r>
    </w:p>
    <w:p w14:paraId="6956099E" w14:textId="38AB7047" w:rsidR="009F2E00" w:rsidRDefault="009F2E00" w:rsidP="009F2E00">
      <w:pPr>
        <w:pStyle w:val="a3"/>
        <w:ind w:left="1040" w:firstLine="0"/>
      </w:pPr>
      <w:r>
        <w:t xml:space="preserve">Смысл … </w:t>
      </w:r>
    </w:p>
    <w:p w14:paraId="23FF16B5" w14:textId="77777777" w:rsidR="008D2CBE" w:rsidRDefault="008D2CBE" w:rsidP="009F2E00">
      <w:pPr>
        <w:pStyle w:val="a3"/>
        <w:ind w:left="1040" w:firstLine="0"/>
      </w:pPr>
    </w:p>
    <w:p w14:paraId="7500E887" w14:textId="09D8235B" w:rsidR="009F2E00" w:rsidRDefault="009F2E00" w:rsidP="008D2CBE">
      <w:pPr>
        <w:pStyle w:val="a3"/>
        <w:numPr>
          <w:ilvl w:val="0"/>
          <w:numId w:val="7"/>
        </w:numPr>
      </w:pPr>
      <w:r>
        <w:t>– 1</w:t>
      </w:r>
      <w:r w:rsidR="008D2CBE">
        <w:t>5</w:t>
      </w:r>
      <w:r>
        <w:t>) Устройство (Саня)</w:t>
      </w:r>
    </w:p>
    <w:p w14:paraId="032FF824" w14:textId="37853A70" w:rsidR="009F2E00" w:rsidRDefault="009F2E00" w:rsidP="009F2E00">
      <w:pPr>
        <w:pStyle w:val="a3"/>
        <w:ind w:left="1040" w:firstLine="0"/>
      </w:pPr>
      <w:r>
        <w:t>Связь с приложением</w:t>
      </w:r>
    </w:p>
    <w:p w14:paraId="0D1FB188" w14:textId="682EDC06" w:rsidR="009F2E00" w:rsidRDefault="009F2E00" w:rsidP="009F2E00">
      <w:pPr>
        <w:pStyle w:val="a3"/>
        <w:ind w:left="1040" w:firstLine="0"/>
      </w:pPr>
      <w:r>
        <w:t>Суть</w:t>
      </w:r>
    </w:p>
    <w:p w14:paraId="68BBCAF6" w14:textId="28BA9465" w:rsidR="00640942" w:rsidRDefault="00640942" w:rsidP="009F2E00">
      <w:pPr>
        <w:pStyle w:val="a3"/>
        <w:ind w:left="1040" w:firstLine="0"/>
      </w:pPr>
      <w:r>
        <w:t>Корпус:</w:t>
      </w:r>
    </w:p>
    <w:p w14:paraId="5899FFB8" w14:textId="77777777" w:rsidR="00640942" w:rsidRDefault="00640942" w:rsidP="00640942">
      <w:pPr>
        <w:pStyle w:val="a3"/>
        <w:ind w:left="1040" w:firstLine="0"/>
      </w:pPr>
      <w:r>
        <w:tab/>
      </w:r>
      <w:r>
        <w:t>Габаритные размеры:</w:t>
      </w:r>
    </w:p>
    <w:p w14:paraId="26F41D66" w14:textId="77777777" w:rsidR="00640942" w:rsidRDefault="00640942" w:rsidP="00640942">
      <w:pPr>
        <w:pStyle w:val="a3"/>
        <w:ind w:left="1040" w:firstLine="0"/>
      </w:pPr>
      <w:r>
        <w:t>•</w:t>
      </w:r>
      <w:r>
        <w:tab/>
        <w:t>Длина: 80 мм.</w:t>
      </w:r>
    </w:p>
    <w:p w14:paraId="7E188693" w14:textId="77777777" w:rsidR="00640942" w:rsidRDefault="00640942" w:rsidP="00640942">
      <w:pPr>
        <w:pStyle w:val="a3"/>
        <w:ind w:left="1040" w:firstLine="0"/>
      </w:pPr>
      <w:r>
        <w:t>•</w:t>
      </w:r>
      <w:r>
        <w:tab/>
        <w:t>Ширина: 60 мм.</w:t>
      </w:r>
    </w:p>
    <w:p w14:paraId="0DEFC245" w14:textId="77777777" w:rsidR="00640942" w:rsidRDefault="00640942" w:rsidP="00640942">
      <w:pPr>
        <w:pStyle w:val="a3"/>
        <w:ind w:left="1040" w:firstLine="0"/>
      </w:pPr>
      <w:r>
        <w:t>•</w:t>
      </w:r>
      <w:r>
        <w:tab/>
        <w:t>Высота: 25 мм.</w:t>
      </w:r>
    </w:p>
    <w:p w14:paraId="18DBA688" w14:textId="41FC9720" w:rsidR="00640942" w:rsidRDefault="00640942" w:rsidP="00640942">
      <w:pPr>
        <w:pStyle w:val="a3"/>
        <w:ind w:left="1040" w:firstLine="0"/>
      </w:pPr>
      <w:r>
        <w:t>Расчетная масса: 20 г.</w:t>
      </w:r>
    </w:p>
    <w:p w14:paraId="0388B39E" w14:textId="5BF53B25" w:rsidR="009F2E00" w:rsidRDefault="00640942" w:rsidP="008D2CBE">
      <w:pPr>
        <w:pStyle w:val="a3"/>
        <w:numPr>
          <w:ilvl w:val="0"/>
          <w:numId w:val="8"/>
        </w:numPr>
      </w:pPr>
      <w:r>
        <w:t>Демонстрация (Саня)</w:t>
      </w:r>
    </w:p>
    <w:p w14:paraId="730BBD4E" w14:textId="7AC8151E" w:rsidR="00640942" w:rsidRDefault="00640942" w:rsidP="008D2CBE">
      <w:pPr>
        <w:pStyle w:val="a3"/>
        <w:numPr>
          <w:ilvl w:val="0"/>
          <w:numId w:val="8"/>
        </w:numPr>
      </w:pPr>
      <w:r>
        <w:t>Результаты (Андрей)</w:t>
      </w:r>
    </w:p>
    <w:p w14:paraId="2B5D47B9" w14:textId="40A352FF" w:rsidR="00640942" w:rsidRDefault="00640942" w:rsidP="008D2CBE">
      <w:pPr>
        <w:pStyle w:val="a3"/>
        <w:numPr>
          <w:ilvl w:val="0"/>
          <w:numId w:val="8"/>
        </w:numPr>
      </w:pPr>
      <w:r>
        <w:t>Планы по развитию проекта (Саня)</w:t>
      </w:r>
    </w:p>
    <w:sectPr w:rsidR="00640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8D2"/>
    <w:multiLevelType w:val="hybridMultilevel"/>
    <w:tmpl w:val="5F60514E"/>
    <w:lvl w:ilvl="0" w:tplc="3FE2451A">
      <w:start w:val="14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15C17AD"/>
    <w:multiLevelType w:val="hybridMultilevel"/>
    <w:tmpl w:val="437A1EFC"/>
    <w:lvl w:ilvl="0" w:tplc="CCD22114">
      <w:start w:val="15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AC565B"/>
    <w:multiLevelType w:val="hybridMultilevel"/>
    <w:tmpl w:val="4B60F424"/>
    <w:lvl w:ilvl="0" w:tplc="801E862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35291DF0"/>
    <w:multiLevelType w:val="hybridMultilevel"/>
    <w:tmpl w:val="9B56A16E"/>
    <w:lvl w:ilvl="0" w:tplc="1F1A8004">
      <w:start w:val="9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B197A79"/>
    <w:multiLevelType w:val="hybridMultilevel"/>
    <w:tmpl w:val="ACF6E902"/>
    <w:lvl w:ilvl="0" w:tplc="A898776A">
      <w:start w:val="10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5B3E16C8"/>
    <w:multiLevelType w:val="hybridMultilevel"/>
    <w:tmpl w:val="885A5272"/>
    <w:lvl w:ilvl="0" w:tplc="2AEC160E">
      <w:start w:val="13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0EA39A2"/>
    <w:multiLevelType w:val="hybridMultilevel"/>
    <w:tmpl w:val="76727E3E"/>
    <w:lvl w:ilvl="0" w:tplc="5D54C948">
      <w:start w:val="13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9EA713F"/>
    <w:multiLevelType w:val="hybridMultilevel"/>
    <w:tmpl w:val="AB6258D6"/>
    <w:lvl w:ilvl="0" w:tplc="C5A6F8E2">
      <w:start w:val="16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3A"/>
    <w:rsid w:val="00121AF4"/>
    <w:rsid w:val="001D383A"/>
    <w:rsid w:val="002C10AB"/>
    <w:rsid w:val="00640942"/>
    <w:rsid w:val="006519C4"/>
    <w:rsid w:val="008D2CBE"/>
    <w:rsid w:val="009F2E00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F94B"/>
  <w15:chartTrackingRefBased/>
  <w15:docId w15:val="{377DD25A-553A-487B-91A1-0D6A34D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2024-06-24T11:25:00Z</dcterms:created>
  <dcterms:modified xsi:type="dcterms:W3CDTF">2024-06-24T12:15:00Z</dcterms:modified>
</cp:coreProperties>
</file>