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48515" w14:textId="77777777" w:rsidR="001D0BA7" w:rsidRPr="00BA7AFB" w:rsidRDefault="00BA7AFB" w:rsidP="001D0BA7">
      <w:pPr>
        <w:pStyle w:val="BodyTextIndent2"/>
        <w:ind w:left="450"/>
        <w:rPr>
          <w:rFonts w:asciiTheme="minorHAnsi" w:hAnsiTheme="minorHAnsi"/>
          <w:bCs/>
          <w:sz w:val="32"/>
          <w:szCs w:val="32"/>
          <w:u w:val="single"/>
        </w:rPr>
      </w:pPr>
      <w:r w:rsidRPr="00BA7AFB">
        <w:rPr>
          <w:rFonts w:asciiTheme="minorHAnsi" w:hAnsiTheme="minorHAnsi"/>
          <w:b/>
          <w:bCs/>
          <w:sz w:val="32"/>
          <w:szCs w:val="32"/>
          <w:u w:val="single"/>
        </w:rPr>
        <w:t>Type Preferences Worksheet</w:t>
      </w:r>
    </w:p>
    <w:p w14:paraId="626219C5" w14:textId="77777777" w:rsidR="001D0BA7" w:rsidRDefault="001D0BA7" w:rsidP="001D0BA7">
      <w:pPr>
        <w:pStyle w:val="BodyTextIndent2"/>
        <w:ind w:left="450"/>
        <w:jc w:val="both"/>
        <w:rPr>
          <w:bCs/>
        </w:rPr>
      </w:pPr>
    </w:p>
    <w:p w14:paraId="68837BAC" w14:textId="77777777" w:rsidR="001D0BA7" w:rsidRPr="00BA7AFB" w:rsidRDefault="00BA7AFB" w:rsidP="001D0BA7">
      <w:pPr>
        <w:pStyle w:val="BodyTextIndent2"/>
        <w:ind w:left="450"/>
        <w:jc w:val="both"/>
        <w:rPr>
          <w:rFonts w:asciiTheme="minorHAnsi" w:hAnsiTheme="minorHAnsi"/>
          <w:bCs/>
          <w:sz w:val="32"/>
        </w:rPr>
      </w:pPr>
      <w:r w:rsidRPr="00BA7AFB">
        <w:rPr>
          <w:rFonts w:asciiTheme="minorHAnsi" w:hAnsiTheme="minorHAnsi"/>
          <w:bCs/>
          <w:sz w:val="32"/>
        </w:rPr>
        <w:t>Based upon today’s activities, o</w:t>
      </w:r>
      <w:r w:rsidR="001D0BA7" w:rsidRPr="00BA7AFB">
        <w:rPr>
          <w:rFonts w:asciiTheme="minorHAnsi" w:hAnsiTheme="minorHAnsi"/>
          <w:bCs/>
          <w:sz w:val="32"/>
        </w:rPr>
        <w:t xml:space="preserve">n the grid below, </w:t>
      </w:r>
      <w:r w:rsidR="001D0BA7" w:rsidRPr="00BA7AFB">
        <w:rPr>
          <w:rFonts w:asciiTheme="minorHAnsi" w:hAnsiTheme="minorHAnsi"/>
          <w:b/>
          <w:bCs/>
          <w:sz w:val="32"/>
        </w:rPr>
        <w:t>place an X</w:t>
      </w:r>
      <w:r w:rsidR="001D0BA7" w:rsidRPr="00BA7AFB">
        <w:rPr>
          <w:rFonts w:asciiTheme="minorHAnsi" w:hAnsiTheme="minorHAnsi"/>
          <w:bCs/>
          <w:sz w:val="32"/>
        </w:rPr>
        <w:t xml:space="preserve"> along each spectrum to highlight where you believe your preferences are. </w:t>
      </w:r>
    </w:p>
    <w:p w14:paraId="172C75EA" w14:textId="77777777" w:rsidR="001D0BA7" w:rsidRDefault="001D0BA7" w:rsidP="001D0BA7">
      <w:pPr>
        <w:rPr>
          <w:rFonts w:ascii="Verdana" w:hAnsi="Verdana"/>
          <w:sz w:val="22"/>
        </w:rPr>
      </w:pPr>
    </w:p>
    <w:tbl>
      <w:tblPr>
        <w:tblW w:w="12510" w:type="dxa"/>
        <w:tblInd w:w="64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6120"/>
        <w:gridCol w:w="6390"/>
      </w:tblGrid>
      <w:tr w:rsidR="001D0BA7" w:rsidRPr="00DC1F30" w14:paraId="4FF1F8A5" w14:textId="77777777" w:rsidTr="001D0BA7">
        <w:tc>
          <w:tcPr>
            <w:tcW w:w="12510" w:type="dxa"/>
            <w:gridSpan w:val="2"/>
          </w:tcPr>
          <w:p w14:paraId="1FB45239" w14:textId="77777777" w:rsidR="001D0BA7" w:rsidRDefault="001D0BA7" w:rsidP="001D0BA7">
            <w:pPr>
              <w:ind w:left="-1998"/>
              <w:jc w:val="center"/>
              <w:rPr>
                <w:rFonts w:ascii="Verdana" w:hAnsi="Verdana"/>
                <w:b/>
                <w:i/>
                <w:sz w:val="22"/>
              </w:rPr>
            </w:pPr>
            <w:r>
              <w:rPr>
                <w:rFonts w:ascii="Verdana" w:hAnsi="Verdana"/>
                <w:b/>
                <w:i/>
                <w:sz w:val="22"/>
              </w:rPr>
              <w:t xml:space="preserve">                               </w:t>
            </w:r>
          </w:p>
          <w:p w14:paraId="63C321BB" w14:textId="77777777" w:rsidR="001D0BA7" w:rsidRPr="00DC1F30" w:rsidRDefault="001D0BA7" w:rsidP="001D0BA7">
            <w:pPr>
              <w:ind w:left="-1998"/>
              <w:jc w:val="center"/>
              <w:rPr>
                <w:rFonts w:ascii="Verdana" w:hAnsi="Verdana"/>
                <w:b/>
                <w:i/>
                <w:sz w:val="22"/>
              </w:rPr>
            </w:pPr>
            <w:r>
              <w:rPr>
                <w:rFonts w:ascii="Verdana" w:hAnsi="Verdana"/>
                <w:b/>
                <w:i/>
                <w:sz w:val="22"/>
              </w:rPr>
              <w:t xml:space="preserve">                        </w:t>
            </w:r>
            <w:r w:rsidRPr="00DC1F30">
              <w:rPr>
                <w:rFonts w:ascii="Verdana" w:hAnsi="Verdana"/>
                <w:b/>
                <w:i/>
                <w:sz w:val="22"/>
              </w:rPr>
              <w:t>Energy Focus</w:t>
            </w:r>
          </w:p>
        </w:tc>
      </w:tr>
      <w:tr w:rsidR="001D0BA7" w:rsidRPr="00DC1F30" w14:paraId="37AFAB0B" w14:textId="77777777" w:rsidTr="001D0BA7">
        <w:tc>
          <w:tcPr>
            <w:tcW w:w="6120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14:paraId="10DCB97F" w14:textId="77777777" w:rsidR="001D0BA7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8"/>
              </w:rPr>
            </w:pPr>
          </w:p>
          <w:p w14:paraId="7EC4F1A8" w14:textId="77777777" w:rsidR="001D0BA7" w:rsidRPr="00DC1F30" w:rsidRDefault="001D0BA7" w:rsidP="001D0BA7">
            <w:pPr>
              <w:ind w:left="-1998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 xml:space="preserve">                       </w:t>
            </w:r>
            <w:r w:rsidRPr="00DC1F30">
              <w:rPr>
                <w:rFonts w:ascii="Verdana" w:hAnsi="Verdana"/>
                <w:b/>
                <w:sz w:val="28"/>
              </w:rPr>
              <w:t>Extraversion</w:t>
            </w:r>
          </w:p>
          <w:p w14:paraId="6477C6E5" w14:textId="77777777" w:rsidR="001D0BA7" w:rsidRPr="00DC1F30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2"/>
              </w:rPr>
            </w:pPr>
          </w:p>
        </w:tc>
        <w:tc>
          <w:tcPr>
            <w:tcW w:w="6390" w:type="dxa"/>
            <w:tcBorders>
              <w:left w:val="single" w:sz="24" w:space="0" w:color="auto"/>
              <w:bottom w:val="single" w:sz="24" w:space="0" w:color="auto"/>
            </w:tcBorders>
          </w:tcPr>
          <w:p w14:paraId="62162B9C" w14:textId="77777777" w:rsidR="001D0BA7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8"/>
              </w:rPr>
            </w:pPr>
          </w:p>
          <w:p w14:paraId="0793F982" w14:textId="77777777" w:rsidR="001D0BA7" w:rsidRPr="00DC1F30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 xml:space="preserve">                                                              </w:t>
            </w:r>
            <w:r w:rsidRPr="00DC1F30">
              <w:rPr>
                <w:rFonts w:ascii="Verdana" w:hAnsi="Verdana"/>
                <w:b/>
                <w:sz w:val="28"/>
              </w:rPr>
              <w:t>Introversion</w:t>
            </w:r>
          </w:p>
          <w:p w14:paraId="52D7B10A" w14:textId="77777777" w:rsidR="001D0BA7" w:rsidRPr="00DC1F30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2"/>
              </w:rPr>
            </w:pPr>
          </w:p>
        </w:tc>
      </w:tr>
      <w:tr w:rsidR="001D0BA7" w:rsidRPr="00DC1F30" w14:paraId="51942055" w14:textId="77777777" w:rsidTr="001D0BA7">
        <w:tc>
          <w:tcPr>
            <w:tcW w:w="12510" w:type="dxa"/>
            <w:gridSpan w:val="2"/>
            <w:tcBorders>
              <w:top w:val="nil"/>
              <w:bottom w:val="nil"/>
            </w:tcBorders>
          </w:tcPr>
          <w:p w14:paraId="694199BD" w14:textId="77777777" w:rsidR="001D0BA7" w:rsidRDefault="001D0BA7" w:rsidP="001D0BA7">
            <w:pPr>
              <w:ind w:left="-1998"/>
              <w:jc w:val="center"/>
              <w:rPr>
                <w:rFonts w:ascii="Verdana" w:hAnsi="Verdana"/>
                <w:b/>
                <w:i/>
                <w:sz w:val="22"/>
              </w:rPr>
            </w:pPr>
            <w:r>
              <w:rPr>
                <w:rFonts w:ascii="Verdana" w:hAnsi="Verdana"/>
                <w:b/>
                <w:i/>
                <w:sz w:val="22"/>
              </w:rPr>
              <w:t xml:space="preserve">                              </w:t>
            </w:r>
          </w:p>
          <w:p w14:paraId="14B3D236" w14:textId="77777777" w:rsidR="001D0BA7" w:rsidRPr="00DC1F30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i/>
                <w:sz w:val="22"/>
              </w:rPr>
              <w:t xml:space="preserve">                         </w:t>
            </w:r>
            <w:r w:rsidRPr="00DC1F30">
              <w:rPr>
                <w:rFonts w:ascii="Verdana" w:hAnsi="Verdana"/>
                <w:b/>
                <w:i/>
                <w:sz w:val="22"/>
              </w:rPr>
              <w:t>Data Gathering</w:t>
            </w:r>
          </w:p>
        </w:tc>
      </w:tr>
      <w:tr w:rsidR="001D0BA7" w:rsidRPr="00DC1F30" w14:paraId="1FF460A5" w14:textId="77777777" w:rsidTr="001D0BA7">
        <w:tc>
          <w:tcPr>
            <w:tcW w:w="6120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14:paraId="3AA937FE" w14:textId="77777777" w:rsidR="001D0BA7" w:rsidRPr="00DC1F30" w:rsidRDefault="001D0BA7" w:rsidP="001D0BA7">
            <w:pPr>
              <w:ind w:left="-1998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 xml:space="preserve">                       </w:t>
            </w:r>
            <w:r w:rsidRPr="00DC1F30">
              <w:rPr>
                <w:rFonts w:ascii="Verdana" w:hAnsi="Verdana"/>
                <w:b/>
                <w:sz w:val="28"/>
              </w:rPr>
              <w:t>Sensing</w:t>
            </w:r>
          </w:p>
          <w:p w14:paraId="08D5E052" w14:textId="77777777" w:rsidR="001D0BA7" w:rsidRPr="00DC1F30" w:rsidRDefault="001D0BA7" w:rsidP="001D0BA7">
            <w:pPr>
              <w:ind w:left="-1998"/>
              <w:rPr>
                <w:rFonts w:ascii="Verdana" w:hAnsi="Verdana"/>
                <w:b/>
                <w:sz w:val="22"/>
              </w:rPr>
            </w:pPr>
          </w:p>
        </w:tc>
        <w:tc>
          <w:tcPr>
            <w:tcW w:w="6390" w:type="dxa"/>
            <w:tcBorders>
              <w:top w:val="nil"/>
              <w:left w:val="single" w:sz="24" w:space="0" w:color="auto"/>
              <w:bottom w:val="single" w:sz="24" w:space="0" w:color="auto"/>
            </w:tcBorders>
          </w:tcPr>
          <w:p w14:paraId="100B637D" w14:textId="77777777" w:rsidR="001D0BA7" w:rsidRPr="00DC1F30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8"/>
              </w:rPr>
              <w:t xml:space="preserve">                                                                    </w:t>
            </w:r>
            <w:r w:rsidRPr="00DC1F30">
              <w:rPr>
                <w:rFonts w:ascii="Verdana" w:hAnsi="Verdana"/>
                <w:b/>
                <w:sz w:val="28"/>
              </w:rPr>
              <w:t>Intuiting</w:t>
            </w:r>
          </w:p>
        </w:tc>
      </w:tr>
      <w:tr w:rsidR="001D0BA7" w:rsidRPr="00DC1F30" w14:paraId="1CC7A2EB" w14:textId="77777777" w:rsidTr="001D0BA7">
        <w:tc>
          <w:tcPr>
            <w:tcW w:w="12510" w:type="dxa"/>
            <w:gridSpan w:val="2"/>
            <w:tcBorders>
              <w:top w:val="single" w:sz="24" w:space="0" w:color="auto"/>
              <w:bottom w:val="nil"/>
            </w:tcBorders>
          </w:tcPr>
          <w:p w14:paraId="7D2C5030" w14:textId="77777777" w:rsidR="001D0BA7" w:rsidRDefault="001D0BA7" w:rsidP="001D0BA7">
            <w:pPr>
              <w:ind w:left="-1998"/>
              <w:jc w:val="center"/>
              <w:rPr>
                <w:rFonts w:ascii="Verdana" w:hAnsi="Verdana"/>
                <w:b/>
                <w:i/>
                <w:sz w:val="22"/>
              </w:rPr>
            </w:pPr>
            <w:r>
              <w:rPr>
                <w:rFonts w:ascii="Verdana" w:hAnsi="Verdana"/>
                <w:b/>
                <w:i/>
                <w:sz w:val="22"/>
              </w:rPr>
              <w:t xml:space="preserve">                               </w:t>
            </w:r>
          </w:p>
          <w:p w14:paraId="280D2EC2" w14:textId="77777777" w:rsidR="001D0BA7" w:rsidRPr="00DC1F30" w:rsidRDefault="001D0BA7" w:rsidP="001D0BA7">
            <w:pPr>
              <w:ind w:left="-1998"/>
              <w:jc w:val="center"/>
              <w:rPr>
                <w:rFonts w:ascii="Verdana" w:hAnsi="Verdana"/>
                <w:b/>
                <w:i/>
                <w:sz w:val="22"/>
              </w:rPr>
            </w:pPr>
            <w:r>
              <w:rPr>
                <w:rFonts w:ascii="Verdana" w:hAnsi="Verdana"/>
                <w:b/>
                <w:i/>
                <w:sz w:val="22"/>
              </w:rPr>
              <w:t xml:space="preserve">                        </w:t>
            </w:r>
            <w:r w:rsidRPr="00DC1F30">
              <w:rPr>
                <w:rFonts w:ascii="Verdana" w:hAnsi="Verdana"/>
                <w:b/>
                <w:i/>
                <w:sz w:val="22"/>
              </w:rPr>
              <w:t>Decision Making</w:t>
            </w:r>
          </w:p>
        </w:tc>
      </w:tr>
      <w:tr w:rsidR="001D0BA7" w:rsidRPr="00DC1F30" w14:paraId="67EEB364" w14:textId="77777777" w:rsidTr="001D0BA7">
        <w:tc>
          <w:tcPr>
            <w:tcW w:w="6120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14:paraId="31C1CE10" w14:textId="77777777" w:rsidR="001D0BA7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8"/>
              </w:rPr>
            </w:pPr>
          </w:p>
          <w:p w14:paraId="730B1A98" w14:textId="77777777" w:rsidR="001D0BA7" w:rsidRPr="00DC1F30" w:rsidRDefault="00BA7AFB" w:rsidP="001D0BA7">
            <w:pPr>
              <w:ind w:left="-1998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 xml:space="preserve">                       </w:t>
            </w:r>
            <w:r w:rsidR="001D0BA7" w:rsidRPr="00DC1F30">
              <w:rPr>
                <w:rFonts w:ascii="Verdana" w:hAnsi="Verdana"/>
                <w:b/>
                <w:sz w:val="28"/>
              </w:rPr>
              <w:t>Thinking</w:t>
            </w:r>
          </w:p>
          <w:p w14:paraId="0C0830CF" w14:textId="77777777" w:rsidR="001D0BA7" w:rsidRPr="00DC1F30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2"/>
              </w:rPr>
            </w:pPr>
          </w:p>
        </w:tc>
        <w:tc>
          <w:tcPr>
            <w:tcW w:w="6390" w:type="dxa"/>
            <w:tcBorders>
              <w:top w:val="nil"/>
              <w:left w:val="single" w:sz="24" w:space="0" w:color="auto"/>
              <w:bottom w:val="single" w:sz="24" w:space="0" w:color="auto"/>
            </w:tcBorders>
          </w:tcPr>
          <w:p w14:paraId="314524C8" w14:textId="77777777" w:rsidR="001D0BA7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8"/>
              </w:rPr>
            </w:pPr>
          </w:p>
          <w:p w14:paraId="44A0CD3F" w14:textId="77777777" w:rsidR="001D0BA7" w:rsidRPr="00DC1F30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8"/>
              </w:rPr>
              <w:t xml:space="preserve">                                                                      </w:t>
            </w:r>
            <w:r w:rsidRPr="00DC1F30">
              <w:rPr>
                <w:rFonts w:ascii="Verdana" w:hAnsi="Verdana"/>
                <w:b/>
                <w:sz w:val="28"/>
              </w:rPr>
              <w:t>Feeling</w:t>
            </w:r>
          </w:p>
        </w:tc>
      </w:tr>
      <w:tr w:rsidR="001D0BA7" w:rsidRPr="00DC1F30" w14:paraId="22121208" w14:textId="77777777" w:rsidTr="001D0BA7">
        <w:tc>
          <w:tcPr>
            <w:tcW w:w="12510" w:type="dxa"/>
            <w:gridSpan w:val="2"/>
            <w:tcBorders>
              <w:top w:val="single" w:sz="24" w:space="0" w:color="auto"/>
              <w:bottom w:val="nil"/>
            </w:tcBorders>
          </w:tcPr>
          <w:p w14:paraId="4B64E46F" w14:textId="77777777" w:rsidR="001D0BA7" w:rsidRDefault="001D0BA7" w:rsidP="001D0BA7">
            <w:pPr>
              <w:ind w:left="-1998"/>
              <w:jc w:val="center"/>
              <w:rPr>
                <w:rFonts w:ascii="Verdana" w:hAnsi="Verdana"/>
                <w:b/>
                <w:i/>
                <w:sz w:val="22"/>
              </w:rPr>
            </w:pPr>
          </w:p>
          <w:p w14:paraId="789C5FBF" w14:textId="77777777" w:rsidR="001D0BA7" w:rsidRPr="00DC1F30" w:rsidRDefault="001D0BA7" w:rsidP="001D0BA7">
            <w:pPr>
              <w:ind w:left="-1998"/>
              <w:jc w:val="center"/>
              <w:rPr>
                <w:rFonts w:ascii="Verdana" w:hAnsi="Verdana"/>
                <w:b/>
                <w:i/>
                <w:sz w:val="22"/>
              </w:rPr>
            </w:pPr>
            <w:r>
              <w:rPr>
                <w:rFonts w:ascii="Verdana" w:hAnsi="Verdana"/>
                <w:b/>
                <w:i/>
                <w:sz w:val="22"/>
              </w:rPr>
              <w:t xml:space="preserve">                             </w:t>
            </w:r>
            <w:r w:rsidRPr="00DC1F30">
              <w:rPr>
                <w:rFonts w:ascii="Verdana" w:hAnsi="Verdana"/>
                <w:b/>
                <w:i/>
                <w:sz w:val="22"/>
              </w:rPr>
              <w:t>Relating to the “Outer World”</w:t>
            </w:r>
          </w:p>
        </w:tc>
      </w:tr>
      <w:tr w:rsidR="001D0BA7" w:rsidRPr="00DC1F30" w14:paraId="5808BCAB" w14:textId="77777777" w:rsidTr="001D0BA7">
        <w:tc>
          <w:tcPr>
            <w:tcW w:w="6120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14:paraId="2A4A8943" w14:textId="77777777" w:rsidR="001D0BA7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8"/>
              </w:rPr>
            </w:pPr>
          </w:p>
          <w:p w14:paraId="08808657" w14:textId="77777777" w:rsidR="001D0BA7" w:rsidRPr="00DC1F30" w:rsidRDefault="001D0BA7" w:rsidP="001D0BA7">
            <w:pPr>
              <w:ind w:left="-1998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8"/>
              </w:rPr>
              <w:t xml:space="preserve">                        </w:t>
            </w:r>
            <w:r w:rsidRPr="00DC1F30">
              <w:rPr>
                <w:rFonts w:ascii="Verdana" w:hAnsi="Verdana"/>
                <w:b/>
                <w:sz w:val="28"/>
              </w:rPr>
              <w:t>Judging</w:t>
            </w:r>
          </w:p>
          <w:p w14:paraId="45AE7785" w14:textId="77777777" w:rsidR="001D0BA7" w:rsidRPr="00DC1F30" w:rsidRDefault="001D0BA7" w:rsidP="001D0BA7">
            <w:pPr>
              <w:ind w:left="-1998"/>
              <w:rPr>
                <w:rFonts w:ascii="Verdana" w:hAnsi="Verdana"/>
                <w:b/>
                <w:sz w:val="22"/>
              </w:rPr>
            </w:pPr>
          </w:p>
        </w:tc>
        <w:tc>
          <w:tcPr>
            <w:tcW w:w="6390" w:type="dxa"/>
            <w:tcBorders>
              <w:top w:val="nil"/>
              <w:left w:val="single" w:sz="24" w:space="0" w:color="auto"/>
            </w:tcBorders>
          </w:tcPr>
          <w:p w14:paraId="512C00D5" w14:textId="77777777" w:rsidR="001D0BA7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8"/>
              </w:rPr>
            </w:pPr>
          </w:p>
          <w:p w14:paraId="2028CB37" w14:textId="77777777" w:rsidR="001D0BA7" w:rsidRPr="00DC1F30" w:rsidRDefault="001D0BA7" w:rsidP="001D0BA7">
            <w:pPr>
              <w:ind w:left="-1998"/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8"/>
              </w:rPr>
              <w:t xml:space="preserve">                                                                </w:t>
            </w:r>
            <w:r w:rsidRPr="00DC1F30">
              <w:rPr>
                <w:rFonts w:ascii="Verdana" w:hAnsi="Verdana"/>
                <w:b/>
                <w:sz w:val="28"/>
              </w:rPr>
              <w:t>Perceiving</w:t>
            </w:r>
          </w:p>
        </w:tc>
      </w:tr>
    </w:tbl>
    <w:p w14:paraId="623AD518" w14:textId="77777777" w:rsidR="00C436EA" w:rsidRDefault="00C436EA" w:rsidP="001D0BA7">
      <w:pPr>
        <w:ind w:left="-900"/>
      </w:pPr>
    </w:p>
    <w:p w14:paraId="060DE5EB" w14:textId="77777777" w:rsidR="00BA7AFB" w:rsidRPr="00BA7AFB" w:rsidRDefault="00BA7AFB" w:rsidP="001D0BA7">
      <w:pPr>
        <w:ind w:left="-900"/>
        <w:rPr>
          <w:rFonts w:asciiTheme="minorHAnsi" w:hAnsiTheme="minorHAns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7AFB">
        <w:rPr>
          <w:rFonts w:asciiTheme="minorHAnsi" w:hAnsiTheme="minorHAnsi"/>
          <w:sz w:val="32"/>
        </w:rPr>
        <w:t>E-I</w:t>
      </w:r>
      <w:r>
        <w:rPr>
          <w:rFonts w:asciiTheme="minorHAnsi" w:hAnsiTheme="minorHAnsi"/>
          <w:sz w:val="32"/>
        </w:rPr>
        <w:tab/>
        <w:t xml:space="preserve">    S-N</w:t>
      </w:r>
      <w:r>
        <w:rPr>
          <w:rFonts w:asciiTheme="minorHAnsi" w:hAnsiTheme="minorHAnsi"/>
          <w:sz w:val="32"/>
        </w:rPr>
        <w:tab/>
        <w:t>T-F           J-P</w:t>
      </w:r>
    </w:p>
    <w:p w14:paraId="5E3A26EF" w14:textId="77777777" w:rsidR="00BA7AFB" w:rsidRPr="00BA7AFB" w:rsidRDefault="00BA7AFB" w:rsidP="00BA7AFB">
      <w:pPr>
        <w:pStyle w:val="ListParagraph"/>
        <w:numPr>
          <w:ilvl w:val="0"/>
          <w:numId w:val="1"/>
        </w:numPr>
        <w:spacing w:after="120" w:line="360" w:lineRule="auto"/>
        <w:ind w:left="-187"/>
        <w:rPr>
          <w:rFonts w:asciiTheme="minorHAnsi" w:hAnsiTheme="minorHAnsi"/>
          <w:sz w:val="28"/>
        </w:rPr>
      </w:pPr>
      <w:bookmarkStart w:id="0" w:name="_GoBack"/>
      <w:bookmarkEnd w:id="0"/>
      <w:r w:rsidRPr="00BA7AFB">
        <w:rPr>
          <w:rFonts w:asciiTheme="minorHAnsi" w:hAnsiTheme="minorHAnsi"/>
          <w:sz w:val="28"/>
        </w:rPr>
        <w:t>Self-Assessment Type (from Grid Above):</w:t>
      </w:r>
      <w:r>
        <w:rPr>
          <w:rFonts w:asciiTheme="minorHAnsi" w:hAnsiTheme="minorHAnsi"/>
          <w:sz w:val="28"/>
        </w:rPr>
        <w:tab/>
        <w:t xml:space="preserve">         _______     </w:t>
      </w:r>
      <w:r>
        <w:rPr>
          <w:rFonts w:asciiTheme="minorHAnsi" w:hAnsiTheme="minorHAnsi"/>
          <w:sz w:val="28"/>
        </w:rPr>
        <w:t>_______</w:t>
      </w:r>
      <w:r>
        <w:rPr>
          <w:rFonts w:asciiTheme="minorHAnsi" w:hAnsiTheme="minorHAnsi"/>
          <w:sz w:val="28"/>
        </w:rPr>
        <w:t xml:space="preserve">       </w:t>
      </w:r>
      <w:r>
        <w:rPr>
          <w:rFonts w:asciiTheme="minorHAnsi" w:hAnsiTheme="minorHAnsi"/>
          <w:sz w:val="28"/>
        </w:rPr>
        <w:t>_______</w:t>
      </w:r>
      <w:r>
        <w:rPr>
          <w:rFonts w:asciiTheme="minorHAnsi" w:hAnsiTheme="minorHAnsi"/>
          <w:sz w:val="28"/>
        </w:rPr>
        <w:t xml:space="preserve">        </w:t>
      </w:r>
      <w:r>
        <w:rPr>
          <w:rFonts w:asciiTheme="minorHAnsi" w:hAnsiTheme="minorHAnsi"/>
          <w:sz w:val="28"/>
        </w:rPr>
        <w:t>_______</w:t>
      </w:r>
    </w:p>
    <w:p w14:paraId="77F4925C" w14:textId="77777777" w:rsidR="00BA7AFB" w:rsidRPr="00BA7AFB" w:rsidRDefault="00BA7AFB" w:rsidP="00BA7AFB">
      <w:pPr>
        <w:pStyle w:val="ListParagraph"/>
        <w:numPr>
          <w:ilvl w:val="0"/>
          <w:numId w:val="1"/>
        </w:numPr>
        <w:spacing w:after="120" w:line="360" w:lineRule="auto"/>
        <w:ind w:left="-187"/>
        <w:rPr>
          <w:rFonts w:asciiTheme="minorHAnsi" w:hAnsiTheme="minorHAnsi"/>
          <w:sz w:val="28"/>
        </w:rPr>
      </w:pPr>
      <w:r w:rsidRPr="00BA7AFB">
        <w:rPr>
          <w:rFonts w:asciiTheme="minorHAnsi" w:hAnsiTheme="minorHAnsi"/>
          <w:sz w:val="28"/>
        </w:rPr>
        <w:t>On Line Report Results:</w:t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  <w:t xml:space="preserve">         </w:t>
      </w:r>
      <w:r>
        <w:rPr>
          <w:rFonts w:asciiTheme="minorHAnsi" w:hAnsiTheme="minorHAnsi"/>
          <w:sz w:val="28"/>
        </w:rPr>
        <w:t>_______     _______       _______        _______</w:t>
      </w:r>
    </w:p>
    <w:p w14:paraId="7C9FD711" w14:textId="77777777" w:rsidR="00BA7AFB" w:rsidRPr="00BA7AFB" w:rsidRDefault="00BA7AFB" w:rsidP="00BA7AFB">
      <w:pPr>
        <w:pStyle w:val="ListParagraph"/>
        <w:numPr>
          <w:ilvl w:val="0"/>
          <w:numId w:val="1"/>
        </w:numPr>
        <w:spacing w:after="120" w:line="360" w:lineRule="auto"/>
        <w:ind w:left="-187"/>
        <w:rPr>
          <w:rFonts w:asciiTheme="minorHAnsi" w:hAnsiTheme="minorHAnsi"/>
          <w:sz w:val="28"/>
        </w:rPr>
      </w:pPr>
      <w:r w:rsidRPr="00BA7AFB">
        <w:rPr>
          <w:rFonts w:asciiTheme="minorHAnsi" w:hAnsiTheme="minorHAnsi"/>
          <w:sz w:val="28"/>
        </w:rPr>
        <w:t>“Best Fit” Type</w:t>
      </w:r>
      <w:r>
        <w:rPr>
          <w:rFonts w:asciiTheme="minorHAnsi" w:hAnsiTheme="minorHAnsi"/>
          <w:sz w:val="28"/>
        </w:rPr>
        <w:t xml:space="preserve">:                                                                </w:t>
      </w:r>
      <w:r>
        <w:rPr>
          <w:rFonts w:asciiTheme="minorHAnsi" w:hAnsiTheme="minorHAnsi"/>
          <w:sz w:val="28"/>
        </w:rPr>
        <w:t>_______     _______       _______        _______</w:t>
      </w:r>
    </w:p>
    <w:sectPr w:rsidR="00BA7AFB" w:rsidRPr="00BA7AFB" w:rsidSect="00BA7AFB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F065F"/>
    <w:multiLevelType w:val="hybridMultilevel"/>
    <w:tmpl w:val="581ED844"/>
    <w:lvl w:ilvl="0" w:tplc="0409000F">
      <w:start w:val="1"/>
      <w:numFmt w:val="decimal"/>
      <w:lvlText w:val="%1."/>
      <w:lvlJc w:val="left"/>
      <w:pPr>
        <w:ind w:left="1807" w:hanging="360"/>
      </w:p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A7"/>
    <w:rsid w:val="001D0BA7"/>
    <w:rsid w:val="00835071"/>
    <w:rsid w:val="00BA7AFB"/>
    <w:rsid w:val="00C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98B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B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D0BA7"/>
    <w:pPr>
      <w:ind w:left="360"/>
    </w:pPr>
    <w:rPr>
      <w:rFonts w:ascii="Verdana" w:hAnsi="Verdan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1D0BA7"/>
    <w:rPr>
      <w:rFonts w:ascii="Verdana" w:eastAsia="Times New Roman" w:hAnsi="Verdana" w:cs="Times New Roman"/>
      <w:sz w:val="22"/>
    </w:rPr>
  </w:style>
  <w:style w:type="paragraph" w:styleId="BodyTextIndent2">
    <w:name w:val="Body Text Indent 2"/>
    <w:basedOn w:val="Normal"/>
    <w:link w:val="BodyTextIndent2Char"/>
    <w:rsid w:val="001D0BA7"/>
    <w:pPr>
      <w:ind w:left="720"/>
    </w:pPr>
    <w:rPr>
      <w:rFonts w:ascii="Verdana" w:hAnsi="Verdana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1D0BA7"/>
    <w:rPr>
      <w:rFonts w:ascii="Verdana" w:eastAsia="Times New Roman" w:hAnsi="Verdana" w:cs="Times New Roman"/>
      <w:sz w:val="22"/>
    </w:rPr>
  </w:style>
  <w:style w:type="paragraph" w:styleId="ListParagraph">
    <w:name w:val="List Paragraph"/>
    <w:basedOn w:val="Normal"/>
    <w:uiPriority w:val="34"/>
    <w:qFormat/>
    <w:rsid w:val="00BA7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B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D0BA7"/>
    <w:pPr>
      <w:ind w:left="360"/>
    </w:pPr>
    <w:rPr>
      <w:rFonts w:ascii="Verdana" w:hAnsi="Verdan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1D0BA7"/>
    <w:rPr>
      <w:rFonts w:ascii="Verdana" w:eastAsia="Times New Roman" w:hAnsi="Verdana" w:cs="Times New Roman"/>
      <w:sz w:val="22"/>
    </w:rPr>
  </w:style>
  <w:style w:type="paragraph" w:styleId="BodyTextIndent2">
    <w:name w:val="Body Text Indent 2"/>
    <w:basedOn w:val="Normal"/>
    <w:link w:val="BodyTextIndent2Char"/>
    <w:rsid w:val="001D0BA7"/>
    <w:pPr>
      <w:ind w:left="720"/>
    </w:pPr>
    <w:rPr>
      <w:rFonts w:ascii="Verdana" w:hAnsi="Verdana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1D0BA7"/>
    <w:rPr>
      <w:rFonts w:ascii="Verdana" w:eastAsia="Times New Roman" w:hAnsi="Verdana" w:cs="Times New Roman"/>
      <w:sz w:val="22"/>
    </w:rPr>
  </w:style>
  <w:style w:type="paragraph" w:styleId="ListParagraph">
    <w:name w:val="List Paragraph"/>
    <w:basedOn w:val="Normal"/>
    <w:uiPriority w:val="34"/>
    <w:qFormat/>
    <w:rsid w:val="00BA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1060</Characters>
  <Application>Microsoft Macintosh Word</Application>
  <DocSecurity>0</DocSecurity>
  <Lines>8</Lines>
  <Paragraphs>2</Paragraphs>
  <ScaleCrop>false</ScaleCrop>
  <Company>Mike Normant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Normant</dc:creator>
  <cp:keywords/>
  <dc:description/>
  <cp:lastModifiedBy>Michael Normant</cp:lastModifiedBy>
  <cp:revision>2</cp:revision>
  <dcterms:created xsi:type="dcterms:W3CDTF">2013-06-27T14:59:00Z</dcterms:created>
  <dcterms:modified xsi:type="dcterms:W3CDTF">2013-07-01T19:22:00Z</dcterms:modified>
</cp:coreProperties>
</file>