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D6B" w:rsidRDefault="00997D6B">
      <w:pPr>
        <w:jc w:val="center"/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Кафедра обчислювальної техніки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ЛАБОРАТОРНА РОБОТА № 1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з дисципліни «</w:t>
      </w:r>
      <w:r w:rsidR="00893CBF">
        <w:rPr>
          <w:sz w:val="28"/>
          <w:szCs w:val="28"/>
          <w:lang w:val="uk-UA"/>
        </w:rPr>
        <w:t>Методи планування експерименту</w:t>
      </w:r>
      <w:r>
        <w:rPr>
          <w:sz w:val="28"/>
          <w:szCs w:val="28"/>
          <w:lang w:val="uk-UA"/>
        </w:rPr>
        <w:t>»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893CBF" w:rsidRPr="00893CBF" w:rsidRDefault="00997D6B" w:rsidP="00893CBF">
      <w:pPr>
        <w:jc w:val="center"/>
        <w:rPr>
          <w:color w:val="000000"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на тему «</w:t>
      </w:r>
      <w:r w:rsidR="00893CBF" w:rsidRPr="00893CBF">
        <w:rPr>
          <w:color w:val="000000"/>
          <w:sz w:val="28"/>
          <w:szCs w:val="28"/>
          <w:lang w:val="uk-UA" w:eastAsia="uk-UA"/>
        </w:rPr>
        <w:t>ЗАГАЛЬНІ ПРИНЦИПИ ОРГАНІЗАЦІЇ ЕКСПЕРИМЕНТІВ З</w:t>
      </w:r>
    </w:p>
    <w:p w:rsidR="00997D6B" w:rsidRDefault="00893CBF" w:rsidP="00893CBF">
      <w:pPr>
        <w:jc w:val="center"/>
      </w:pPr>
      <w:r w:rsidRPr="00893CBF">
        <w:rPr>
          <w:color w:val="000000"/>
          <w:sz w:val="28"/>
          <w:szCs w:val="28"/>
          <w:lang w:val="uk-UA" w:eastAsia="uk-UA"/>
        </w:rPr>
        <w:t>ДОВІЛЬНИМИ ЗНАЧЕННЯМИ ФАКТОРІВ</w:t>
      </w:r>
      <w:r w:rsidR="00997D6B">
        <w:rPr>
          <w:sz w:val="28"/>
          <w:szCs w:val="28"/>
          <w:lang w:val="uk-UA"/>
        </w:rPr>
        <w:t>»</w:t>
      </w:r>
    </w:p>
    <w:p w:rsidR="00997D6B" w:rsidRPr="00A43054" w:rsidRDefault="00997D6B">
      <w:pPr>
        <w:jc w:val="center"/>
        <w:rPr>
          <w:sz w:val="28"/>
          <w:szCs w:val="28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3C43DA">
      <w:pPr>
        <w:jc w:val="right"/>
      </w:pPr>
      <w:r>
        <w:rPr>
          <w:sz w:val="28"/>
          <w:szCs w:val="28"/>
          <w:lang w:val="uk-UA"/>
        </w:rPr>
        <w:t>ВИКОНАВ</w:t>
      </w:r>
      <w:r w:rsidR="00997D6B">
        <w:rPr>
          <w:sz w:val="28"/>
          <w:szCs w:val="28"/>
          <w:lang w:val="uk-UA"/>
        </w:rPr>
        <w:t>:</w:t>
      </w:r>
    </w:p>
    <w:p w:rsidR="00997D6B" w:rsidRDefault="00997D6B">
      <w:pPr>
        <w:jc w:val="right"/>
      </w:pP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студент</w:t>
      </w:r>
      <w:r w:rsidR="00A43054">
        <w:rPr>
          <w:sz w:val="28"/>
          <w:szCs w:val="28"/>
          <w:lang w:val="uk-UA"/>
        </w:rPr>
        <w:t xml:space="preserve"> 2 </w:t>
      </w:r>
      <w:r>
        <w:rPr>
          <w:sz w:val="28"/>
          <w:szCs w:val="28"/>
          <w:lang w:val="uk-UA"/>
        </w:rPr>
        <w:t>курсу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групи ІВ-92</w:t>
      </w:r>
    </w:p>
    <w:p w:rsidR="00997D6B" w:rsidRDefault="003C43DA">
      <w:pPr>
        <w:jc w:val="right"/>
      </w:pPr>
      <w:r>
        <w:rPr>
          <w:sz w:val="28"/>
          <w:szCs w:val="28"/>
          <w:lang w:val="uk-UA"/>
        </w:rPr>
        <w:t>Хоменко О.О.</w:t>
      </w:r>
    </w:p>
    <w:p w:rsidR="00997D6B" w:rsidRDefault="003C43DA">
      <w:pPr>
        <w:jc w:val="right"/>
      </w:pPr>
      <w:r>
        <w:rPr>
          <w:sz w:val="28"/>
          <w:szCs w:val="28"/>
          <w:lang w:val="uk-UA"/>
        </w:rPr>
        <w:t>Залікова - 9228</w:t>
      </w: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</w:pPr>
      <w:r>
        <w:rPr>
          <w:color w:val="000000"/>
          <w:sz w:val="28"/>
          <w:szCs w:val="28"/>
          <w:lang w:val="uk-UA"/>
        </w:rPr>
        <w:t>ПЕРЕВІРИВ:</w:t>
      </w:r>
    </w:p>
    <w:p w:rsidR="00997D6B" w:rsidRDefault="00893CBF">
      <w:pPr>
        <w:jc w:val="right"/>
      </w:pPr>
      <w:r>
        <w:rPr>
          <w:color w:val="000000"/>
          <w:sz w:val="28"/>
          <w:szCs w:val="28"/>
          <w:lang w:val="uk-UA"/>
        </w:rPr>
        <w:t xml:space="preserve">ас. </w:t>
      </w: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П.Г.</w:t>
      </w:r>
    </w:p>
    <w:p w:rsidR="00997D6B" w:rsidRDefault="00997D6B">
      <w:pPr>
        <w:jc w:val="right"/>
      </w:pPr>
    </w:p>
    <w:p w:rsidR="00997D6B" w:rsidRDefault="00997D6B">
      <w:pPr>
        <w:jc w:val="right"/>
        <w:rPr>
          <w:color w:val="000000"/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A92CB4" w:rsidRDefault="00A92CB4">
      <w:pPr>
        <w:jc w:val="center"/>
        <w:rPr>
          <w:sz w:val="28"/>
          <w:szCs w:val="28"/>
          <w:lang w:val="uk-UA"/>
        </w:rPr>
      </w:pPr>
    </w:p>
    <w:p w:rsidR="00A92CB4" w:rsidRDefault="00A92CB4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Київ - </w:t>
      </w:r>
      <w:r w:rsidRPr="00A43054">
        <w:rPr>
          <w:sz w:val="28"/>
          <w:szCs w:val="28"/>
        </w:rPr>
        <w:t>20</w:t>
      </w:r>
      <w:r w:rsidR="00A43054">
        <w:rPr>
          <w:sz w:val="28"/>
          <w:szCs w:val="28"/>
        </w:rPr>
        <w:t>21</w:t>
      </w:r>
    </w:p>
    <w:p w:rsidR="00997D6B" w:rsidRDefault="00A43054">
      <w:pPr>
        <w:pageBreakBefore/>
        <w:jc w:val="center"/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A43054" w:rsidRDefault="00A43054" w:rsidP="00893CBF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Мета</w:t>
      </w:r>
      <w:r>
        <w:rPr>
          <w:rFonts w:eastAsia="Times New Roman"/>
          <w:sz w:val="28"/>
          <w:szCs w:val="28"/>
          <w:lang w:val="uk-UA" w:eastAsia="ru-RU"/>
        </w:rPr>
        <w:t xml:space="preserve">: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Вивчити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основні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поняття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визначення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принципи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теорії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планування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експерименту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>,</w:t>
      </w:r>
      <w:r w:rsidR="00893CBF">
        <w:rPr>
          <w:rFonts w:eastAsia="Times New Roman"/>
          <w:sz w:val="28"/>
          <w:szCs w:val="28"/>
          <w:lang w:val="uk-UA" w:eastAsia="ru-RU"/>
        </w:rPr>
        <w:t xml:space="preserve"> </w:t>
      </w:r>
      <w:r w:rsidR="00893CBF" w:rsidRPr="00893CBF">
        <w:rPr>
          <w:rFonts w:eastAsia="Times New Roman"/>
          <w:sz w:val="28"/>
          <w:szCs w:val="28"/>
          <w:lang w:eastAsia="ru-RU"/>
        </w:rPr>
        <w:t xml:space="preserve">на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основі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яких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вивчити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побудову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формалізованих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алгор</w:t>
      </w:r>
      <w:r w:rsidR="00893CBF">
        <w:rPr>
          <w:rFonts w:eastAsia="Times New Roman"/>
          <w:sz w:val="28"/>
          <w:szCs w:val="28"/>
          <w:lang w:eastAsia="ru-RU"/>
        </w:rPr>
        <w:t>итмів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>
        <w:rPr>
          <w:rFonts w:eastAsia="Times New Roman"/>
          <w:sz w:val="28"/>
          <w:szCs w:val="28"/>
          <w:lang w:eastAsia="ru-RU"/>
        </w:rPr>
        <w:t>проведення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>
        <w:rPr>
          <w:rFonts w:eastAsia="Times New Roman"/>
          <w:sz w:val="28"/>
          <w:szCs w:val="28"/>
          <w:lang w:eastAsia="ru-RU"/>
        </w:rPr>
        <w:t>експерименту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і</w:t>
      </w:r>
      <w:r w:rsidR="00893CBF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отримання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>
        <w:rPr>
          <w:rFonts w:eastAsia="Times New Roman"/>
          <w:sz w:val="28"/>
          <w:szCs w:val="28"/>
          <w:lang w:eastAsia="ru-RU"/>
        </w:rPr>
        <w:t>формалізованої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>
        <w:rPr>
          <w:rFonts w:eastAsia="Times New Roman"/>
          <w:sz w:val="28"/>
          <w:szCs w:val="28"/>
          <w:lang w:eastAsia="ru-RU"/>
        </w:rPr>
        <w:t>моделі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>
        <w:rPr>
          <w:rFonts w:eastAsia="Times New Roman"/>
          <w:sz w:val="28"/>
          <w:szCs w:val="28"/>
          <w:lang w:eastAsia="ru-RU"/>
        </w:rPr>
        <w:t>об’єкта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.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Закріпити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отр</w:t>
      </w:r>
      <w:r w:rsidR="00893CBF">
        <w:rPr>
          <w:rFonts w:eastAsia="Times New Roman"/>
          <w:sz w:val="28"/>
          <w:szCs w:val="28"/>
          <w:lang w:eastAsia="ru-RU"/>
        </w:rPr>
        <w:t>имані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>
        <w:rPr>
          <w:rFonts w:eastAsia="Times New Roman"/>
          <w:sz w:val="28"/>
          <w:szCs w:val="28"/>
          <w:lang w:eastAsia="ru-RU"/>
        </w:rPr>
        <w:t>знання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>
        <w:rPr>
          <w:rFonts w:eastAsia="Times New Roman"/>
          <w:sz w:val="28"/>
          <w:szCs w:val="28"/>
          <w:lang w:eastAsia="ru-RU"/>
        </w:rPr>
        <w:t>практичним</w:t>
      </w:r>
      <w:proofErr w:type="spellEnd"/>
      <w:r w:rsid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>
        <w:rPr>
          <w:rFonts w:eastAsia="Times New Roman"/>
          <w:sz w:val="28"/>
          <w:szCs w:val="28"/>
          <w:lang w:eastAsia="ru-RU"/>
        </w:rPr>
        <w:t>їх</w:t>
      </w:r>
      <w:proofErr w:type="spellEnd"/>
      <w:r w:rsidR="00893CBF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використанням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при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написанні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програми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що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реалізує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завдання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="00893CBF" w:rsidRPr="00893CBF">
        <w:rPr>
          <w:rFonts w:eastAsia="Times New Roman"/>
          <w:sz w:val="28"/>
          <w:szCs w:val="28"/>
          <w:lang w:eastAsia="ru-RU"/>
        </w:rPr>
        <w:t>лабораторну</w:t>
      </w:r>
      <w:proofErr w:type="spellEnd"/>
      <w:r w:rsidR="00893CBF" w:rsidRPr="00893CBF">
        <w:rPr>
          <w:rFonts w:eastAsia="Times New Roman"/>
          <w:sz w:val="28"/>
          <w:szCs w:val="28"/>
          <w:lang w:eastAsia="ru-RU"/>
        </w:rPr>
        <w:t xml:space="preserve"> роботу.</w:t>
      </w: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</w:p>
    <w:p w:rsidR="00A43054" w:rsidRP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proofErr w:type="spellStart"/>
      <w:r w:rsidRPr="00A43054">
        <w:rPr>
          <w:rFonts w:eastAsia="Times New Roman"/>
          <w:b/>
          <w:bCs/>
          <w:sz w:val="28"/>
          <w:szCs w:val="28"/>
          <w:lang w:eastAsia="ru-RU"/>
        </w:rPr>
        <w:t>Завдання</w:t>
      </w:r>
      <w:proofErr w:type="spellEnd"/>
      <w:r w:rsidRPr="00A43054">
        <w:rPr>
          <w:rFonts w:eastAsia="Times New Roman"/>
          <w:b/>
          <w:bCs/>
          <w:sz w:val="28"/>
          <w:szCs w:val="28"/>
          <w:lang w:eastAsia="ru-RU"/>
        </w:rPr>
        <w:t>: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 xml:space="preserve">1)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Використовуючи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програму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генерації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випадкових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чисел, провести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трьохфакторний</w:t>
      </w:r>
      <w:proofErr w:type="spellEnd"/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експеримент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в восьми точках (три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стовбці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і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вісім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рядків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в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матриці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планування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–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заповнити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її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випадковими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числами). Рекомендовано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взяти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обмеження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до 20 при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генерації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випадкових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чисел, але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врахувати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можливість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зміни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обмеження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вимогу</w:t>
      </w:r>
      <w:proofErr w:type="spellEnd"/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викладача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.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Програма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створюється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основі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будь-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якої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мови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високого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рівня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>.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 xml:space="preserve">2)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Визначити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значення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функції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відгукув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кожної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точки плану за формулою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лінійної</w:t>
      </w:r>
      <w:proofErr w:type="spellEnd"/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регресії</w:t>
      </w:r>
      <w:proofErr w:type="spellEnd"/>
      <w:r w:rsidRPr="003959A3">
        <w:rPr>
          <w:rFonts w:eastAsia="Times New Roman"/>
          <w:sz w:val="28"/>
          <w:szCs w:val="28"/>
          <w:lang w:val="en-US" w:eastAsia="ru-RU"/>
        </w:rPr>
        <w:t>: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3959A3">
        <w:rPr>
          <w:rFonts w:eastAsia="Times New Roman"/>
          <w:sz w:val="28"/>
          <w:szCs w:val="28"/>
          <w:lang w:val="en-US" w:eastAsia="ru-RU"/>
        </w:rPr>
        <w:t>Y =a0 + a1 X1 + a2 X2 + a3 X3,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де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a0, a1, a2, a3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довільно</w:t>
      </w:r>
      <w:proofErr w:type="spellEnd"/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вибрані</w:t>
      </w:r>
      <w:proofErr w:type="spellEnd"/>
      <w:r w:rsidRPr="003959A3">
        <w:rPr>
          <w:rFonts w:eastAsia="Times New Roman"/>
          <w:sz w:val="28"/>
          <w:szCs w:val="28"/>
          <w:lang w:val="en-US" w:eastAsia="ru-RU"/>
        </w:rPr>
        <w:t xml:space="preserve"> (</w:t>
      </w:r>
      <w:r w:rsidRPr="003959A3">
        <w:rPr>
          <w:rFonts w:eastAsia="Times New Roman"/>
          <w:sz w:val="28"/>
          <w:szCs w:val="28"/>
          <w:lang w:eastAsia="ru-RU"/>
        </w:rPr>
        <w:t>для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3959A3">
        <w:rPr>
          <w:rFonts w:eastAsia="Times New Roman"/>
          <w:sz w:val="28"/>
          <w:szCs w:val="28"/>
          <w:lang w:eastAsia="ru-RU"/>
        </w:rPr>
        <w:t>кожного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3959A3">
        <w:rPr>
          <w:rFonts w:eastAsia="Times New Roman"/>
          <w:sz w:val="28"/>
          <w:szCs w:val="28"/>
          <w:lang w:eastAsia="ru-RU"/>
        </w:rPr>
        <w:t>студента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різні</w:t>
      </w:r>
      <w:proofErr w:type="spellEnd"/>
      <w:r w:rsidRPr="003959A3">
        <w:rPr>
          <w:rFonts w:eastAsia="Times New Roman"/>
          <w:sz w:val="28"/>
          <w:szCs w:val="28"/>
          <w:lang w:val="en-US" w:eastAsia="ru-RU"/>
        </w:rPr>
        <w:t xml:space="preserve">)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коефіцієнти</w:t>
      </w:r>
      <w:proofErr w:type="spellEnd"/>
      <w:r w:rsidRPr="003959A3">
        <w:rPr>
          <w:rFonts w:eastAsia="Times New Roman"/>
          <w:sz w:val="28"/>
          <w:szCs w:val="28"/>
          <w:lang w:val="en-US" w:eastAsia="ru-RU"/>
        </w:rPr>
        <w:t xml:space="preserve">,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постійні</w:t>
      </w:r>
      <w:proofErr w:type="spellEnd"/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протягом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усього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часу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проведення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експерименту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>.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 xml:space="preserve">3)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Виконати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нормування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факторів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.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Визначити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значення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нульових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рівнів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факторів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>.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Знайти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значення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відгуку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нульових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рівнів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факторів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і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прийняти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його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за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еталонне</w:t>
      </w:r>
      <w:proofErr w:type="spellEnd"/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Уэт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>.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 xml:space="preserve">4)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Знайти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точку плану,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що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задовольняє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критерію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вибору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оптимальності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(див. табл.1).</w:t>
      </w:r>
    </w:p>
    <w:p w:rsidR="00A43054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3959A3">
        <w:rPr>
          <w:rFonts w:eastAsia="Times New Roman"/>
          <w:sz w:val="28"/>
          <w:szCs w:val="28"/>
          <w:lang w:eastAsia="ru-RU"/>
        </w:rPr>
        <w:t>Варіанти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обираються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по номеру в списку в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журналі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959A3">
        <w:rPr>
          <w:rFonts w:eastAsia="Times New Roman"/>
          <w:sz w:val="28"/>
          <w:szCs w:val="28"/>
          <w:lang w:eastAsia="ru-RU"/>
        </w:rPr>
        <w:t>викладача</w:t>
      </w:r>
      <w:proofErr w:type="spellEnd"/>
      <w:r w:rsidRPr="003959A3">
        <w:rPr>
          <w:rFonts w:eastAsia="Times New Roman"/>
          <w:sz w:val="28"/>
          <w:szCs w:val="28"/>
          <w:lang w:eastAsia="ru-RU"/>
        </w:rPr>
        <w:t>.</w:t>
      </w:r>
    </w:p>
    <w:p w:rsidR="003959A3" w:rsidRDefault="003C43DA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D345A88" wp14:editId="0BABC746">
            <wp:extent cx="5647619" cy="3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54" w:rsidRPr="00A43054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3959A3">
        <w:rPr>
          <w:rFonts w:eastAsia="Times New Roman"/>
          <w:sz w:val="28"/>
          <w:szCs w:val="28"/>
          <w:lang w:val="uk-UA" w:eastAsia="ru-RU"/>
        </w:rPr>
        <w:t>5) Скласти вираз для функції відгуку, підставивши</w:t>
      </w:r>
      <w:r>
        <w:rPr>
          <w:rFonts w:eastAsia="Times New Roman"/>
          <w:sz w:val="28"/>
          <w:szCs w:val="28"/>
          <w:lang w:val="uk-UA" w:eastAsia="ru-RU"/>
        </w:rPr>
        <w:t xml:space="preserve"> замість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Хi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значення факторів в </w:t>
      </w:r>
      <w:r w:rsidRPr="003959A3">
        <w:rPr>
          <w:rFonts w:eastAsia="Times New Roman"/>
          <w:sz w:val="28"/>
          <w:szCs w:val="28"/>
          <w:lang w:val="uk-UA" w:eastAsia="ru-RU"/>
        </w:rPr>
        <w:t>точці, що задовольняє критерію вибору.</w:t>
      </w:r>
    </w:p>
    <w:p w:rsidR="003959A3" w:rsidRDefault="003959A3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A43054" w:rsidRDefault="003C43D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Код</w:t>
      </w:r>
    </w:p>
    <w:p w:rsidR="003C43DA" w:rsidRPr="003C43DA" w:rsidRDefault="003C43DA" w:rsidP="003C43D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3C43DA">
        <w:rPr>
          <w:rFonts w:ascii="Consolas" w:hAnsi="Consolas"/>
          <w:color w:val="0033B3"/>
          <w:lang w:val="en-US"/>
        </w:rPr>
        <w:t xml:space="preserve">import </w:t>
      </w:r>
      <w:r w:rsidRPr="003C43DA">
        <w:rPr>
          <w:rFonts w:ascii="Consolas" w:hAnsi="Consolas"/>
          <w:color w:val="080808"/>
          <w:lang w:val="en-US"/>
        </w:rPr>
        <w:t>random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  <w:t xml:space="preserve">a0 = </w:t>
      </w:r>
      <w:r w:rsidRPr="003C43DA">
        <w:rPr>
          <w:rFonts w:ascii="Consolas" w:hAnsi="Consolas"/>
          <w:color w:val="1750EB"/>
          <w:lang w:val="en-US"/>
        </w:rPr>
        <w:t>3</w:t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t xml:space="preserve">a1 = </w:t>
      </w:r>
      <w:r w:rsidRPr="003C43DA">
        <w:rPr>
          <w:rFonts w:ascii="Consolas" w:hAnsi="Consolas"/>
          <w:color w:val="1750EB"/>
          <w:lang w:val="en-US"/>
        </w:rPr>
        <w:t>4</w:t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t xml:space="preserve">a2 = </w:t>
      </w:r>
      <w:r w:rsidRPr="003C43DA">
        <w:rPr>
          <w:rFonts w:ascii="Consolas" w:hAnsi="Consolas"/>
          <w:color w:val="1750EB"/>
          <w:lang w:val="en-US"/>
        </w:rPr>
        <w:t>2</w:t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t xml:space="preserve">a3 = </w:t>
      </w:r>
      <w:r w:rsidRPr="003C43DA">
        <w:rPr>
          <w:rFonts w:ascii="Consolas" w:hAnsi="Consolas"/>
          <w:color w:val="1750EB"/>
          <w:lang w:val="en-US"/>
        </w:rPr>
        <w:t>3</w:t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t>x1 = [</w:t>
      </w:r>
      <w:proofErr w:type="spellStart"/>
      <w:r w:rsidRPr="003C43DA">
        <w:rPr>
          <w:rFonts w:ascii="Consolas" w:hAnsi="Consolas"/>
          <w:color w:val="080808"/>
          <w:lang w:val="en-US"/>
        </w:rPr>
        <w:t>random.randint</w:t>
      </w:r>
      <w:proofErr w:type="spellEnd"/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0</w:t>
      </w:r>
      <w:r w:rsidRPr="003C43DA">
        <w:rPr>
          <w:rFonts w:ascii="Consolas" w:hAnsi="Consolas"/>
          <w:color w:val="080808"/>
          <w:lang w:val="en-US"/>
        </w:rPr>
        <w:t xml:space="preserve">, </w:t>
      </w:r>
      <w:r w:rsidRPr="003C43DA">
        <w:rPr>
          <w:rFonts w:ascii="Consolas" w:hAnsi="Consolas"/>
          <w:color w:val="1750EB"/>
          <w:lang w:val="en-US"/>
        </w:rPr>
        <w:t>20</w:t>
      </w:r>
      <w:r w:rsidRPr="003C43DA">
        <w:rPr>
          <w:rFonts w:ascii="Consolas" w:hAnsi="Consolas"/>
          <w:color w:val="080808"/>
          <w:lang w:val="en-US"/>
        </w:rPr>
        <w:t xml:space="preserve">) </w:t>
      </w:r>
      <w:r w:rsidRPr="003C43DA">
        <w:rPr>
          <w:rFonts w:ascii="Consolas" w:hAnsi="Consolas"/>
          <w:color w:val="0033B3"/>
          <w:lang w:val="en-US"/>
        </w:rPr>
        <w:t xml:space="preserve">for </w:t>
      </w:r>
      <w:r w:rsidRPr="003C43DA">
        <w:rPr>
          <w:rFonts w:ascii="Consolas" w:hAnsi="Consolas"/>
          <w:color w:val="080808"/>
          <w:lang w:val="en-US"/>
        </w:rPr>
        <w:t xml:space="preserve">_ </w:t>
      </w:r>
      <w:r w:rsidRPr="003C43DA">
        <w:rPr>
          <w:rFonts w:ascii="Consolas" w:hAnsi="Consolas"/>
          <w:color w:val="0033B3"/>
          <w:lang w:val="en-US"/>
        </w:rPr>
        <w:t xml:space="preserve">in </w:t>
      </w:r>
      <w:r w:rsidRPr="003C43DA">
        <w:rPr>
          <w:rFonts w:ascii="Consolas" w:hAnsi="Consolas"/>
          <w:color w:val="000080"/>
          <w:lang w:val="en-US"/>
        </w:rPr>
        <w:t>range</w:t>
      </w:r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8</w:t>
      </w:r>
      <w:r w:rsidRPr="003C43DA">
        <w:rPr>
          <w:rFonts w:ascii="Consolas" w:hAnsi="Consolas"/>
          <w:color w:val="080808"/>
          <w:lang w:val="en-US"/>
        </w:rPr>
        <w:t>)]</w:t>
      </w:r>
      <w:r w:rsidRPr="003C43DA">
        <w:rPr>
          <w:rFonts w:ascii="Consolas" w:hAnsi="Consolas"/>
          <w:color w:val="080808"/>
          <w:lang w:val="en-US"/>
        </w:rPr>
        <w:br/>
        <w:t>x2 = [</w:t>
      </w:r>
      <w:proofErr w:type="spellStart"/>
      <w:r w:rsidRPr="003C43DA">
        <w:rPr>
          <w:rFonts w:ascii="Consolas" w:hAnsi="Consolas"/>
          <w:color w:val="080808"/>
          <w:lang w:val="en-US"/>
        </w:rPr>
        <w:t>random.randint</w:t>
      </w:r>
      <w:proofErr w:type="spellEnd"/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0</w:t>
      </w:r>
      <w:r w:rsidRPr="003C43DA">
        <w:rPr>
          <w:rFonts w:ascii="Consolas" w:hAnsi="Consolas"/>
          <w:color w:val="080808"/>
          <w:lang w:val="en-US"/>
        </w:rPr>
        <w:t xml:space="preserve">, </w:t>
      </w:r>
      <w:r w:rsidRPr="003C43DA">
        <w:rPr>
          <w:rFonts w:ascii="Consolas" w:hAnsi="Consolas"/>
          <w:color w:val="1750EB"/>
          <w:lang w:val="en-US"/>
        </w:rPr>
        <w:t>20</w:t>
      </w:r>
      <w:r w:rsidRPr="003C43DA">
        <w:rPr>
          <w:rFonts w:ascii="Consolas" w:hAnsi="Consolas"/>
          <w:color w:val="080808"/>
          <w:lang w:val="en-US"/>
        </w:rPr>
        <w:t xml:space="preserve">) </w:t>
      </w:r>
      <w:r w:rsidRPr="003C43DA">
        <w:rPr>
          <w:rFonts w:ascii="Consolas" w:hAnsi="Consolas"/>
          <w:color w:val="0033B3"/>
          <w:lang w:val="en-US"/>
        </w:rPr>
        <w:t xml:space="preserve">for </w:t>
      </w:r>
      <w:r w:rsidRPr="003C43DA">
        <w:rPr>
          <w:rFonts w:ascii="Consolas" w:hAnsi="Consolas"/>
          <w:color w:val="080808"/>
          <w:lang w:val="en-US"/>
        </w:rPr>
        <w:t xml:space="preserve">_ </w:t>
      </w:r>
      <w:r w:rsidRPr="003C43DA">
        <w:rPr>
          <w:rFonts w:ascii="Consolas" w:hAnsi="Consolas"/>
          <w:color w:val="0033B3"/>
          <w:lang w:val="en-US"/>
        </w:rPr>
        <w:t xml:space="preserve">in </w:t>
      </w:r>
      <w:r w:rsidRPr="003C43DA">
        <w:rPr>
          <w:rFonts w:ascii="Consolas" w:hAnsi="Consolas"/>
          <w:color w:val="000080"/>
          <w:lang w:val="en-US"/>
        </w:rPr>
        <w:t>range</w:t>
      </w:r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8</w:t>
      </w:r>
      <w:r w:rsidRPr="003C43DA">
        <w:rPr>
          <w:rFonts w:ascii="Consolas" w:hAnsi="Consolas"/>
          <w:color w:val="080808"/>
          <w:lang w:val="en-US"/>
        </w:rPr>
        <w:t>)]</w:t>
      </w:r>
      <w:r w:rsidRPr="003C43DA">
        <w:rPr>
          <w:rFonts w:ascii="Consolas" w:hAnsi="Consolas"/>
          <w:color w:val="080808"/>
          <w:lang w:val="en-US"/>
        </w:rPr>
        <w:br/>
        <w:t>x3 = [</w:t>
      </w:r>
      <w:proofErr w:type="spellStart"/>
      <w:r w:rsidRPr="003C43DA">
        <w:rPr>
          <w:rFonts w:ascii="Consolas" w:hAnsi="Consolas"/>
          <w:color w:val="080808"/>
          <w:lang w:val="en-US"/>
        </w:rPr>
        <w:t>random.randint</w:t>
      </w:r>
      <w:proofErr w:type="spellEnd"/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0</w:t>
      </w:r>
      <w:r w:rsidRPr="003C43DA">
        <w:rPr>
          <w:rFonts w:ascii="Consolas" w:hAnsi="Consolas"/>
          <w:color w:val="080808"/>
          <w:lang w:val="en-US"/>
        </w:rPr>
        <w:t xml:space="preserve">, </w:t>
      </w:r>
      <w:r w:rsidRPr="003C43DA">
        <w:rPr>
          <w:rFonts w:ascii="Consolas" w:hAnsi="Consolas"/>
          <w:color w:val="1750EB"/>
          <w:lang w:val="en-US"/>
        </w:rPr>
        <w:t>20</w:t>
      </w:r>
      <w:r w:rsidRPr="003C43DA">
        <w:rPr>
          <w:rFonts w:ascii="Consolas" w:hAnsi="Consolas"/>
          <w:color w:val="080808"/>
          <w:lang w:val="en-US"/>
        </w:rPr>
        <w:t xml:space="preserve">) </w:t>
      </w:r>
      <w:r w:rsidRPr="003C43DA">
        <w:rPr>
          <w:rFonts w:ascii="Consolas" w:hAnsi="Consolas"/>
          <w:color w:val="0033B3"/>
          <w:lang w:val="en-US"/>
        </w:rPr>
        <w:t xml:space="preserve">for </w:t>
      </w:r>
      <w:r w:rsidRPr="003C43DA">
        <w:rPr>
          <w:rFonts w:ascii="Consolas" w:hAnsi="Consolas"/>
          <w:color w:val="080808"/>
          <w:lang w:val="en-US"/>
        </w:rPr>
        <w:t xml:space="preserve">_ </w:t>
      </w:r>
      <w:r w:rsidRPr="003C43DA">
        <w:rPr>
          <w:rFonts w:ascii="Consolas" w:hAnsi="Consolas"/>
          <w:color w:val="0033B3"/>
          <w:lang w:val="en-US"/>
        </w:rPr>
        <w:t xml:space="preserve">in </w:t>
      </w:r>
      <w:r w:rsidRPr="003C43DA">
        <w:rPr>
          <w:rFonts w:ascii="Consolas" w:hAnsi="Consolas"/>
          <w:color w:val="000080"/>
          <w:lang w:val="en-US"/>
        </w:rPr>
        <w:t>range</w:t>
      </w:r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8</w:t>
      </w:r>
      <w:r w:rsidRPr="003C43DA">
        <w:rPr>
          <w:rFonts w:ascii="Consolas" w:hAnsi="Consolas"/>
          <w:color w:val="080808"/>
          <w:lang w:val="en-US"/>
        </w:rPr>
        <w:t>)]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</w:r>
      <w:proofErr w:type="spellStart"/>
      <w:r w:rsidRPr="003C43DA">
        <w:rPr>
          <w:rFonts w:ascii="Consolas" w:hAnsi="Consolas"/>
          <w:color w:val="0033B3"/>
          <w:lang w:val="en-US"/>
        </w:rPr>
        <w:t>def</w:t>
      </w:r>
      <w:proofErr w:type="spellEnd"/>
      <w:r w:rsidRPr="003C43DA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3C43DA">
        <w:rPr>
          <w:rFonts w:ascii="Consolas" w:hAnsi="Consolas"/>
          <w:color w:val="000000"/>
          <w:lang w:val="en-US"/>
        </w:rPr>
        <w:t>calculate_y</w:t>
      </w:r>
      <w:proofErr w:type="spellEnd"/>
      <w:r w:rsidRPr="003C43DA">
        <w:rPr>
          <w:rFonts w:ascii="Consolas" w:hAnsi="Consolas"/>
          <w:color w:val="080808"/>
          <w:lang w:val="en-US"/>
        </w:rPr>
        <w:t>(x_1, x_2, x_3):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lastRenderedPageBreak/>
        <w:t xml:space="preserve">    </w:t>
      </w:r>
      <w:r w:rsidRPr="003C43DA">
        <w:rPr>
          <w:rFonts w:ascii="Consolas" w:hAnsi="Consolas"/>
          <w:color w:val="0033B3"/>
          <w:lang w:val="en-US"/>
        </w:rPr>
        <w:t xml:space="preserve">return </w:t>
      </w:r>
      <w:r w:rsidRPr="003C43DA">
        <w:rPr>
          <w:rFonts w:ascii="Consolas" w:hAnsi="Consolas"/>
          <w:color w:val="080808"/>
          <w:lang w:val="en-US"/>
        </w:rPr>
        <w:t>a0 + a1 * x_1 + a2 * x_2 + a3 * x_3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  <w:t>y = [</w:t>
      </w:r>
      <w:proofErr w:type="spellStart"/>
      <w:r w:rsidRPr="003C43DA">
        <w:rPr>
          <w:rFonts w:ascii="Consolas" w:hAnsi="Consolas"/>
          <w:color w:val="080808"/>
          <w:lang w:val="en-US"/>
        </w:rPr>
        <w:t>calculate_y</w:t>
      </w:r>
      <w:proofErr w:type="spellEnd"/>
      <w:r w:rsidRPr="003C43DA">
        <w:rPr>
          <w:rFonts w:ascii="Consolas" w:hAnsi="Consolas"/>
          <w:color w:val="080808"/>
          <w:lang w:val="en-US"/>
        </w:rPr>
        <w:t>(x1[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>], x2[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>], x3[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]) </w:t>
      </w:r>
      <w:r w:rsidRPr="003C43DA">
        <w:rPr>
          <w:rFonts w:ascii="Consolas" w:hAnsi="Consolas"/>
          <w:color w:val="0033B3"/>
          <w:lang w:val="en-US"/>
        </w:rPr>
        <w:t xml:space="preserve">for 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 </w:t>
      </w:r>
      <w:r w:rsidRPr="003C43DA">
        <w:rPr>
          <w:rFonts w:ascii="Consolas" w:hAnsi="Consolas"/>
          <w:color w:val="0033B3"/>
          <w:lang w:val="en-US"/>
        </w:rPr>
        <w:t xml:space="preserve">in </w:t>
      </w:r>
      <w:r w:rsidRPr="003C43DA">
        <w:rPr>
          <w:rFonts w:ascii="Consolas" w:hAnsi="Consolas"/>
          <w:color w:val="000080"/>
          <w:lang w:val="en-US"/>
        </w:rPr>
        <w:t>range</w:t>
      </w:r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8</w:t>
      </w:r>
      <w:r w:rsidRPr="003C43DA">
        <w:rPr>
          <w:rFonts w:ascii="Consolas" w:hAnsi="Consolas"/>
          <w:color w:val="080808"/>
          <w:lang w:val="en-US"/>
        </w:rPr>
        <w:t>)]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  <w:t>x01 = (</w:t>
      </w:r>
      <w:r w:rsidRPr="003C43DA">
        <w:rPr>
          <w:rFonts w:ascii="Consolas" w:hAnsi="Consolas"/>
          <w:color w:val="000080"/>
          <w:lang w:val="en-US"/>
        </w:rPr>
        <w:t>max</w:t>
      </w:r>
      <w:r w:rsidRPr="003C43DA">
        <w:rPr>
          <w:rFonts w:ascii="Consolas" w:hAnsi="Consolas"/>
          <w:color w:val="080808"/>
          <w:lang w:val="en-US"/>
        </w:rPr>
        <w:t xml:space="preserve">(x1) + </w:t>
      </w:r>
      <w:r w:rsidRPr="003C43DA">
        <w:rPr>
          <w:rFonts w:ascii="Consolas" w:hAnsi="Consolas"/>
          <w:color w:val="000080"/>
          <w:lang w:val="en-US"/>
        </w:rPr>
        <w:t>min</w:t>
      </w:r>
      <w:r w:rsidRPr="003C43DA">
        <w:rPr>
          <w:rFonts w:ascii="Consolas" w:hAnsi="Consolas"/>
          <w:color w:val="080808"/>
          <w:lang w:val="en-US"/>
        </w:rPr>
        <w:t xml:space="preserve">(x1)) / </w:t>
      </w:r>
      <w:r w:rsidRPr="003C43DA">
        <w:rPr>
          <w:rFonts w:ascii="Consolas" w:hAnsi="Consolas"/>
          <w:color w:val="1750EB"/>
          <w:lang w:val="en-US"/>
        </w:rPr>
        <w:t>2</w:t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t>x02 = (</w:t>
      </w:r>
      <w:r w:rsidRPr="003C43DA">
        <w:rPr>
          <w:rFonts w:ascii="Consolas" w:hAnsi="Consolas"/>
          <w:color w:val="000080"/>
          <w:lang w:val="en-US"/>
        </w:rPr>
        <w:t>max</w:t>
      </w:r>
      <w:r w:rsidRPr="003C43DA">
        <w:rPr>
          <w:rFonts w:ascii="Consolas" w:hAnsi="Consolas"/>
          <w:color w:val="080808"/>
          <w:lang w:val="en-US"/>
        </w:rPr>
        <w:t xml:space="preserve">(x2) + </w:t>
      </w:r>
      <w:r w:rsidRPr="003C43DA">
        <w:rPr>
          <w:rFonts w:ascii="Consolas" w:hAnsi="Consolas"/>
          <w:color w:val="000080"/>
          <w:lang w:val="en-US"/>
        </w:rPr>
        <w:t>min</w:t>
      </w:r>
      <w:r w:rsidRPr="003C43DA">
        <w:rPr>
          <w:rFonts w:ascii="Consolas" w:hAnsi="Consolas"/>
          <w:color w:val="080808"/>
          <w:lang w:val="en-US"/>
        </w:rPr>
        <w:t xml:space="preserve">(x2)) / </w:t>
      </w:r>
      <w:r w:rsidRPr="003C43DA">
        <w:rPr>
          <w:rFonts w:ascii="Consolas" w:hAnsi="Consolas"/>
          <w:color w:val="1750EB"/>
          <w:lang w:val="en-US"/>
        </w:rPr>
        <w:t>2</w:t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t>x03 = (</w:t>
      </w:r>
      <w:r w:rsidRPr="003C43DA">
        <w:rPr>
          <w:rFonts w:ascii="Consolas" w:hAnsi="Consolas"/>
          <w:color w:val="000080"/>
          <w:lang w:val="en-US"/>
        </w:rPr>
        <w:t>max</w:t>
      </w:r>
      <w:r w:rsidRPr="003C43DA">
        <w:rPr>
          <w:rFonts w:ascii="Consolas" w:hAnsi="Consolas"/>
          <w:color w:val="080808"/>
          <w:lang w:val="en-US"/>
        </w:rPr>
        <w:t xml:space="preserve">(x3) + </w:t>
      </w:r>
      <w:r w:rsidRPr="003C43DA">
        <w:rPr>
          <w:rFonts w:ascii="Consolas" w:hAnsi="Consolas"/>
          <w:color w:val="000080"/>
          <w:lang w:val="en-US"/>
        </w:rPr>
        <w:t>min</w:t>
      </w:r>
      <w:r w:rsidRPr="003C43DA">
        <w:rPr>
          <w:rFonts w:ascii="Consolas" w:hAnsi="Consolas"/>
          <w:color w:val="080808"/>
          <w:lang w:val="en-US"/>
        </w:rPr>
        <w:t xml:space="preserve">(x3)) / </w:t>
      </w:r>
      <w:r w:rsidRPr="003C43DA">
        <w:rPr>
          <w:rFonts w:ascii="Consolas" w:hAnsi="Consolas"/>
          <w:color w:val="1750EB"/>
          <w:lang w:val="en-US"/>
        </w:rPr>
        <w:t>2</w:t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t xml:space="preserve">dx1 = x01 - </w:t>
      </w:r>
      <w:r w:rsidRPr="003C43DA">
        <w:rPr>
          <w:rFonts w:ascii="Consolas" w:hAnsi="Consolas"/>
          <w:color w:val="000080"/>
          <w:lang w:val="en-US"/>
        </w:rPr>
        <w:t>min</w:t>
      </w:r>
      <w:r w:rsidRPr="003C43DA">
        <w:rPr>
          <w:rFonts w:ascii="Consolas" w:hAnsi="Consolas"/>
          <w:color w:val="080808"/>
          <w:lang w:val="en-US"/>
        </w:rPr>
        <w:t>(x1)</w:t>
      </w:r>
      <w:r w:rsidRPr="003C43DA">
        <w:rPr>
          <w:rFonts w:ascii="Consolas" w:hAnsi="Consolas"/>
          <w:color w:val="080808"/>
          <w:lang w:val="en-US"/>
        </w:rPr>
        <w:br/>
        <w:t xml:space="preserve">dx2 = x02 - </w:t>
      </w:r>
      <w:r w:rsidRPr="003C43DA">
        <w:rPr>
          <w:rFonts w:ascii="Consolas" w:hAnsi="Consolas"/>
          <w:color w:val="000080"/>
          <w:lang w:val="en-US"/>
        </w:rPr>
        <w:t>min</w:t>
      </w:r>
      <w:r w:rsidRPr="003C43DA">
        <w:rPr>
          <w:rFonts w:ascii="Consolas" w:hAnsi="Consolas"/>
          <w:color w:val="080808"/>
          <w:lang w:val="en-US"/>
        </w:rPr>
        <w:t>(x2)</w:t>
      </w:r>
      <w:r w:rsidRPr="003C43DA">
        <w:rPr>
          <w:rFonts w:ascii="Consolas" w:hAnsi="Consolas"/>
          <w:color w:val="080808"/>
          <w:lang w:val="en-US"/>
        </w:rPr>
        <w:br/>
        <w:t xml:space="preserve">dx3 = x03 - </w:t>
      </w:r>
      <w:r w:rsidRPr="003C43DA">
        <w:rPr>
          <w:rFonts w:ascii="Consolas" w:hAnsi="Consolas"/>
          <w:color w:val="000080"/>
          <w:lang w:val="en-US"/>
        </w:rPr>
        <w:t>min</w:t>
      </w:r>
      <w:r w:rsidRPr="003C43DA">
        <w:rPr>
          <w:rFonts w:ascii="Consolas" w:hAnsi="Consolas"/>
          <w:color w:val="080808"/>
          <w:lang w:val="en-US"/>
        </w:rPr>
        <w:t>(x3)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  <w:t>xn1 = [(x1[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] - x01) / dx1 </w:t>
      </w:r>
      <w:r w:rsidRPr="003C43DA">
        <w:rPr>
          <w:rFonts w:ascii="Consolas" w:hAnsi="Consolas"/>
          <w:color w:val="0033B3"/>
          <w:lang w:val="en-US"/>
        </w:rPr>
        <w:t xml:space="preserve">for 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 </w:t>
      </w:r>
      <w:r w:rsidRPr="003C43DA">
        <w:rPr>
          <w:rFonts w:ascii="Consolas" w:hAnsi="Consolas"/>
          <w:color w:val="0033B3"/>
          <w:lang w:val="en-US"/>
        </w:rPr>
        <w:t xml:space="preserve">in </w:t>
      </w:r>
      <w:r w:rsidRPr="003C43DA">
        <w:rPr>
          <w:rFonts w:ascii="Consolas" w:hAnsi="Consolas"/>
          <w:color w:val="000080"/>
          <w:lang w:val="en-US"/>
        </w:rPr>
        <w:t>range</w:t>
      </w:r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8</w:t>
      </w:r>
      <w:r w:rsidRPr="003C43DA">
        <w:rPr>
          <w:rFonts w:ascii="Consolas" w:hAnsi="Consolas"/>
          <w:color w:val="080808"/>
          <w:lang w:val="en-US"/>
        </w:rPr>
        <w:t>)]</w:t>
      </w:r>
      <w:r w:rsidRPr="003C43DA">
        <w:rPr>
          <w:rFonts w:ascii="Consolas" w:hAnsi="Consolas"/>
          <w:color w:val="080808"/>
          <w:lang w:val="en-US"/>
        </w:rPr>
        <w:br/>
        <w:t>xn2 = [(x2[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] - x02) / dx2 </w:t>
      </w:r>
      <w:r w:rsidRPr="003C43DA">
        <w:rPr>
          <w:rFonts w:ascii="Consolas" w:hAnsi="Consolas"/>
          <w:color w:val="0033B3"/>
          <w:lang w:val="en-US"/>
        </w:rPr>
        <w:t xml:space="preserve">for 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 </w:t>
      </w:r>
      <w:r w:rsidRPr="003C43DA">
        <w:rPr>
          <w:rFonts w:ascii="Consolas" w:hAnsi="Consolas"/>
          <w:color w:val="0033B3"/>
          <w:lang w:val="en-US"/>
        </w:rPr>
        <w:t xml:space="preserve">in </w:t>
      </w:r>
      <w:r w:rsidRPr="003C43DA">
        <w:rPr>
          <w:rFonts w:ascii="Consolas" w:hAnsi="Consolas"/>
          <w:color w:val="000080"/>
          <w:lang w:val="en-US"/>
        </w:rPr>
        <w:t>range</w:t>
      </w:r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8</w:t>
      </w:r>
      <w:r w:rsidRPr="003C43DA">
        <w:rPr>
          <w:rFonts w:ascii="Consolas" w:hAnsi="Consolas"/>
          <w:color w:val="080808"/>
          <w:lang w:val="en-US"/>
        </w:rPr>
        <w:t>)]</w:t>
      </w:r>
      <w:r w:rsidRPr="003C43DA">
        <w:rPr>
          <w:rFonts w:ascii="Consolas" w:hAnsi="Consolas"/>
          <w:color w:val="080808"/>
          <w:lang w:val="en-US"/>
        </w:rPr>
        <w:br/>
        <w:t>xn3 = [(x3[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] - x03) / dx3 </w:t>
      </w:r>
      <w:r w:rsidRPr="003C43DA">
        <w:rPr>
          <w:rFonts w:ascii="Consolas" w:hAnsi="Consolas"/>
          <w:color w:val="0033B3"/>
          <w:lang w:val="en-US"/>
        </w:rPr>
        <w:t xml:space="preserve">for 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 </w:t>
      </w:r>
      <w:r w:rsidRPr="003C43DA">
        <w:rPr>
          <w:rFonts w:ascii="Consolas" w:hAnsi="Consolas"/>
          <w:color w:val="0033B3"/>
          <w:lang w:val="en-US"/>
        </w:rPr>
        <w:t xml:space="preserve">in </w:t>
      </w:r>
      <w:r w:rsidRPr="003C43DA">
        <w:rPr>
          <w:rFonts w:ascii="Consolas" w:hAnsi="Consolas"/>
          <w:color w:val="000080"/>
          <w:lang w:val="en-US"/>
        </w:rPr>
        <w:t>range</w:t>
      </w:r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color w:val="1750EB"/>
          <w:lang w:val="en-US"/>
        </w:rPr>
        <w:t>8</w:t>
      </w:r>
      <w:r w:rsidRPr="003C43DA">
        <w:rPr>
          <w:rFonts w:ascii="Consolas" w:hAnsi="Consolas"/>
          <w:color w:val="080808"/>
          <w:lang w:val="en-US"/>
        </w:rPr>
        <w:t>)]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</w:r>
      <w:proofErr w:type="spellStart"/>
      <w:r w:rsidRPr="003C43DA">
        <w:rPr>
          <w:rFonts w:ascii="Consolas" w:hAnsi="Consolas"/>
          <w:color w:val="080808"/>
          <w:lang w:val="en-US"/>
        </w:rPr>
        <w:t>y_et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3C43DA">
        <w:rPr>
          <w:rFonts w:ascii="Consolas" w:hAnsi="Consolas"/>
          <w:color w:val="080808"/>
          <w:lang w:val="en-US"/>
        </w:rPr>
        <w:t>calculate_y</w:t>
      </w:r>
      <w:proofErr w:type="spellEnd"/>
      <w:r w:rsidRPr="003C43DA">
        <w:rPr>
          <w:rFonts w:ascii="Consolas" w:hAnsi="Consolas"/>
          <w:color w:val="080808"/>
          <w:lang w:val="en-US"/>
        </w:rPr>
        <w:t>(x01, x02, x03)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  <w:t xml:space="preserve">k = </w:t>
      </w:r>
      <w:r w:rsidRPr="003C43DA">
        <w:rPr>
          <w:rFonts w:ascii="Consolas" w:hAnsi="Consolas"/>
          <w:color w:val="1750EB"/>
          <w:lang w:val="en-US"/>
        </w:rPr>
        <w:t>100</w:t>
      </w:r>
      <w:r w:rsidRPr="003C43DA">
        <w:rPr>
          <w:rFonts w:ascii="Consolas" w:hAnsi="Consolas"/>
          <w:color w:val="1750EB"/>
          <w:lang w:val="en-US"/>
        </w:rPr>
        <w:br/>
      </w:r>
      <w:r w:rsidRPr="003C43DA">
        <w:rPr>
          <w:rFonts w:ascii="Consolas" w:hAnsi="Consolas"/>
          <w:color w:val="0033B3"/>
          <w:lang w:val="en-US"/>
        </w:rPr>
        <w:t xml:space="preserve">for 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 </w:t>
      </w:r>
      <w:r w:rsidRPr="003C43DA">
        <w:rPr>
          <w:rFonts w:ascii="Consolas" w:hAnsi="Consolas"/>
          <w:color w:val="0033B3"/>
          <w:lang w:val="en-US"/>
        </w:rPr>
        <w:t xml:space="preserve">in </w:t>
      </w:r>
      <w:r w:rsidRPr="003C43DA">
        <w:rPr>
          <w:rFonts w:ascii="Consolas" w:hAnsi="Consolas"/>
          <w:color w:val="000080"/>
          <w:lang w:val="en-US"/>
        </w:rPr>
        <w:t>range</w:t>
      </w:r>
      <w:r w:rsidRPr="003C43DA">
        <w:rPr>
          <w:rFonts w:ascii="Consolas" w:hAnsi="Consolas"/>
          <w:color w:val="080808"/>
          <w:lang w:val="en-US"/>
        </w:rPr>
        <w:t>(</w:t>
      </w:r>
      <w:proofErr w:type="spellStart"/>
      <w:r w:rsidRPr="003C43DA">
        <w:rPr>
          <w:rFonts w:ascii="Consolas" w:hAnsi="Consolas"/>
          <w:color w:val="000080"/>
          <w:lang w:val="en-US"/>
        </w:rPr>
        <w:t>len</w:t>
      </w:r>
      <w:proofErr w:type="spellEnd"/>
      <w:r w:rsidRPr="003C43DA">
        <w:rPr>
          <w:rFonts w:ascii="Consolas" w:hAnsi="Consolas"/>
          <w:color w:val="080808"/>
          <w:lang w:val="en-US"/>
        </w:rPr>
        <w:t>(y)):</w:t>
      </w:r>
      <w:r w:rsidRPr="003C43DA">
        <w:rPr>
          <w:rFonts w:ascii="Consolas" w:hAnsi="Consolas"/>
          <w:color w:val="080808"/>
          <w:lang w:val="en-US"/>
        </w:rPr>
        <w:br/>
        <w:t xml:space="preserve">    </w:t>
      </w:r>
      <w:r w:rsidRPr="003C43DA">
        <w:rPr>
          <w:rFonts w:ascii="Consolas" w:hAnsi="Consolas"/>
          <w:color w:val="0033B3"/>
          <w:lang w:val="en-US"/>
        </w:rPr>
        <w:t xml:space="preserve">if </w:t>
      </w:r>
      <w:proofErr w:type="spellStart"/>
      <w:r w:rsidRPr="003C43DA">
        <w:rPr>
          <w:rFonts w:ascii="Consolas" w:hAnsi="Consolas"/>
          <w:color w:val="080808"/>
          <w:lang w:val="en-US"/>
        </w:rPr>
        <w:t>y_et</w:t>
      </w:r>
      <w:proofErr w:type="spellEnd"/>
      <w:r w:rsidRPr="003C43DA">
        <w:rPr>
          <w:rFonts w:ascii="Consolas" w:hAnsi="Consolas"/>
          <w:color w:val="080808"/>
          <w:lang w:val="en-US"/>
        </w:rPr>
        <w:t xml:space="preserve"> &lt; y[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>] &lt; k:</w:t>
      </w:r>
      <w:r w:rsidRPr="003C43DA">
        <w:rPr>
          <w:rFonts w:ascii="Consolas" w:hAnsi="Consolas"/>
          <w:color w:val="080808"/>
          <w:lang w:val="en-US"/>
        </w:rPr>
        <w:br/>
        <w:t xml:space="preserve">        k = y[</w:t>
      </w:r>
      <w:proofErr w:type="spellStart"/>
      <w:r w:rsidRPr="003C43DA">
        <w:rPr>
          <w:rFonts w:ascii="Consolas" w:hAnsi="Consolas"/>
          <w:color w:val="080808"/>
          <w:lang w:val="en-US"/>
        </w:rPr>
        <w:t>i</w:t>
      </w:r>
      <w:proofErr w:type="spellEnd"/>
      <w:r w:rsidRPr="003C43DA">
        <w:rPr>
          <w:rFonts w:ascii="Consolas" w:hAnsi="Consolas"/>
          <w:color w:val="080808"/>
          <w:lang w:val="en-US"/>
        </w:rPr>
        <w:t>]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00080"/>
          <w:lang w:val="en-US"/>
        </w:rPr>
        <w:t>print</w:t>
      </w:r>
      <w:r w:rsidRPr="003C43DA">
        <w:rPr>
          <w:rFonts w:ascii="Consolas" w:hAnsi="Consolas"/>
          <w:color w:val="080808"/>
          <w:lang w:val="en-US"/>
        </w:rPr>
        <w:t>(</w:t>
      </w:r>
      <w:r w:rsidRPr="003C43DA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Еталонне</w:t>
      </w:r>
      <w:proofErr w:type="spellEnd"/>
      <w:r w:rsidRPr="003C43D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значення</w:t>
      </w:r>
      <w:proofErr w:type="spellEnd"/>
      <w:r w:rsidRPr="003C43D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</w:t>
      </w:r>
      <w:r w:rsidRPr="003C43DA">
        <w:rPr>
          <w:rFonts w:ascii="Consolas" w:hAnsi="Consolas"/>
          <w:b/>
          <w:bCs/>
          <w:color w:val="008080"/>
          <w:lang w:val="en-US"/>
        </w:rPr>
        <w:t xml:space="preserve"> :'</w:t>
      </w:r>
      <w:r w:rsidRPr="003C43DA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3C43DA">
        <w:rPr>
          <w:rFonts w:ascii="Consolas" w:hAnsi="Consolas"/>
          <w:color w:val="080808"/>
          <w:lang w:val="en-US"/>
        </w:rPr>
        <w:t>y_et</w:t>
      </w:r>
      <w:proofErr w:type="spellEnd"/>
      <w:r w:rsidRPr="003C43DA">
        <w:rPr>
          <w:rFonts w:ascii="Consolas" w:hAnsi="Consolas"/>
          <w:color w:val="080808"/>
          <w:lang w:val="en-US"/>
        </w:rPr>
        <w:t>)</w:t>
      </w:r>
      <w:r w:rsidRPr="003C43DA">
        <w:rPr>
          <w:rFonts w:ascii="Consolas" w:hAnsi="Consolas"/>
          <w:color w:val="080808"/>
          <w:lang w:val="en-US"/>
        </w:rPr>
        <w:br/>
      </w:r>
      <w:r w:rsidRPr="003C43DA">
        <w:rPr>
          <w:rFonts w:ascii="Consolas" w:hAnsi="Consolas"/>
          <w:color w:val="000080"/>
          <w:lang w:val="en-US"/>
        </w:rPr>
        <w:t>print</w:t>
      </w:r>
      <w:r w:rsidRPr="003C43DA">
        <w:rPr>
          <w:rFonts w:ascii="Consolas" w:hAnsi="Consolas"/>
          <w:color w:val="080808"/>
          <w:lang w:val="en-US"/>
        </w:rPr>
        <w:t>(</w:t>
      </w:r>
      <w:proofErr w:type="spellStart"/>
      <w:r w:rsidRPr="003C43DA">
        <w:rPr>
          <w:rFonts w:ascii="Consolas" w:hAnsi="Consolas"/>
          <w:b/>
          <w:bCs/>
          <w:color w:val="008080"/>
          <w:lang w:val="en-US"/>
        </w:rPr>
        <w:t>f'Y_et</w:t>
      </w:r>
      <w:proofErr w:type="spellEnd"/>
      <w:r w:rsidRPr="003C43DA">
        <w:rPr>
          <w:rFonts w:ascii="Consolas" w:hAnsi="Consolas"/>
          <w:b/>
          <w:bCs/>
          <w:color w:val="008080"/>
          <w:lang w:val="en-US"/>
        </w:rPr>
        <w:t xml:space="preserve"> &lt;- </w:t>
      </w:r>
      <w:r w:rsidRPr="003C43DA">
        <w:rPr>
          <w:rFonts w:ascii="Consolas" w:hAnsi="Consolas"/>
          <w:color w:val="0037A6"/>
          <w:lang w:val="en-US"/>
        </w:rPr>
        <w:t>{</w:t>
      </w:r>
      <w:r w:rsidRPr="003C43DA">
        <w:rPr>
          <w:rFonts w:ascii="Consolas" w:hAnsi="Consolas"/>
          <w:color w:val="080808"/>
          <w:lang w:val="en-US"/>
        </w:rPr>
        <w:t>k</w:t>
      </w:r>
      <w:r w:rsidRPr="003C43DA">
        <w:rPr>
          <w:rFonts w:ascii="Consolas" w:hAnsi="Consolas"/>
          <w:color w:val="0037A6"/>
          <w:lang w:val="en-US"/>
        </w:rPr>
        <w:t>}</w:t>
      </w:r>
      <w:r w:rsidRPr="003C43DA">
        <w:rPr>
          <w:rFonts w:ascii="Consolas" w:hAnsi="Consolas"/>
          <w:b/>
          <w:bCs/>
          <w:color w:val="008080"/>
          <w:lang w:val="en-US"/>
        </w:rPr>
        <w:t>'</w:t>
      </w:r>
      <w:r w:rsidRPr="003C43DA">
        <w:rPr>
          <w:rFonts w:ascii="Consolas" w:hAnsi="Consolas"/>
          <w:color w:val="080808"/>
          <w:lang w:val="en-US"/>
        </w:rPr>
        <w:t>)</w:t>
      </w:r>
    </w:p>
    <w:p w:rsidR="00266A2D" w:rsidRPr="002530DE" w:rsidRDefault="00266A2D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266A2D" w:rsidRPr="002530DE" w:rsidRDefault="00266A2D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997D6B" w:rsidRDefault="005A6A35" w:rsidP="005A6A35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Відповіді на контрольні запитання</w:t>
      </w:r>
    </w:p>
    <w:p w:rsidR="002530DE" w:rsidRPr="00A92CB4" w:rsidRDefault="002530DE" w:rsidP="00A92CB4">
      <w:pPr>
        <w:pStyle w:val="a9"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i/>
        </w:rPr>
      </w:pPr>
      <w:r w:rsidRPr="00A92CB4">
        <w:rPr>
          <w:rFonts w:ascii="TimesNewRoman" w:eastAsia="Times New Roman" w:hAnsi="TimesNewRoman" w:cs="TimesNewRoman"/>
          <w:i/>
          <w:szCs w:val="24"/>
          <w:lang w:eastAsia="ru-RU"/>
        </w:rPr>
        <w:t xml:space="preserve">З </w:t>
      </w:r>
      <w:proofErr w:type="spellStart"/>
      <w:r w:rsidRPr="00A92CB4">
        <w:rPr>
          <w:rFonts w:ascii="TimesNewRoman" w:eastAsia="Times New Roman" w:hAnsi="TimesNewRoman" w:cs="TimesNewRoman"/>
          <w:i/>
          <w:szCs w:val="24"/>
          <w:lang w:eastAsia="ru-RU"/>
        </w:rPr>
        <w:t>чого</w:t>
      </w:r>
      <w:proofErr w:type="spellEnd"/>
      <w:r w:rsidRPr="00A92CB4">
        <w:rPr>
          <w:rFonts w:ascii="TimesNewRoman" w:eastAsia="Times New Roman" w:hAnsi="TimesNewRoman" w:cs="TimesNewRoman"/>
          <w:i/>
          <w:szCs w:val="24"/>
          <w:lang w:eastAsia="ru-RU"/>
        </w:rPr>
        <w:t xml:space="preserve"> </w:t>
      </w:r>
      <w:proofErr w:type="spellStart"/>
      <w:r w:rsidRPr="00A92CB4">
        <w:rPr>
          <w:rFonts w:ascii="TimesNewRoman" w:eastAsia="Times New Roman" w:hAnsi="TimesNewRoman" w:cs="TimesNewRoman"/>
          <w:i/>
          <w:szCs w:val="24"/>
          <w:lang w:eastAsia="ru-RU"/>
        </w:rPr>
        <w:t>складається</w:t>
      </w:r>
      <w:proofErr w:type="spellEnd"/>
      <w:r w:rsidRPr="00A92CB4">
        <w:rPr>
          <w:rFonts w:ascii="TimesNewRoman" w:eastAsia="Times New Roman" w:hAnsi="TimesNewRoman" w:cs="TimesNewRoman"/>
          <w:i/>
          <w:szCs w:val="24"/>
          <w:lang w:eastAsia="ru-RU"/>
        </w:rPr>
        <w:t xml:space="preserve"> план </w:t>
      </w:r>
      <w:proofErr w:type="spellStart"/>
      <w:r w:rsidRPr="00A92CB4">
        <w:rPr>
          <w:rFonts w:ascii="TimesNewRoman" w:eastAsia="Times New Roman" w:hAnsi="TimesNewRoman" w:cs="TimesNewRoman"/>
          <w:i/>
          <w:szCs w:val="24"/>
          <w:lang w:eastAsia="ru-RU"/>
        </w:rPr>
        <w:t>експерименту</w:t>
      </w:r>
      <w:proofErr w:type="spellEnd"/>
      <w:r w:rsidRPr="00A92CB4">
        <w:rPr>
          <w:rFonts w:eastAsia="Times New Roman"/>
          <w:i/>
          <w:szCs w:val="24"/>
          <w:lang w:eastAsia="ru-RU"/>
        </w:rPr>
        <w:t>?</w:t>
      </w:r>
      <w:r w:rsidRPr="00A92CB4">
        <w:rPr>
          <w:i/>
        </w:rPr>
        <w:t xml:space="preserve"> </w:t>
      </w:r>
    </w:p>
    <w:p w:rsidR="00A92CB4" w:rsidRPr="00A92CB4" w:rsidRDefault="00A92CB4" w:rsidP="00A92CB4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A92CB4">
        <w:rPr>
          <w:sz w:val="28"/>
          <w:szCs w:val="28"/>
        </w:rPr>
        <w:t>Сукупність</w:t>
      </w:r>
      <w:proofErr w:type="spellEnd"/>
      <w:r w:rsidRPr="00A92CB4">
        <w:rPr>
          <w:sz w:val="28"/>
          <w:szCs w:val="28"/>
        </w:rPr>
        <w:t xml:space="preserve"> </w:t>
      </w:r>
      <w:proofErr w:type="spellStart"/>
      <w:r w:rsidRPr="00A92CB4">
        <w:rPr>
          <w:sz w:val="28"/>
          <w:szCs w:val="28"/>
        </w:rPr>
        <w:t>усіх</w:t>
      </w:r>
      <w:proofErr w:type="spellEnd"/>
      <w:r w:rsidRPr="00A92CB4">
        <w:rPr>
          <w:sz w:val="28"/>
          <w:szCs w:val="28"/>
        </w:rPr>
        <w:t xml:space="preserve"> </w:t>
      </w:r>
      <w:proofErr w:type="spellStart"/>
      <w:r w:rsidRPr="00A92CB4">
        <w:rPr>
          <w:sz w:val="28"/>
          <w:szCs w:val="28"/>
        </w:rPr>
        <w:t>точок</w:t>
      </w:r>
      <w:proofErr w:type="spellEnd"/>
      <w:r w:rsidRPr="00A92CB4">
        <w:rPr>
          <w:sz w:val="28"/>
          <w:szCs w:val="28"/>
        </w:rPr>
        <w:t xml:space="preserve"> плану - </w:t>
      </w:r>
      <w:proofErr w:type="spellStart"/>
      <w:r w:rsidRPr="00A92CB4">
        <w:rPr>
          <w:sz w:val="28"/>
          <w:szCs w:val="28"/>
        </w:rPr>
        <w:t>векторів</w:t>
      </w:r>
      <w:proofErr w:type="spellEnd"/>
      <w:r w:rsidRPr="00A92CB4">
        <w:rPr>
          <w:sz w:val="28"/>
          <w:szCs w:val="28"/>
        </w:rPr>
        <w:t xml:space="preserve"> </w:t>
      </w:r>
      <w:proofErr w:type="spellStart"/>
      <w:r w:rsidRPr="00A92CB4">
        <w:rPr>
          <w:sz w:val="28"/>
          <w:szCs w:val="28"/>
        </w:rPr>
        <w:t>Xi</w:t>
      </w:r>
      <w:proofErr w:type="spellEnd"/>
      <w:r w:rsidRPr="00A92CB4">
        <w:rPr>
          <w:sz w:val="28"/>
          <w:szCs w:val="28"/>
        </w:rPr>
        <w:t xml:space="preserve"> (для i = 1, 2, </w:t>
      </w:r>
      <w:proofErr w:type="gramStart"/>
      <w:r w:rsidRPr="00A92CB4">
        <w:rPr>
          <w:sz w:val="28"/>
          <w:szCs w:val="28"/>
        </w:rPr>
        <w:t>. . . ,</w:t>
      </w:r>
      <w:proofErr w:type="gramEnd"/>
      <w:r w:rsidRPr="00A92CB4">
        <w:rPr>
          <w:sz w:val="28"/>
          <w:szCs w:val="28"/>
        </w:rPr>
        <w:t xml:space="preserve"> N) </w:t>
      </w:r>
      <w:proofErr w:type="spellStart"/>
      <w:r w:rsidRPr="00A92CB4">
        <w:rPr>
          <w:sz w:val="28"/>
          <w:szCs w:val="28"/>
        </w:rPr>
        <w:t>утворює</w:t>
      </w:r>
      <w:proofErr w:type="spellEnd"/>
      <w:r w:rsidRPr="00A92CB4">
        <w:rPr>
          <w:sz w:val="28"/>
          <w:szCs w:val="28"/>
        </w:rPr>
        <w:t xml:space="preserve"> план</w:t>
      </w:r>
    </w:p>
    <w:p w:rsidR="00A92CB4" w:rsidRPr="00A92CB4" w:rsidRDefault="00A92CB4" w:rsidP="00A92CB4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A92CB4">
        <w:rPr>
          <w:sz w:val="28"/>
          <w:szCs w:val="28"/>
        </w:rPr>
        <w:t>експерименту</w:t>
      </w:r>
      <w:proofErr w:type="spellEnd"/>
      <w:r w:rsidRPr="00A92CB4">
        <w:rPr>
          <w:sz w:val="28"/>
          <w:szCs w:val="28"/>
        </w:rPr>
        <w:t xml:space="preserve">. Таким чином, план </w:t>
      </w:r>
      <w:proofErr w:type="spellStart"/>
      <w:r w:rsidRPr="00A92CB4">
        <w:rPr>
          <w:sz w:val="28"/>
          <w:szCs w:val="28"/>
        </w:rPr>
        <w:t>експер</w:t>
      </w:r>
      <w:r>
        <w:rPr>
          <w:sz w:val="28"/>
          <w:szCs w:val="28"/>
        </w:rPr>
        <w:t>именту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описується</w:t>
      </w:r>
      <w:proofErr w:type="spellEnd"/>
      <w:r>
        <w:rPr>
          <w:sz w:val="28"/>
          <w:szCs w:val="28"/>
        </w:rPr>
        <w:t xml:space="preserve"> матрицею, яка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N</w:t>
      </w:r>
      <w:r>
        <w:rPr>
          <w:sz w:val="28"/>
          <w:szCs w:val="28"/>
          <w:lang w:val="uk-UA"/>
        </w:rPr>
        <w:t xml:space="preserve"> </w:t>
      </w:r>
      <w:proofErr w:type="spellStart"/>
      <w:r w:rsidRPr="00A92CB4">
        <w:rPr>
          <w:sz w:val="28"/>
          <w:szCs w:val="28"/>
        </w:rPr>
        <w:t>рядків</w:t>
      </w:r>
      <w:proofErr w:type="spellEnd"/>
      <w:r w:rsidRPr="00A92CB4">
        <w:rPr>
          <w:sz w:val="28"/>
          <w:szCs w:val="28"/>
        </w:rPr>
        <w:t xml:space="preserve"> і K </w:t>
      </w:r>
      <w:proofErr w:type="spellStart"/>
      <w:r w:rsidRPr="00A92CB4">
        <w:rPr>
          <w:sz w:val="28"/>
          <w:szCs w:val="28"/>
        </w:rPr>
        <w:t>стовбців</w:t>
      </w:r>
      <w:proofErr w:type="spellEnd"/>
      <w:r w:rsidRPr="00A92CB4">
        <w:rPr>
          <w:sz w:val="28"/>
          <w:szCs w:val="28"/>
        </w:rPr>
        <w:t xml:space="preserve">. </w:t>
      </w:r>
      <w:proofErr w:type="spellStart"/>
      <w:r w:rsidRPr="00A92CB4">
        <w:rPr>
          <w:sz w:val="28"/>
          <w:szCs w:val="28"/>
        </w:rPr>
        <w:t>Кожен</w:t>
      </w:r>
      <w:proofErr w:type="spellEnd"/>
      <w:r w:rsidRPr="00A92CB4">
        <w:rPr>
          <w:sz w:val="28"/>
          <w:szCs w:val="28"/>
        </w:rPr>
        <w:t xml:space="preserve"> рядок </w:t>
      </w:r>
      <w:proofErr w:type="spellStart"/>
      <w:r w:rsidRPr="00A92CB4">
        <w:rPr>
          <w:sz w:val="28"/>
          <w:szCs w:val="28"/>
        </w:rPr>
        <w:t>матриці</w:t>
      </w:r>
      <w:proofErr w:type="spellEnd"/>
      <w:r w:rsidRPr="00A92CB4">
        <w:rPr>
          <w:sz w:val="28"/>
          <w:szCs w:val="28"/>
        </w:rPr>
        <w:t xml:space="preserve"> </w:t>
      </w:r>
      <w:proofErr w:type="spellStart"/>
      <w:r w:rsidRPr="00A92CB4">
        <w:rPr>
          <w:sz w:val="28"/>
          <w:szCs w:val="28"/>
        </w:rPr>
        <w:t>означає</w:t>
      </w:r>
      <w:proofErr w:type="spellEnd"/>
      <w:r w:rsidRPr="00A92CB4">
        <w:rPr>
          <w:sz w:val="28"/>
          <w:szCs w:val="28"/>
        </w:rPr>
        <w:t xml:space="preserve"> точку </w:t>
      </w:r>
      <w:proofErr w:type="gramStart"/>
      <w:r w:rsidRPr="00A92CB4">
        <w:rPr>
          <w:sz w:val="28"/>
          <w:szCs w:val="28"/>
        </w:rPr>
        <w:t xml:space="preserve">плану </w:t>
      </w:r>
      <w:r>
        <w:rPr>
          <w:sz w:val="28"/>
          <w:szCs w:val="28"/>
          <w:lang w:val="uk-UA"/>
        </w:rPr>
        <w:t xml:space="preserve"> </w:t>
      </w:r>
      <w:proofErr w:type="spellStart"/>
      <w:r w:rsidRPr="00A92CB4">
        <w:rPr>
          <w:sz w:val="28"/>
          <w:szCs w:val="28"/>
        </w:rPr>
        <w:t>експерименту</w:t>
      </w:r>
      <w:proofErr w:type="spellEnd"/>
      <w:proofErr w:type="gramEnd"/>
      <w:r w:rsidRPr="00A92CB4">
        <w:rPr>
          <w:sz w:val="28"/>
          <w:szCs w:val="28"/>
        </w:rPr>
        <w:t xml:space="preserve">, а </w:t>
      </w:r>
      <w:proofErr w:type="spellStart"/>
      <w:r w:rsidRPr="00A92CB4">
        <w:rPr>
          <w:sz w:val="28"/>
          <w:szCs w:val="28"/>
        </w:rPr>
        <w:t>стовп</w:t>
      </w:r>
      <w:r>
        <w:rPr>
          <w:sz w:val="28"/>
          <w:szCs w:val="28"/>
        </w:rPr>
        <w:t>чик</w:t>
      </w:r>
      <w:proofErr w:type="spellEnd"/>
      <w:r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Pr="00A92CB4">
        <w:rPr>
          <w:sz w:val="28"/>
          <w:szCs w:val="28"/>
        </w:rPr>
        <w:t xml:space="preserve">фактор </w:t>
      </w:r>
      <w:proofErr w:type="spellStart"/>
      <w:r w:rsidRPr="00A92CB4">
        <w:rPr>
          <w:sz w:val="28"/>
          <w:szCs w:val="28"/>
        </w:rPr>
        <w:t>експерименту</w:t>
      </w:r>
      <w:proofErr w:type="spellEnd"/>
      <w:r w:rsidRPr="00A92CB4">
        <w:rPr>
          <w:sz w:val="28"/>
          <w:szCs w:val="28"/>
        </w:rPr>
        <w:t>.</w:t>
      </w:r>
    </w:p>
    <w:p w:rsidR="002530DE" w:rsidRPr="002530DE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2530DE">
        <w:rPr>
          <w:rFonts w:eastAsia="Times New Roman"/>
          <w:sz w:val="28"/>
          <w:szCs w:val="28"/>
          <w:lang w:val="uk-UA" w:eastAsia="ru-RU"/>
        </w:rPr>
        <w:t xml:space="preserve">Перший етап побудови моделі припускає наявність деяких знань про об'єкт. Пізнавальні можливості моделі обумовлюються тим, що модель відображає (відтворює, імітує) які-небудь істотні риси </w:t>
      </w:r>
      <w:proofErr w:type="spellStart"/>
      <w:r w:rsidRPr="002530DE">
        <w:rPr>
          <w:rFonts w:eastAsia="Times New Roman"/>
          <w:sz w:val="28"/>
          <w:szCs w:val="28"/>
          <w:lang w:val="uk-UA" w:eastAsia="ru-RU"/>
        </w:rPr>
        <w:t>об'єктаоригіналу</w:t>
      </w:r>
      <w:proofErr w:type="spellEnd"/>
      <w:r w:rsidRPr="002530DE">
        <w:rPr>
          <w:rFonts w:eastAsia="Times New Roman"/>
          <w:sz w:val="28"/>
          <w:szCs w:val="28"/>
          <w:lang w:val="uk-UA" w:eastAsia="ru-RU"/>
        </w:rPr>
        <w:t>. Причому, вивчення одних сторін модельованого об'єкта здійснюється ціною відмови від дослідження інших сторін. Тому будь-яка модель заміщає оригінал лише в строго обмеженому сенсі. Для одного об'єкта може бути побудовано декілька «спеціалізованих» моделей, які концентрують увагу на певних сторонах досліджуваного об'єкта або ж характеризують об'єкт з різним ступенем деталізації.</w:t>
      </w:r>
    </w:p>
    <w:p w:rsidR="002530DE" w:rsidRPr="002530DE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2530DE">
        <w:rPr>
          <w:rFonts w:eastAsia="Times New Roman"/>
          <w:sz w:val="28"/>
          <w:szCs w:val="28"/>
          <w:lang w:val="uk-UA" w:eastAsia="ru-RU"/>
        </w:rPr>
        <w:t>На другому етапі модель виступає як самостійний об'єкт дослідження. Однією з форм такого дослідження є проведення «модельних» експериментів, при яких свідомо змінюються умови функціонування моделі і систематизуються дані про її «поведінку». Кінцевим результатом цього етапу є сукупність знань про одержані різновиди моделі.</w:t>
      </w:r>
    </w:p>
    <w:p w:rsidR="002530DE" w:rsidRPr="002530DE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2530DE">
        <w:rPr>
          <w:rFonts w:eastAsia="Times New Roman"/>
          <w:sz w:val="28"/>
          <w:szCs w:val="28"/>
          <w:lang w:val="uk-UA" w:eastAsia="ru-RU"/>
        </w:rPr>
        <w:t xml:space="preserve">На третьому етапі здійснюється перенесення знань з моделі на оригінал — формування сукупності знань про об'єкт. Одночасно відбувається перехід з «мови» моделі на «мову» оригіналу. Процес перенесення знань проводиться за певними правилами. Знання про моделі повинні бути скориговані з </w:t>
      </w:r>
      <w:r w:rsidRPr="002530DE">
        <w:rPr>
          <w:rFonts w:eastAsia="Times New Roman"/>
          <w:sz w:val="28"/>
          <w:szCs w:val="28"/>
          <w:lang w:val="uk-UA" w:eastAsia="ru-RU"/>
        </w:rPr>
        <w:lastRenderedPageBreak/>
        <w:t xml:space="preserve">урахуванням тих властивостей </w:t>
      </w:r>
      <w:proofErr w:type="spellStart"/>
      <w:r w:rsidRPr="002530DE">
        <w:rPr>
          <w:rFonts w:eastAsia="Times New Roman"/>
          <w:sz w:val="28"/>
          <w:szCs w:val="28"/>
          <w:lang w:val="uk-UA" w:eastAsia="ru-RU"/>
        </w:rPr>
        <w:t>об'єктаоригіналу</w:t>
      </w:r>
      <w:proofErr w:type="spellEnd"/>
      <w:r w:rsidRPr="002530DE">
        <w:rPr>
          <w:rFonts w:eastAsia="Times New Roman"/>
          <w:sz w:val="28"/>
          <w:szCs w:val="28"/>
          <w:lang w:val="uk-UA" w:eastAsia="ru-RU"/>
        </w:rPr>
        <w:t>, які не знайшли відображення або були змінені при побудові моделі.</w:t>
      </w:r>
    </w:p>
    <w:p w:rsidR="005A6A35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2530DE">
        <w:rPr>
          <w:rFonts w:eastAsia="Times New Roman"/>
          <w:sz w:val="28"/>
          <w:szCs w:val="28"/>
          <w:lang w:val="uk-UA" w:eastAsia="ru-RU"/>
        </w:rPr>
        <w:t>Четвертий етап — практична перевірка отриманих за допомогою моделей знань та їх використання для побудови узагальнюючої теорії об'єкта, його перетворення або управління ним.</w:t>
      </w:r>
    </w:p>
    <w:p w:rsidR="002530DE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i/>
          <w:szCs w:val="24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2. </w:t>
      </w:r>
      <w:proofErr w:type="spellStart"/>
      <w:r w:rsidRPr="002530DE">
        <w:rPr>
          <w:rFonts w:ascii="TimesNewRoman" w:eastAsia="Times New Roman" w:hAnsi="TimesNewRoman" w:cs="TimesNewRoman"/>
          <w:i/>
          <w:szCs w:val="24"/>
          <w:lang w:eastAsia="ru-RU"/>
        </w:rPr>
        <w:t>Що</w:t>
      </w:r>
      <w:proofErr w:type="spellEnd"/>
      <w:r w:rsidRPr="002530DE">
        <w:rPr>
          <w:rFonts w:ascii="TimesNewRoman" w:eastAsia="Times New Roman" w:hAnsi="TimesNewRoman" w:cs="TimesNewRoman"/>
          <w:i/>
          <w:szCs w:val="24"/>
          <w:lang w:eastAsia="ru-RU"/>
        </w:rPr>
        <w:t xml:space="preserve"> </w:t>
      </w:r>
      <w:proofErr w:type="spellStart"/>
      <w:r w:rsidRPr="002530DE">
        <w:rPr>
          <w:rFonts w:ascii="TimesNewRoman" w:eastAsia="Times New Roman" w:hAnsi="TimesNewRoman" w:cs="TimesNewRoman"/>
          <w:i/>
          <w:szCs w:val="24"/>
          <w:lang w:eastAsia="ru-RU"/>
        </w:rPr>
        <w:t>називається</w:t>
      </w:r>
      <w:proofErr w:type="spellEnd"/>
      <w:r w:rsidRPr="002530DE">
        <w:rPr>
          <w:rFonts w:ascii="TimesNewRoman" w:eastAsia="Times New Roman" w:hAnsi="TimesNewRoman" w:cs="TimesNewRoman"/>
          <w:i/>
          <w:szCs w:val="24"/>
          <w:lang w:eastAsia="ru-RU"/>
        </w:rPr>
        <w:t xml:space="preserve"> спектром плану</w:t>
      </w:r>
      <w:r w:rsidRPr="002530DE">
        <w:rPr>
          <w:rFonts w:eastAsia="Times New Roman"/>
          <w:i/>
          <w:szCs w:val="24"/>
          <w:lang w:eastAsia="ru-RU"/>
        </w:rPr>
        <w:t>?</w:t>
      </w:r>
    </w:p>
    <w:p w:rsidR="002530DE" w:rsidRDefault="00736471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Це сукупність точок плану, які відрізняються</w:t>
      </w:r>
      <w:r w:rsidR="00A92CB4">
        <w:rPr>
          <w:rFonts w:eastAsia="Times New Roman"/>
          <w:sz w:val="28"/>
          <w:szCs w:val="28"/>
          <w:lang w:val="uk-UA" w:eastAsia="ru-RU"/>
        </w:rPr>
        <w:t xml:space="preserve"> рівнями хоча б одного </w:t>
      </w:r>
      <w:proofErr w:type="spellStart"/>
      <w:r w:rsidR="00A92CB4">
        <w:rPr>
          <w:rFonts w:eastAsia="Times New Roman"/>
          <w:sz w:val="28"/>
          <w:szCs w:val="28"/>
          <w:lang w:val="uk-UA" w:eastAsia="ru-RU"/>
        </w:rPr>
        <w:t>фактора</w:t>
      </w:r>
      <w:proofErr w:type="spellEnd"/>
      <w:r w:rsidR="00A92CB4">
        <w:rPr>
          <w:rFonts w:eastAsia="Times New Roman"/>
          <w:sz w:val="28"/>
          <w:szCs w:val="28"/>
          <w:lang w:val="uk-UA" w:eastAsia="ru-RU"/>
        </w:rPr>
        <w:t>.</w:t>
      </w:r>
    </w:p>
    <w:p w:rsidR="00A92CB4" w:rsidRPr="00A92CB4" w:rsidRDefault="00A92CB4" w:rsidP="002530DE">
      <w:pPr>
        <w:suppressAutoHyphens w:val="0"/>
        <w:autoSpaceDE w:val="0"/>
        <w:autoSpaceDN w:val="0"/>
        <w:adjustRightInd w:val="0"/>
        <w:rPr>
          <w:rFonts w:eastAsia="Times New Roman"/>
          <w:i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3.</w:t>
      </w:r>
      <w:r w:rsidRPr="00A92CB4">
        <w:t xml:space="preserve"> </w:t>
      </w:r>
      <w:r w:rsidRPr="00A92CB4">
        <w:rPr>
          <w:rFonts w:eastAsia="Times New Roman"/>
          <w:i/>
          <w:sz w:val="28"/>
          <w:szCs w:val="28"/>
          <w:lang w:val="uk-UA" w:eastAsia="ru-RU"/>
        </w:rPr>
        <w:t>Чим відрізняються активні та пасивні експерименти?</w:t>
      </w:r>
    </w:p>
    <w:p w:rsidR="00266A2D" w:rsidRDefault="00A92CB4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A92CB4">
        <w:rPr>
          <w:rFonts w:eastAsia="Times New Roman"/>
          <w:sz w:val="28"/>
          <w:szCs w:val="28"/>
          <w:lang w:val="uk-UA" w:eastAsia="ru-RU"/>
        </w:rPr>
        <w:t>Активний експеримент проводиться з застосуванням штучного впливу на об'єкт за спеціальною програмою. При пасивному експерименті існують лише фактори у вигляді вхідних контрольованих, але некерованих змінних, і експериментатор знаходиться в положенні пасивного спостерігача.</w:t>
      </w:r>
    </w:p>
    <w:p w:rsidR="00A92CB4" w:rsidRDefault="00A92CB4" w:rsidP="005A6A35">
      <w:pPr>
        <w:suppressAutoHyphens w:val="0"/>
        <w:autoSpaceDE w:val="0"/>
        <w:autoSpaceDN w:val="0"/>
        <w:adjustRightInd w:val="0"/>
        <w:rPr>
          <w:rFonts w:eastAsia="Times New Roman"/>
          <w:i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4.</w:t>
      </w:r>
      <w:r w:rsidRPr="00A92CB4">
        <w:t xml:space="preserve"> </w:t>
      </w:r>
      <w:r w:rsidRPr="00A92CB4">
        <w:rPr>
          <w:rFonts w:eastAsia="Times New Roman"/>
          <w:i/>
          <w:sz w:val="28"/>
          <w:szCs w:val="28"/>
          <w:lang w:val="uk-UA" w:eastAsia="ru-RU"/>
        </w:rPr>
        <w:t>Чим характеризується об’єкт досліджень? Дайте визначення факторному простору.</w:t>
      </w:r>
    </w:p>
    <w:p w:rsidR="00A92CB4" w:rsidRDefault="00A92CB4" w:rsidP="00A92CB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A92CB4">
        <w:rPr>
          <w:rFonts w:eastAsia="Times New Roman"/>
          <w:sz w:val="28"/>
          <w:szCs w:val="28"/>
          <w:lang w:val="uk-UA" w:eastAsia="ru-RU"/>
        </w:rPr>
        <w:t>Об’єкт досліджень розглядається як «чорний ящик». Ан</w:t>
      </w:r>
      <w:r>
        <w:rPr>
          <w:rFonts w:eastAsia="Times New Roman"/>
          <w:sz w:val="28"/>
          <w:szCs w:val="28"/>
          <w:lang w:val="uk-UA" w:eastAsia="ru-RU"/>
        </w:rPr>
        <w:t xml:space="preserve">алізуються деякі властивості та </w:t>
      </w:r>
      <w:r w:rsidRPr="00A92CB4">
        <w:rPr>
          <w:rFonts w:eastAsia="Times New Roman"/>
          <w:sz w:val="28"/>
          <w:szCs w:val="28"/>
          <w:lang w:val="uk-UA" w:eastAsia="ru-RU"/>
        </w:rPr>
        <w:t>якості, які можуть описуватися числовими значеннями.</w:t>
      </w:r>
      <w:r>
        <w:rPr>
          <w:rFonts w:eastAsia="Times New Roman"/>
          <w:sz w:val="28"/>
          <w:szCs w:val="28"/>
          <w:lang w:val="uk-UA" w:eastAsia="ru-RU"/>
        </w:rPr>
        <w:t xml:space="preserve"> Вектор Х1…ХK представляє собою </w:t>
      </w:r>
      <w:r w:rsidRPr="00A92CB4">
        <w:rPr>
          <w:rFonts w:eastAsia="Times New Roman"/>
          <w:sz w:val="28"/>
          <w:szCs w:val="28"/>
          <w:lang w:val="uk-UA" w:eastAsia="ru-RU"/>
        </w:rPr>
        <w:t>групу контрольованих та керованих величин, котр</w:t>
      </w:r>
      <w:r>
        <w:rPr>
          <w:rFonts w:eastAsia="Times New Roman"/>
          <w:sz w:val="28"/>
          <w:szCs w:val="28"/>
          <w:lang w:val="uk-UA" w:eastAsia="ru-RU"/>
        </w:rPr>
        <w:t xml:space="preserve">і можуть змінюватись необхідним </w:t>
      </w:r>
      <w:r w:rsidRPr="00A92CB4">
        <w:rPr>
          <w:rFonts w:eastAsia="Times New Roman"/>
          <w:sz w:val="28"/>
          <w:szCs w:val="28"/>
          <w:lang w:val="uk-UA" w:eastAsia="ru-RU"/>
        </w:rPr>
        <w:t xml:space="preserve">чином </w:t>
      </w:r>
      <w:r>
        <w:rPr>
          <w:rFonts w:eastAsia="Times New Roman"/>
          <w:sz w:val="28"/>
          <w:szCs w:val="28"/>
          <w:lang w:val="uk-UA" w:eastAsia="ru-RU"/>
        </w:rPr>
        <w:t xml:space="preserve">при проведенні експерименту, Цю </w:t>
      </w:r>
      <w:r w:rsidRPr="00A92CB4">
        <w:rPr>
          <w:rFonts w:eastAsia="Times New Roman"/>
          <w:sz w:val="28"/>
          <w:szCs w:val="28"/>
          <w:lang w:val="uk-UA" w:eastAsia="ru-RU"/>
        </w:rPr>
        <w:t>групу хара</w:t>
      </w:r>
      <w:r>
        <w:rPr>
          <w:rFonts w:eastAsia="Times New Roman"/>
          <w:sz w:val="28"/>
          <w:szCs w:val="28"/>
          <w:lang w:val="uk-UA" w:eastAsia="ru-RU"/>
        </w:rPr>
        <w:t xml:space="preserve">ктеристик Х1…ХK також називають </w:t>
      </w:r>
      <w:r w:rsidRPr="00A92CB4">
        <w:rPr>
          <w:rFonts w:eastAsia="Times New Roman"/>
          <w:sz w:val="28"/>
          <w:szCs w:val="28"/>
          <w:lang w:val="uk-UA" w:eastAsia="ru-RU"/>
        </w:rPr>
        <w:t>факторами або керованими впливами.</w:t>
      </w:r>
    </w:p>
    <w:p w:rsidR="00A92CB4" w:rsidRDefault="00A92CB4" w:rsidP="00A92CB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</w:p>
    <w:p w:rsidR="00A92CB4" w:rsidRPr="00A92CB4" w:rsidRDefault="00A92CB4" w:rsidP="00A92CB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</w:p>
    <w:p w:rsidR="005A6A35" w:rsidRDefault="005A6A35" w:rsidP="005A6A35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5A6A35">
        <w:rPr>
          <w:rFonts w:eastAsia="Times New Roman"/>
          <w:b/>
          <w:sz w:val="28"/>
          <w:szCs w:val="28"/>
          <w:lang w:val="uk-UA" w:eastAsia="ru-RU"/>
        </w:rPr>
        <w:t xml:space="preserve">Результат виконання роботи: нормований план </w:t>
      </w:r>
      <w:r>
        <w:rPr>
          <w:rFonts w:eastAsia="Times New Roman"/>
          <w:b/>
          <w:sz w:val="28"/>
          <w:szCs w:val="28"/>
          <w:lang w:val="uk-UA" w:eastAsia="ru-RU"/>
        </w:rPr>
        <w:t xml:space="preserve">експерименту та функція відгуку </w:t>
      </w:r>
      <w:r w:rsidRPr="005A6A35">
        <w:rPr>
          <w:rFonts w:eastAsia="Times New Roman"/>
          <w:b/>
          <w:sz w:val="28"/>
          <w:szCs w:val="28"/>
          <w:lang w:val="uk-UA" w:eastAsia="ru-RU"/>
        </w:rPr>
        <w:t>для точки плану, що відповідає критерію оптимальності</w:t>
      </w:r>
    </w:p>
    <w:p w:rsidR="002530DE" w:rsidRDefault="002530DE" w:rsidP="005A6A35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tbl>
      <w:tblPr>
        <w:tblStyle w:val="aa"/>
        <w:tblW w:w="8456" w:type="dxa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6"/>
        <w:gridCol w:w="1056"/>
        <w:gridCol w:w="1056"/>
        <w:gridCol w:w="1056"/>
      </w:tblGrid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Xn2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Xn3</w:t>
            </w:r>
          </w:p>
        </w:tc>
      </w:tr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0.158</w:t>
            </w:r>
          </w:p>
        </w:tc>
      </w:tr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-0.368</w:t>
            </w:r>
          </w:p>
        </w:tc>
      </w:tr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0.895</w:t>
            </w:r>
          </w:p>
        </w:tc>
      </w:tr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0.158</w:t>
            </w:r>
          </w:p>
        </w:tc>
      </w:tr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0.368</w:t>
            </w:r>
          </w:p>
        </w:tc>
      </w:tr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1B2B33" w:rsidRPr="00697598" w:rsidTr="00F54A9B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-0.579</w:t>
            </w:r>
          </w:p>
        </w:tc>
      </w:tr>
    </w:tbl>
    <w:p w:rsidR="001B2B33" w:rsidRPr="00697598" w:rsidRDefault="001B2B33" w:rsidP="001B2B33">
      <w:pPr>
        <w:rPr>
          <w:sz w:val="28"/>
          <w:szCs w:val="28"/>
        </w:rPr>
      </w:pPr>
    </w:p>
    <w:p w:rsidR="001B2B33" w:rsidRPr="00697598" w:rsidRDefault="001B2B33" w:rsidP="001B2B33">
      <w:pPr>
        <w:rPr>
          <w:sz w:val="28"/>
          <w:szCs w:val="28"/>
          <w:lang w:val="uk-UA"/>
        </w:rPr>
      </w:pPr>
      <w:r w:rsidRPr="00697598">
        <w:rPr>
          <w:sz w:val="28"/>
          <w:szCs w:val="28"/>
          <w:lang w:val="uk-UA"/>
        </w:rPr>
        <w:t>Коефіцієнти: а0=3, а1=4, а2=2, а3=3</w:t>
      </w:r>
    </w:p>
    <w:p w:rsidR="001B2B33" w:rsidRPr="00697598" w:rsidRDefault="001B2B33" w:rsidP="001B2B33">
      <w:pPr>
        <w:rPr>
          <w:sz w:val="28"/>
          <w:szCs w:val="28"/>
          <w:lang w:val="uk-UA"/>
        </w:rPr>
      </w:pPr>
      <w:r w:rsidRPr="00697598">
        <w:rPr>
          <w:sz w:val="28"/>
          <w:szCs w:val="28"/>
          <w:lang w:val="uk-UA"/>
        </w:rPr>
        <w:lastRenderedPageBreak/>
        <w:t>Х0: 15, 10, 9.5</w:t>
      </w:r>
    </w:p>
    <w:p w:rsidR="001B2B33" w:rsidRPr="00697598" w:rsidRDefault="001B2B33" w:rsidP="001B2B33">
      <w:pPr>
        <w:rPr>
          <w:sz w:val="28"/>
          <w:szCs w:val="28"/>
        </w:rPr>
      </w:pPr>
      <w:proofErr w:type="spellStart"/>
      <w:r w:rsidRPr="00697598">
        <w:rPr>
          <w:sz w:val="28"/>
          <w:szCs w:val="28"/>
          <w:lang w:val="en-US"/>
        </w:rPr>
        <w:t>Dx</w:t>
      </w:r>
      <w:proofErr w:type="spellEnd"/>
      <w:r w:rsidRPr="00697598">
        <w:rPr>
          <w:sz w:val="28"/>
          <w:szCs w:val="28"/>
        </w:rPr>
        <w:t>: 5, 10, 9.5</w:t>
      </w:r>
    </w:p>
    <w:p w:rsidR="001B2B33" w:rsidRPr="00697598" w:rsidRDefault="001B2B33" w:rsidP="001B2B33">
      <w:pPr>
        <w:rPr>
          <w:sz w:val="28"/>
          <w:szCs w:val="28"/>
          <w:lang w:val="uk-UA"/>
        </w:rPr>
      </w:pPr>
      <w:r w:rsidRPr="00697598">
        <w:rPr>
          <w:sz w:val="28"/>
          <w:szCs w:val="28"/>
          <w:lang w:val="en-US"/>
        </w:rPr>
        <w:t>Y</w:t>
      </w:r>
      <w:r w:rsidRPr="00697598">
        <w:rPr>
          <w:sz w:val="28"/>
          <w:szCs w:val="28"/>
          <w:lang w:val="uk-UA"/>
        </w:rPr>
        <w:t xml:space="preserve">ет = </w:t>
      </w:r>
      <w:r>
        <w:rPr>
          <w:sz w:val="28"/>
          <w:szCs w:val="28"/>
          <w:lang w:val="uk-UA"/>
        </w:rPr>
        <w:t>1</w:t>
      </w:r>
      <w:bookmarkStart w:id="0" w:name="_GoBack"/>
      <w:bookmarkEnd w:id="0"/>
      <w:r w:rsidRPr="00697598">
        <w:rPr>
          <w:sz w:val="28"/>
          <w:szCs w:val="28"/>
          <w:lang w:val="uk-UA"/>
        </w:rPr>
        <w:t>11.5</w:t>
      </w:r>
    </w:p>
    <w:p w:rsidR="001B2B33" w:rsidRPr="00697598" w:rsidRDefault="001B2B33" w:rsidP="001B2B33">
      <w:pPr>
        <w:rPr>
          <w:sz w:val="28"/>
          <w:szCs w:val="28"/>
        </w:rPr>
      </w:pPr>
      <w:r w:rsidRPr="00697598">
        <w:rPr>
          <w:sz w:val="28"/>
          <w:szCs w:val="28"/>
          <w:lang w:val="en-US"/>
        </w:rPr>
        <w:t>Y</w:t>
      </w:r>
      <w:r w:rsidRPr="00697598">
        <w:rPr>
          <w:sz w:val="28"/>
          <w:szCs w:val="28"/>
          <w:lang w:val="uk-UA"/>
        </w:rPr>
        <w:t>ет &lt;- 100</w:t>
      </w:r>
      <w:r w:rsidRPr="00697598">
        <w:rPr>
          <w:sz w:val="28"/>
          <w:szCs w:val="28"/>
        </w:rPr>
        <w:t xml:space="preserve"> =</w:t>
      </w:r>
      <w:r w:rsidRPr="00697598">
        <w:rPr>
          <w:sz w:val="28"/>
          <w:szCs w:val="28"/>
          <w:lang w:val="uk-UA"/>
        </w:rPr>
        <w:t xml:space="preserve"> </w:t>
      </w:r>
      <w:proofErr w:type="gramStart"/>
      <w:r w:rsidRPr="00697598">
        <w:rPr>
          <w:sz w:val="28"/>
          <w:szCs w:val="28"/>
          <w:lang w:val="en-US"/>
        </w:rPr>
        <w:t>Y</w:t>
      </w:r>
      <w:r w:rsidRPr="00697598">
        <w:rPr>
          <w:sz w:val="28"/>
          <w:szCs w:val="28"/>
        </w:rPr>
        <w:t>(</w:t>
      </w:r>
      <w:proofErr w:type="gramEnd"/>
      <w:r w:rsidRPr="00697598">
        <w:rPr>
          <w:sz w:val="28"/>
          <w:szCs w:val="28"/>
        </w:rPr>
        <w:t>10, 0, 19)</w:t>
      </w:r>
    </w:p>
    <w:p w:rsidR="003C43DA" w:rsidRPr="001B2B33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3C43DA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3C43DA" w:rsidRPr="001B2B33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3C43DA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5A6A35" w:rsidRDefault="00266A2D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997D6B" w:rsidRDefault="00997D6B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3C43DA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5A6A35" w:rsidRPr="00997D6B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59E799C" wp14:editId="0AB918C9">
            <wp:extent cx="7872095" cy="3406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209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A35" w:rsidRPr="00997D6B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D6D"/>
    <w:multiLevelType w:val="hybridMultilevel"/>
    <w:tmpl w:val="8E189C78"/>
    <w:lvl w:ilvl="0" w:tplc="5FB6204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54"/>
    <w:rsid w:val="001B2B33"/>
    <w:rsid w:val="002530DE"/>
    <w:rsid w:val="00266A2D"/>
    <w:rsid w:val="003959A3"/>
    <w:rsid w:val="003C43DA"/>
    <w:rsid w:val="005A6A35"/>
    <w:rsid w:val="00736471"/>
    <w:rsid w:val="00893CBF"/>
    <w:rsid w:val="00997D6B"/>
    <w:rsid w:val="00A43054"/>
    <w:rsid w:val="00A9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08874B"/>
  <w15:chartTrackingRefBased/>
  <w15:docId w15:val="{9594E8BC-4BC4-4C45-89D2-0497349B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Calibri"/>
      <w:sz w:val="24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Основной текст_"/>
    <w:rPr>
      <w:rFonts w:eastAsia="Times New Roman"/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uk-UA"/>
    </w:rPr>
  </w:style>
  <w:style w:type="paragraph" w:customStyle="1" w:styleId="10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2">
    <w:name w:val="Основной текст2"/>
    <w:basedOn w:val="a"/>
    <w:pPr>
      <w:widowControl w:val="0"/>
      <w:shd w:val="clear" w:color="auto" w:fill="FFFFFF"/>
      <w:spacing w:after="1980" w:line="346" w:lineRule="exact"/>
      <w:ind w:hanging="520"/>
      <w:jc w:val="center"/>
    </w:pPr>
    <w:rPr>
      <w:rFonts w:eastAsia="Times New Roman"/>
      <w:sz w:val="19"/>
      <w:szCs w:val="19"/>
    </w:rPr>
  </w:style>
  <w:style w:type="character" w:customStyle="1" w:styleId="pl-k">
    <w:name w:val="pl-k"/>
    <w:rsid w:val="003959A3"/>
  </w:style>
  <w:style w:type="character" w:customStyle="1" w:styleId="pl-s1">
    <w:name w:val="pl-s1"/>
    <w:rsid w:val="003959A3"/>
  </w:style>
  <w:style w:type="character" w:customStyle="1" w:styleId="pl-c">
    <w:name w:val="pl-c"/>
    <w:rsid w:val="003959A3"/>
  </w:style>
  <w:style w:type="character" w:customStyle="1" w:styleId="pl-c1">
    <w:name w:val="pl-c1"/>
    <w:rsid w:val="003959A3"/>
  </w:style>
  <w:style w:type="character" w:customStyle="1" w:styleId="pl-en">
    <w:name w:val="pl-en"/>
    <w:rsid w:val="003959A3"/>
  </w:style>
  <w:style w:type="character" w:customStyle="1" w:styleId="pl-s">
    <w:name w:val="pl-s"/>
    <w:rsid w:val="003959A3"/>
  </w:style>
  <w:style w:type="character" w:styleId="a8">
    <w:name w:val="Placeholder Text"/>
    <w:basedOn w:val="a0"/>
    <w:uiPriority w:val="99"/>
    <w:semiHidden/>
    <w:rsid w:val="00266A2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53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0DE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rsid w:val="00A92CB4"/>
    <w:pPr>
      <w:ind w:left="720"/>
      <w:contextualSpacing/>
    </w:pPr>
  </w:style>
  <w:style w:type="table" w:styleId="aa">
    <w:name w:val="Table Grid"/>
    <w:basedOn w:val="a1"/>
    <w:uiPriority w:val="39"/>
    <w:rsid w:val="001B2B33"/>
    <w:rPr>
      <w:rFonts w:asciiTheme="minorHAnsi" w:eastAsiaTheme="minorEastAsia" w:hAnsiTheme="minorHAnsi" w:cstheme="minorBidi"/>
      <w:sz w:val="22"/>
      <w:szCs w:val="22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Oleh</cp:lastModifiedBy>
  <cp:revision>3</cp:revision>
  <cp:lastPrinted>1995-11-21T15:41:00Z</cp:lastPrinted>
  <dcterms:created xsi:type="dcterms:W3CDTF">2021-02-11T17:47:00Z</dcterms:created>
  <dcterms:modified xsi:type="dcterms:W3CDTF">2021-02-28T21:56:00Z</dcterms:modified>
</cp:coreProperties>
</file>