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1F89" w14:textId="77777777" w:rsidR="00F32837" w:rsidRPr="00192DF9" w:rsidRDefault="00F32837" w:rsidP="00F32837">
      <w:pPr>
        <w:jc w:val="center"/>
        <w:rPr>
          <w:rFonts w:cstheme="minorHAnsi"/>
          <w:b/>
          <w:sz w:val="24"/>
          <w:szCs w:val="24"/>
        </w:rPr>
      </w:pPr>
      <w:bookmarkStart w:id="0" w:name="sect1"/>
      <w:bookmarkStart w:id="1" w:name="page1"/>
      <w:bookmarkEnd w:id="0"/>
      <w:bookmarkEnd w:id="1"/>
      <w:r w:rsidRPr="00192DF9">
        <w:rPr>
          <w:rFonts w:cstheme="minorHAnsi"/>
          <w:b/>
          <w:sz w:val="24"/>
          <w:szCs w:val="24"/>
        </w:rPr>
        <w:t>МІНІСТЕРСТВО ОСВІТИ І НАУКИ УКРАЇНИ</w:t>
      </w:r>
    </w:p>
    <w:p w14:paraId="69CB93F9" w14:textId="77777777" w:rsidR="00F32837" w:rsidRPr="00192DF9" w:rsidRDefault="00F32837" w:rsidP="00F32837">
      <w:pPr>
        <w:jc w:val="center"/>
        <w:rPr>
          <w:rFonts w:cstheme="minorHAnsi"/>
          <w:b/>
          <w:sz w:val="24"/>
          <w:szCs w:val="24"/>
        </w:rPr>
      </w:pPr>
      <w:r w:rsidRPr="00192DF9">
        <w:rPr>
          <w:rFonts w:cstheme="minorHAnsi"/>
          <w:b/>
          <w:sz w:val="24"/>
          <w:szCs w:val="24"/>
        </w:rPr>
        <w:t>НАЦІОНАЛЬНИЙ УНІВЕРСИТЕТ «ЛЬВІВСЬКА ПОЛІТЕХНІКА»</w:t>
      </w:r>
    </w:p>
    <w:p w14:paraId="41F8A30E" w14:textId="77777777" w:rsidR="00F32837" w:rsidRPr="00192DF9" w:rsidRDefault="00F32837" w:rsidP="00F32837">
      <w:pPr>
        <w:rPr>
          <w:rFonts w:cstheme="minorHAnsi"/>
          <w:sz w:val="24"/>
          <w:szCs w:val="24"/>
        </w:rPr>
      </w:pPr>
    </w:p>
    <w:p w14:paraId="7A9423A1" w14:textId="77777777" w:rsidR="00F32837" w:rsidRPr="00192DF9" w:rsidRDefault="00F32837" w:rsidP="00F32837">
      <w:pPr>
        <w:jc w:val="center"/>
        <w:rPr>
          <w:rFonts w:cstheme="minorHAnsi"/>
          <w:sz w:val="24"/>
          <w:szCs w:val="24"/>
        </w:rPr>
      </w:pPr>
      <w:r w:rsidRPr="00192DF9">
        <w:rPr>
          <w:rFonts w:cstheme="minorHAnsi"/>
          <w:sz w:val="24"/>
          <w:szCs w:val="24"/>
          <w:lang w:eastAsia="uk-UA"/>
        </w:rPr>
        <w:drawing>
          <wp:inline distT="0" distB="0" distL="0" distR="0" wp14:anchorId="315104C1" wp14:editId="0C302C9E">
            <wp:extent cx="1887220" cy="1726565"/>
            <wp:effectExtent l="0" t="0" r="0" b="6985"/>
            <wp:docPr id="1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C5A3" w14:textId="77777777" w:rsidR="00F32837" w:rsidRPr="00192DF9" w:rsidRDefault="00F32837" w:rsidP="00F32837">
      <w:pPr>
        <w:rPr>
          <w:rFonts w:cstheme="minorHAnsi"/>
          <w:sz w:val="24"/>
          <w:szCs w:val="24"/>
        </w:rPr>
      </w:pPr>
    </w:p>
    <w:p w14:paraId="30D5B24B" w14:textId="77777777" w:rsidR="00F32837" w:rsidRPr="00192DF9" w:rsidRDefault="00F32837" w:rsidP="00E82A47">
      <w:pPr>
        <w:widowControl w:val="0"/>
        <w:shd w:val="clear" w:color="auto" w:fill="FFFFFF"/>
        <w:spacing w:after="0" w:line="240" w:lineRule="auto"/>
        <w:ind w:firstLine="851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ДОСЛІДЖЕННЯ РЕЖИМУ СИМУЛЯЦІЇ В CISCO PACKET TRACER</w:t>
      </w:r>
    </w:p>
    <w:p w14:paraId="1125A3F1" w14:textId="77777777" w:rsidR="00F32837" w:rsidRPr="00192DF9" w:rsidRDefault="00F32837" w:rsidP="00F32837">
      <w:pPr>
        <w:ind w:firstLine="1134"/>
        <w:rPr>
          <w:rFonts w:cstheme="minorHAnsi"/>
          <w:b/>
          <w:sz w:val="24"/>
          <w:szCs w:val="24"/>
        </w:rPr>
      </w:pPr>
    </w:p>
    <w:p w14:paraId="6C0F0CF8" w14:textId="77777777" w:rsidR="00F32837" w:rsidRPr="00192DF9" w:rsidRDefault="00F32837" w:rsidP="00F32837">
      <w:pPr>
        <w:spacing w:line="210" w:lineRule="exact"/>
        <w:rPr>
          <w:rFonts w:eastAsia="Times New Roman" w:cstheme="minorHAnsi"/>
          <w:sz w:val="24"/>
          <w:szCs w:val="24"/>
        </w:rPr>
      </w:pPr>
    </w:p>
    <w:p w14:paraId="18717DAF" w14:textId="77777777" w:rsidR="00F32837" w:rsidRPr="00192DF9" w:rsidRDefault="00F32837" w:rsidP="00F32837">
      <w:pPr>
        <w:jc w:val="center"/>
        <w:rPr>
          <w:rFonts w:cstheme="minorHAnsi"/>
          <w:b/>
          <w:sz w:val="24"/>
          <w:szCs w:val="24"/>
        </w:rPr>
      </w:pPr>
      <w:r w:rsidRPr="00192DF9">
        <w:rPr>
          <w:rFonts w:cstheme="minorHAnsi"/>
          <w:b/>
          <w:sz w:val="24"/>
          <w:szCs w:val="24"/>
        </w:rPr>
        <w:t>МЕТОДИЧНІ ВКАЗІВКИ</w:t>
      </w:r>
    </w:p>
    <w:p w14:paraId="54EF5227" w14:textId="45938A50" w:rsidR="00F32837" w:rsidRPr="00192DF9" w:rsidRDefault="00F32837" w:rsidP="00F32837">
      <w:pPr>
        <w:jc w:val="center"/>
        <w:rPr>
          <w:rFonts w:cstheme="minorHAnsi"/>
          <w:b/>
          <w:sz w:val="24"/>
          <w:szCs w:val="24"/>
        </w:rPr>
      </w:pPr>
      <w:r w:rsidRPr="00192DF9">
        <w:rPr>
          <w:rFonts w:cstheme="minorHAnsi"/>
          <w:b/>
          <w:sz w:val="24"/>
          <w:szCs w:val="24"/>
        </w:rPr>
        <w:t>до  лабораторної роботи №</w:t>
      </w:r>
      <w:r w:rsidR="00192DF9">
        <w:rPr>
          <w:rFonts w:cstheme="minorHAnsi"/>
          <w:b/>
          <w:sz w:val="24"/>
          <w:szCs w:val="24"/>
        </w:rPr>
        <w:t>3</w:t>
      </w:r>
    </w:p>
    <w:p w14:paraId="7C2F891E" w14:textId="77777777" w:rsidR="00F32837" w:rsidRPr="00192DF9" w:rsidRDefault="00F32837" w:rsidP="00F32837">
      <w:pPr>
        <w:jc w:val="center"/>
        <w:rPr>
          <w:rFonts w:cstheme="minorHAnsi"/>
          <w:b/>
          <w:sz w:val="24"/>
          <w:szCs w:val="24"/>
        </w:rPr>
      </w:pPr>
      <w:r w:rsidRPr="00192DF9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14:paraId="46AC33C4" w14:textId="77777777" w:rsidR="00F32837" w:rsidRPr="00192DF9" w:rsidRDefault="00F32837" w:rsidP="00F32837">
      <w:pPr>
        <w:jc w:val="center"/>
        <w:rPr>
          <w:rFonts w:cstheme="minorHAnsi"/>
          <w:b/>
          <w:sz w:val="24"/>
          <w:szCs w:val="24"/>
        </w:rPr>
      </w:pPr>
      <w:r w:rsidRPr="00192DF9">
        <w:rPr>
          <w:rFonts w:cstheme="minorHAnsi"/>
          <w:b/>
          <w:sz w:val="24"/>
          <w:szCs w:val="24"/>
        </w:rPr>
        <w:t xml:space="preserve">з дисципліни “Комп’ютерні мережі ” для студентів  спеціальності 122 Комп’ютерні науки спеціалізації Системна інженерія (Інтернет речей) </w:t>
      </w:r>
    </w:p>
    <w:p w14:paraId="574AC762" w14:textId="77777777" w:rsidR="00F32837" w:rsidRPr="00192DF9" w:rsidRDefault="00F32837" w:rsidP="00F32837">
      <w:pPr>
        <w:jc w:val="center"/>
        <w:rPr>
          <w:rFonts w:cstheme="minorHAnsi"/>
          <w:b/>
          <w:sz w:val="24"/>
          <w:szCs w:val="24"/>
        </w:rPr>
      </w:pPr>
    </w:p>
    <w:p w14:paraId="6ACFEAFE" w14:textId="77777777" w:rsidR="00F32837" w:rsidRPr="00192DF9" w:rsidRDefault="00F32837" w:rsidP="00F32837">
      <w:pPr>
        <w:rPr>
          <w:rFonts w:cstheme="minorHAnsi"/>
          <w:sz w:val="24"/>
          <w:szCs w:val="24"/>
        </w:rPr>
      </w:pPr>
    </w:p>
    <w:p w14:paraId="4576FDCC" w14:textId="77777777" w:rsidR="00F32837" w:rsidRPr="00192DF9" w:rsidRDefault="00F32837" w:rsidP="00F32837">
      <w:pPr>
        <w:rPr>
          <w:rFonts w:cstheme="minorHAnsi"/>
          <w:sz w:val="24"/>
          <w:szCs w:val="24"/>
        </w:rPr>
      </w:pPr>
    </w:p>
    <w:p w14:paraId="1A732F64" w14:textId="77777777" w:rsidR="00827DB2" w:rsidRPr="00192DF9" w:rsidRDefault="00827DB2" w:rsidP="00827DB2">
      <w:pPr>
        <w:widowControl w:val="0"/>
        <w:spacing w:after="0" w:line="240" w:lineRule="auto"/>
        <w:ind w:firstLine="4820"/>
        <w:jc w:val="right"/>
        <w:rPr>
          <w:rFonts w:ascii="Arial" w:hAnsi="Arial" w:cs="Arial"/>
          <w:i/>
          <w:sz w:val="24"/>
          <w:szCs w:val="24"/>
        </w:rPr>
      </w:pPr>
      <w:r w:rsidRPr="00192DF9">
        <w:rPr>
          <w:rFonts w:ascii="Arial" w:hAnsi="Arial" w:cs="Arial"/>
          <w:i/>
          <w:sz w:val="24"/>
          <w:szCs w:val="24"/>
        </w:rPr>
        <w:t>Затверджено</w:t>
      </w:r>
    </w:p>
    <w:p w14:paraId="4FEDDB9B" w14:textId="77777777" w:rsidR="00827DB2" w:rsidRPr="00192DF9" w:rsidRDefault="00827DB2" w:rsidP="00827DB2">
      <w:pPr>
        <w:widowControl w:val="0"/>
        <w:spacing w:after="0" w:line="240" w:lineRule="auto"/>
        <w:ind w:firstLine="4820"/>
        <w:jc w:val="right"/>
        <w:rPr>
          <w:rFonts w:ascii="Arial" w:hAnsi="Arial" w:cs="Arial"/>
          <w:i/>
          <w:sz w:val="24"/>
          <w:szCs w:val="24"/>
        </w:rPr>
      </w:pPr>
      <w:r w:rsidRPr="00192DF9">
        <w:rPr>
          <w:rFonts w:ascii="Arial" w:hAnsi="Arial" w:cs="Arial"/>
          <w:i/>
          <w:sz w:val="24"/>
          <w:szCs w:val="24"/>
        </w:rPr>
        <w:t>на засіданні кафедри</w:t>
      </w:r>
    </w:p>
    <w:p w14:paraId="730E9FB3" w14:textId="77777777" w:rsidR="00827DB2" w:rsidRPr="00192DF9" w:rsidRDefault="00827DB2" w:rsidP="00827DB2">
      <w:pPr>
        <w:widowControl w:val="0"/>
        <w:spacing w:after="0" w:line="240" w:lineRule="auto"/>
        <w:ind w:firstLine="4820"/>
        <w:jc w:val="right"/>
        <w:rPr>
          <w:rFonts w:ascii="Arial" w:hAnsi="Arial" w:cs="Arial"/>
          <w:sz w:val="24"/>
          <w:szCs w:val="24"/>
        </w:rPr>
      </w:pPr>
      <w:r w:rsidRPr="00192DF9">
        <w:rPr>
          <w:rFonts w:ascii="Arial" w:hAnsi="Arial" w:cs="Arial"/>
          <w:sz w:val="24"/>
          <w:szCs w:val="24"/>
        </w:rPr>
        <w:t>"Комп'ютеризовані системи автоматики"</w:t>
      </w:r>
    </w:p>
    <w:p w14:paraId="1311806E" w14:textId="77777777" w:rsidR="00827DB2" w:rsidRPr="00192DF9" w:rsidRDefault="00827DB2" w:rsidP="00827DB2">
      <w:pPr>
        <w:widowControl w:val="0"/>
        <w:spacing w:after="0" w:line="240" w:lineRule="auto"/>
        <w:ind w:firstLine="4820"/>
        <w:jc w:val="right"/>
        <w:rPr>
          <w:rFonts w:ascii="Arial" w:hAnsi="Arial" w:cs="Arial"/>
          <w:i/>
          <w:sz w:val="24"/>
          <w:szCs w:val="24"/>
        </w:rPr>
      </w:pPr>
      <w:r w:rsidRPr="00192DF9">
        <w:rPr>
          <w:rFonts w:ascii="Arial" w:hAnsi="Arial" w:cs="Arial"/>
          <w:i/>
          <w:sz w:val="24"/>
          <w:szCs w:val="24"/>
        </w:rPr>
        <w:t xml:space="preserve">Протокол N 4 </w:t>
      </w:r>
      <w:proofErr w:type="spellStart"/>
      <w:r w:rsidRPr="00192DF9">
        <w:rPr>
          <w:rFonts w:ascii="Arial" w:hAnsi="Arial" w:cs="Arial"/>
          <w:i/>
          <w:sz w:val="24"/>
          <w:szCs w:val="24"/>
        </w:rPr>
        <w:t>вiд</w:t>
      </w:r>
      <w:proofErr w:type="spellEnd"/>
      <w:r w:rsidRPr="00192DF9">
        <w:rPr>
          <w:rFonts w:ascii="Arial" w:hAnsi="Arial" w:cs="Arial"/>
          <w:i/>
          <w:sz w:val="24"/>
          <w:szCs w:val="24"/>
        </w:rPr>
        <w:t xml:space="preserve"> 19 жовтня 2020p.</w:t>
      </w:r>
    </w:p>
    <w:p w14:paraId="2178ACBE" w14:textId="77777777" w:rsidR="00827DB2" w:rsidRPr="00192DF9" w:rsidRDefault="00827DB2" w:rsidP="00827DB2">
      <w:pPr>
        <w:ind w:firstLine="5670"/>
        <w:jc w:val="right"/>
        <w:rPr>
          <w:rFonts w:ascii="Arial" w:hAnsi="Arial"/>
          <w:sz w:val="24"/>
          <w:szCs w:val="24"/>
        </w:rPr>
      </w:pPr>
    </w:p>
    <w:p w14:paraId="2D87B204" w14:textId="77777777" w:rsidR="00827DB2" w:rsidRPr="00192DF9" w:rsidRDefault="00827DB2" w:rsidP="00827DB2">
      <w:pPr>
        <w:ind w:firstLine="5670"/>
        <w:jc w:val="right"/>
        <w:rPr>
          <w:rFonts w:ascii="Arial" w:hAnsi="Arial"/>
          <w:sz w:val="24"/>
          <w:szCs w:val="24"/>
        </w:rPr>
      </w:pPr>
    </w:p>
    <w:p w14:paraId="49C517BF" w14:textId="77777777" w:rsidR="00827DB2" w:rsidRPr="00192DF9" w:rsidRDefault="00827DB2" w:rsidP="00827DB2">
      <w:pPr>
        <w:spacing w:line="240" w:lineRule="auto"/>
        <w:ind w:firstLine="5670"/>
        <w:jc w:val="right"/>
        <w:rPr>
          <w:rFonts w:ascii="Arial" w:hAnsi="Arial" w:cs="Arial"/>
          <w:sz w:val="24"/>
          <w:szCs w:val="24"/>
        </w:rPr>
      </w:pPr>
    </w:p>
    <w:p w14:paraId="5AD8BFEA" w14:textId="292CE17D" w:rsidR="00F32837" w:rsidRPr="00192DF9" w:rsidRDefault="00827DB2" w:rsidP="00827DB2">
      <w:pPr>
        <w:ind w:left="3600" w:firstLine="720"/>
        <w:rPr>
          <w:rFonts w:cstheme="minorHAnsi"/>
          <w:sz w:val="24"/>
          <w:szCs w:val="24"/>
        </w:rPr>
      </w:pPr>
      <w:r w:rsidRPr="00192DF9">
        <w:rPr>
          <w:rFonts w:ascii="Arial" w:hAnsi="Arial" w:cs="Arial"/>
          <w:sz w:val="24"/>
          <w:szCs w:val="24"/>
        </w:rPr>
        <w:t>Львів 2020</w:t>
      </w:r>
      <w:r w:rsidR="00F32837" w:rsidRPr="00192DF9">
        <w:rPr>
          <w:rFonts w:cstheme="minorHAnsi"/>
          <w:sz w:val="24"/>
          <w:szCs w:val="24"/>
        </w:rPr>
        <w:br w:type="page"/>
      </w:r>
    </w:p>
    <w:p w14:paraId="4847630D" w14:textId="246AA0FE" w:rsidR="00F32837" w:rsidRPr="00192DF9" w:rsidRDefault="00F32837" w:rsidP="00F32837">
      <w:pPr>
        <w:widowControl w:val="0"/>
        <w:shd w:val="clear" w:color="auto" w:fill="FFFFFF"/>
        <w:spacing w:after="0" w:line="240" w:lineRule="auto"/>
        <w:jc w:val="both"/>
        <w:outlineLvl w:val="2"/>
        <w:rPr>
          <w:rFonts w:cstheme="minorHAnsi"/>
          <w:sz w:val="24"/>
          <w:szCs w:val="24"/>
        </w:rPr>
      </w:pPr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lastRenderedPageBreak/>
        <w:t xml:space="preserve">Дослідження режиму симуляції в </w:t>
      </w:r>
      <w:proofErr w:type="spellStart"/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Cisco</w:t>
      </w:r>
      <w:proofErr w:type="spellEnd"/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Packet</w:t>
      </w:r>
      <w:proofErr w:type="spellEnd"/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Tracer</w:t>
      </w:r>
      <w:proofErr w:type="spellEnd"/>
      <w:r w:rsidRPr="00192DF9">
        <w:rPr>
          <w:rFonts w:cstheme="minorHAnsi"/>
          <w:sz w:val="24"/>
          <w:szCs w:val="24"/>
        </w:rPr>
        <w:t>: Методичні вказівки до лабораторної роботи №</w:t>
      </w:r>
      <w:r w:rsidR="002432CA" w:rsidRPr="00192DF9">
        <w:rPr>
          <w:rFonts w:cstheme="minorHAnsi"/>
          <w:sz w:val="24"/>
          <w:szCs w:val="24"/>
        </w:rPr>
        <w:t>6</w:t>
      </w:r>
      <w:r w:rsidRPr="00192DF9">
        <w:rPr>
          <w:rFonts w:cstheme="minorHAnsi"/>
          <w:sz w:val="24"/>
          <w:szCs w:val="24"/>
        </w:rPr>
        <w:t xml:space="preserve"> з дисципліни “Комп’ютерні мережі ” для студентів  спеціальності 122 Комп’ютерні науки спеціалізації Системна інженерія (Інтернет речей)/ </w:t>
      </w:r>
      <w:proofErr w:type="spellStart"/>
      <w:r w:rsidRPr="00192DF9">
        <w:rPr>
          <w:rFonts w:cstheme="minorHAnsi"/>
          <w:sz w:val="24"/>
          <w:szCs w:val="24"/>
        </w:rPr>
        <w:t>Укл</w:t>
      </w:r>
      <w:proofErr w:type="spellEnd"/>
      <w:r w:rsidRPr="00192DF9">
        <w:rPr>
          <w:rFonts w:cstheme="minorHAnsi"/>
          <w:sz w:val="24"/>
          <w:szCs w:val="24"/>
        </w:rPr>
        <w:t xml:space="preserve">. </w:t>
      </w:r>
      <w:proofErr w:type="spellStart"/>
      <w:r w:rsidRPr="00192DF9">
        <w:rPr>
          <w:rFonts w:cstheme="minorHAnsi"/>
          <w:sz w:val="24"/>
          <w:szCs w:val="24"/>
        </w:rPr>
        <w:t>Г.І.Влах-Вигриновська</w:t>
      </w:r>
      <w:proofErr w:type="spellEnd"/>
      <w:r w:rsidRPr="00192DF9">
        <w:rPr>
          <w:rFonts w:cstheme="minorHAnsi"/>
          <w:sz w:val="24"/>
          <w:szCs w:val="24"/>
        </w:rPr>
        <w:t>,</w:t>
      </w:r>
      <w:bookmarkStart w:id="2" w:name="_Hlk54904270"/>
      <w:r w:rsidR="0036231E" w:rsidRPr="00192DF9">
        <w:rPr>
          <w:rFonts w:cs="Calibri"/>
          <w:sz w:val="24"/>
        </w:rPr>
        <w:t xml:space="preserve"> </w:t>
      </w:r>
      <w:proofErr w:type="spellStart"/>
      <w:r w:rsidR="0036231E" w:rsidRPr="00192DF9">
        <w:rPr>
          <w:rFonts w:cs="Calibri"/>
          <w:sz w:val="24"/>
        </w:rPr>
        <w:t>А.Й</w:t>
      </w:r>
      <w:r w:rsidR="00B02ECD" w:rsidRPr="00192DF9">
        <w:rPr>
          <w:rFonts w:cs="Calibri"/>
          <w:sz w:val="24"/>
        </w:rPr>
        <w:t>.Наконечний</w:t>
      </w:r>
      <w:proofErr w:type="spellEnd"/>
      <w:r w:rsidR="0036231E" w:rsidRPr="00192DF9">
        <w:rPr>
          <w:rFonts w:cs="Calibri"/>
          <w:sz w:val="24"/>
        </w:rPr>
        <w:t xml:space="preserve">. </w:t>
      </w:r>
      <w:bookmarkEnd w:id="2"/>
      <w:r w:rsidRPr="00192DF9">
        <w:rPr>
          <w:rFonts w:cstheme="minorHAnsi"/>
          <w:sz w:val="24"/>
          <w:szCs w:val="24"/>
        </w:rPr>
        <w:t xml:space="preserve"> О.О. Іванюк - </w:t>
      </w:r>
      <w:proofErr w:type="spellStart"/>
      <w:r w:rsidRPr="00192DF9">
        <w:rPr>
          <w:rFonts w:cstheme="minorHAnsi"/>
          <w:sz w:val="24"/>
          <w:szCs w:val="24"/>
        </w:rPr>
        <w:t>Львiв</w:t>
      </w:r>
      <w:proofErr w:type="spellEnd"/>
      <w:r w:rsidRPr="00192DF9">
        <w:rPr>
          <w:rFonts w:cstheme="minorHAnsi"/>
          <w:sz w:val="24"/>
          <w:szCs w:val="24"/>
        </w:rPr>
        <w:t>: Національний університет "Львівська політехніка", 20</w:t>
      </w:r>
      <w:r w:rsidR="0036231E" w:rsidRPr="00192DF9">
        <w:rPr>
          <w:rFonts w:cstheme="minorHAnsi"/>
          <w:sz w:val="24"/>
          <w:szCs w:val="24"/>
        </w:rPr>
        <w:t>20</w:t>
      </w:r>
      <w:r w:rsidRPr="00192DF9">
        <w:rPr>
          <w:rFonts w:cstheme="minorHAnsi"/>
          <w:sz w:val="24"/>
          <w:szCs w:val="24"/>
        </w:rPr>
        <w:t>. - 1</w:t>
      </w:r>
      <w:r w:rsidR="008756C0" w:rsidRPr="00192DF9">
        <w:rPr>
          <w:rFonts w:cstheme="minorHAnsi"/>
          <w:sz w:val="24"/>
          <w:szCs w:val="24"/>
        </w:rPr>
        <w:t>3</w:t>
      </w:r>
      <w:r w:rsidRPr="00192DF9">
        <w:rPr>
          <w:rFonts w:cstheme="minorHAnsi"/>
          <w:sz w:val="24"/>
          <w:szCs w:val="24"/>
        </w:rPr>
        <w:t xml:space="preserve"> с.</w:t>
      </w:r>
    </w:p>
    <w:p w14:paraId="75AFCAE7" w14:textId="77777777" w:rsidR="00F32837" w:rsidRPr="00192DF9" w:rsidRDefault="00F32837" w:rsidP="00F32837">
      <w:pPr>
        <w:spacing w:line="288" w:lineRule="auto"/>
        <w:rPr>
          <w:rFonts w:cstheme="minorHAnsi"/>
          <w:sz w:val="24"/>
          <w:szCs w:val="24"/>
        </w:rPr>
      </w:pPr>
    </w:p>
    <w:p w14:paraId="7407F04F" w14:textId="77777777" w:rsidR="00F32837" w:rsidRPr="00192DF9" w:rsidRDefault="00F32837" w:rsidP="00F32837">
      <w:pPr>
        <w:spacing w:line="288" w:lineRule="auto"/>
        <w:rPr>
          <w:rFonts w:cstheme="minorHAnsi"/>
          <w:sz w:val="24"/>
          <w:szCs w:val="24"/>
        </w:rPr>
      </w:pPr>
    </w:p>
    <w:p w14:paraId="6F9AF238" w14:textId="77777777" w:rsidR="00F32837" w:rsidRPr="00192DF9" w:rsidRDefault="00F32837" w:rsidP="00F32837">
      <w:pPr>
        <w:spacing w:line="288" w:lineRule="auto"/>
        <w:rPr>
          <w:rFonts w:cstheme="minorHAnsi"/>
          <w:sz w:val="24"/>
          <w:szCs w:val="24"/>
        </w:rPr>
      </w:pPr>
    </w:p>
    <w:p w14:paraId="264B415C" w14:textId="77777777" w:rsidR="00F32837" w:rsidRPr="00192DF9" w:rsidRDefault="00F32837" w:rsidP="00F32837">
      <w:pPr>
        <w:spacing w:line="288" w:lineRule="auto"/>
        <w:rPr>
          <w:rFonts w:cstheme="minorHAnsi"/>
          <w:sz w:val="24"/>
          <w:szCs w:val="24"/>
        </w:rPr>
      </w:pPr>
    </w:p>
    <w:p w14:paraId="3017395E" w14:textId="77777777" w:rsidR="00F32837" w:rsidRPr="00192DF9" w:rsidRDefault="00F32837" w:rsidP="00F32837">
      <w:pPr>
        <w:spacing w:line="288" w:lineRule="auto"/>
        <w:rPr>
          <w:rFonts w:cstheme="minorHAnsi"/>
          <w:sz w:val="24"/>
          <w:szCs w:val="24"/>
        </w:rPr>
      </w:pPr>
    </w:p>
    <w:p w14:paraId="686DDEF6" w14:textId="77777777" w:rsidR="0036231E" w:rsidRPr="00192DF9" w:rsidRDefault="0036231E" w:rsidP="0036231E">
      <w:pPr>
        <w:widowControl w:val="0"/>
        <w:spacing w:after="0" w:line="240" w:lineRule="auto"/>
        <w:ind w:firstLine="567"/>
        <w:rPr>
          <w:rFonts w:cs="Calibri"/>
          <w:sz w:val="24"/>
        </w:rPr>
      </w:pPr>
      <w:bookmarkStart w:id="3" w:name="_Hlk54904296"/>
      <w:bookmarkStart w:id="4" w:name="_Hlk54904235"/>
      <w:r w:rsidRPr="00192DF9">
        <w:rPr>
          <w:rFonts w:cs="Calibri"/>
          <w:b/>
          <w:sz w:val="24"/>
        </w:rPr>
        <w:t>Укладачі:</w:t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sz w:val="24"/>
        </w:rPr>
        <w:t xml:space="preserve">Г.І. Влах-Вигриновська, </w:t>
      </w:r>
      <w:proofErr w:type="spellStart"/>
      <w:r w:rsidRPr="00192DF9">
        <w:rPr>
          <w:rFonts w:cs="Calibri"/>
          <w:sz w:val="24"/>
        </w:rPr>
        <w:t>канд</w:t>
      </w:r>
      <w:proofErr w:type="spellEnd"/>
      <w:r w:rsidRPr="00192DF9">
        <w:rPr>
          <w:rFonts w:cs="Calibri"/>
          <w:sz w:val="24"/>
        </w:rPr>
        <w:t xml:space="preserve">. </w:t>
      </w:r>
      <w:proofErr w:type="spellStart"/>
      <w:r w:rsidRPr="00192DF9">
        <w:rPr>
          <w:rFonts w:cs="Calibri"/>
          <w:sz w:val="24"/>
        </w:rPr>
        <w:t>техн</w:t>
      </w:r>
      <w:proofErr w:type="spellEnd"/>
      <w:r w:rsidRPr="00192DF9">
        <w:rPr>
          <w:rFonts w:cs="Calibri"/>
          <w:sz w:val="24"/>
        </w:rPr>
        <w:t>. наук, доцент</w:t>
      </w:r>
    </w:p>
    <w:p w14:paraId="5A0F812C" w14:textId="77777777" w:rsidR="0036231E" w:rsidRPr="00192DF9" w:rsidRDefault="0036231E" w:rsidP="0036231E">
      <w:pPr>
        <w:widowControl w:val="0"/>
        <w:spacing w:after="0" w:line="240" w:lineRule="auto"/>
        <w:ind w:firstLine="567"/>
        <w:rPr>
          <w:rFonts w:cs="Calibri"/>
          <w:sz w:val="24"/>
        </w:rPr>
      </w:pP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  <w:t xml:space="preserve">А.Й. Наконечний, доктор </w:t>
      </w:r>
      <w:proofErr w:type="spellStart"/>
      <w:r w:rsidRPr="00192DF9">
        <w:rPr>
          <w:rFonts w:cs="Calibri"/>
          <w:sz w:val="24"/>
        </w:rPr>
        <w:t>техн</w:t>
      </w:r>
      <w:proofErr w:type="spellEnd"/>
      <w:r w:rsidRPr="00192DF9">
        <w:rPr>
          <w:rFonts w:cs="Calibri"/>
          <w:sz w:val="24"/>
        </w:rPr>
        <w:t>. наук, професор</w:t>
      </w:r>
    </w:p>
    <w:p w14:paraId="1FDB4DDA" w14:textId="77777777" w:rsidR="0036231E" w:rsidRPr="00192DF9" w:rsidRDefault="0036231E" w:rsidP="0036231E">
      <w:pPr>
        <w:widowControl w:val="0"/>
        <w:spacing w:after="0" w:line="240" w:lineRule="auto"/>
        <w:ind w:firstLine="567"/>
        <w:rPr>
          <w:rFonts w:cs="Calibri"/>
          <w:sz w:val="24"/>
        </w:rPr>
      </w:pP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  <w:t xml:space="preserve">О.О. Іванюк, </w:t>
      </w:r>
      <w:proofErr w:type="spellStart"/>
      <w:r w:rsidRPr="00192DF9">
        <w:rPr>
          <w:rFonts w:cs="Calibri"/>
          <w:sz w:val="24"/>
        </w:rPr>
        <w:t>канд</w:t>
      </w:r>
      <w:proofErr w:type="spellEnd"/>
      <w:r w:rsidRPr="00192DF9">
        <w:rPr>
          <w:rFonts w:cs="Calibri"/>
          <w:sz w:val="24"/>
        </w:rPr>
        <w:t xml:space="preserve">. </w:t>
      </w:r>
      <w:proofErr w:type="spellStart"/>
      <w:r w:rsidRPr="00192DF9">
        <w:rPr>
          <w:rFonts w:cs="Calibri"/>
          <w:sz w:val="24"/>
        </w:rPr>
        <w:t>техн</w:t>
      </w:r>
      <w:proofErr w:type="spellEnd"/>
      <w:r w:rsidRPr="00192DF9">
        <w:rPr>
          <w:rFonts w:cs="Calibri"/>
          <w:sz w:val="24"/>
        </w:rPr>
        <w:t>. наук, доцент</w:t>
      </w:r>
    </w:p>
    <w:bookmarkEnd w:id="3"/>
    <w:p w14:paraId="3B466802" w14:textId="77777777" w:rsidR="0036231E" w:rsidRPr="00192DF9" w:rsidRDefault="0036231E" w:rsidP="0036231E">
      <w:pPr>
        <w:spacing w:line="288" w:lineRule="auto"/>
        <w:rPr>
          <w:rFonts w:cs="Calibri"/>
          <w:sz w:val="20"/>
        </w:rPr>
      </w:pPr>
      <w:r w:rsidRPr="00192DF9">
        <w:rPr>
          <w:rFonts w:cs="Calibri"/>
        </w:rPr>
        <w:tab/>
      </w:r>
    </w:p>
    <w:p w14:paraId="1710D6F7" w14:textId="77777777" w:rsidR="0036231E" w:rsidRPr="00192DF9" w:rsidRDefault="0036231E" w:rsidP="0036231E">
      <w:pPr>
        <w:spacing w:line="288" w:lineRule="auto"/>
        <w:rPr>
          <w:rFonts w:cs="Calibri"/>
        </w:rPr>
      </w:pPr>
    </w:p>
    <w:p w14:paraId="7C138B15" w14:textId="77777777" w:rsidR="0036231E" w:rsidRPr="00192DF9" w:rsidRDefault="0036231E" w:rsidP="0036231E">
      <w:pPr>
        <w:spacing w:line="288" w:lineRule="auto"/>
        <w:rPr>
          <w:rFonts w:cs="Calibri"/>
        </w:rPr>
      </w:pPr>
    </w:p>
    <w:p w14:paraId="14CB9E2A" w14:textId="77777777" w:rsidR="0036231E" w:rsidRPr="00192DF9" w:rsidRDefault="0036231E" w:rsidP="0036231E">
      <w:pPr>
        <w:spacing w:line="288" w:lineRule="auto"/>
        <w:rPr>
          <w:rFonts w:cs="Calibri"/>
        </w:rPr>
      </w:pPr>
    </w:p>
    <w:p w14:paraId="627F7CB5" w14:textId="77777777" w:rsidR="0036231E" w:rsidRPr="00192DF9" w:rsidRDefault="0036231E" w:rsidP="0036231E">
      <w:pPr>
        <w:spacing w:line="288" w:lineRule="auto"/>
        <w:rPr>
          <w:rFonts w:cs="Calibri"/>
        </w:rPr>
      </w:pPr>
    </w:p>
    <w:p w14:paraId="4FE02895" w14:textId="77777777" w:rsidR="0036231E" w:rsidRPr="00192DF9" w:rsidRDefault="0036231E" w:rsidP="0036231E">
      <w:pPr>
        <w:tabs>
          <w:tab w:val="left" w:pos="4253"/>
        </w:tabs>
        <w:spacing w:line="288" w:lineRule="auto"/>
        <w:ind w:firstLine="567"/>
        <w:jc w:val="both"/>
        <w:rPr>
          <w:rFonts w:cs="Calibri"/>
          <w:sz w:val="24"/>
        </w:rPr>
      </w:pPr>
      <w:r w:rsidRPr="00192DF9">
        <w:rPr>
          <w:rFonts w:cs="Calibri"/>
          <w:b/>
          <w:sz w:val="24"/>
        </w:rPr>
        <w:t xml:space="preserve">Відповідальний за випуск </w:t>
      </w:r>
      <w:r w:rsidRPr="00192DF9">
        <w:rPr>
          <w:rFonts w:cs="Calibri"/>
          <w:sz w:val="24"/>
        </w:rPr>
        <w:tab/>
        <w:t xml:space="preserve">А.Й. Наконечний , </w:t>
      </w:r>
      <w:proofErr w:type="spellStart"/>
      <w:r w:rsidRPr="00192DF9">
        <w:rPr>
          <w:rFonts w:cs="Calibri"/>
          <w:sz w:val="24"/>
        </w:rPr>
        <w:t>д.т.н</w:t>
      </w:r>
      <w:proofErr w:type="spellEnd"/>
      <w:r w:rsidRPr="00192DF9">
        <w:rPr>
          <w:rFonts w:cs="Calibri"/>
          <w:sz w:val="24"/>
        </w:rPr>
        <w:t>, проф.</w:t>
      </w:r>
    </w:p>
    <w:p w14:paraId="6581CD7E" w14:textId="77777777" w:rsidR="0036231E" w:rsidRPr="00192DF9" w:rsidRDefault="0036231E" w:rsidP="0036231E">
      <w:pPr>
        <w:spacing w:line="288" w:lineRule="auto"/>
        <w:rPr>
          <w:rFonts w:cs="Calibri"/>
          <w:sz w:val="20"/>
        </w:rPr>
      </w:pPr>
    </w:p>
    <w:p w14:paraId="3FB55428" w14:textId="77777777" w:rsidR="0036231E" w:rsidRPr="00192DF9" w:rsidRDefault="0036231E" w:rsidP="0036231E">
      <w:pPr>
        <w:spacing w:line="288" w:lineRule="auto"/>
        <w:rPr>
          <w:rFonts w:cs="Calibri"/>
        </w:rPr>
      </w:pPr>
    </w:p>
    <w:p w14:paraId="2A6A6643" w14:textId="77777777" w:rsidR="0036231E" w:rsidRPr="00192DF9" w:rsidRDefault="0036231E" w:rsidP="0036231E">
      <w:pPr>
        <w:spacing w:line="288" w:lineRule="auto"/>
        <w:rPr>
          <w:rFonts w:cs="Calibri"/>
        </w:rPr>
      </w:pPr>
    </w:p>
    <w:p w14:paraId="77B81B8F" w14:textId="77777777" w:rsidR="00A429BE" w:rsidRPr="00192DF9" w:rsidRDefault="00A429BE" w:rsidP="00A429BE">
      <w:pPr>
        <w:spacing w:line="288" w:lineRule="auto"/>
        <w:ind w:firstLine="567"/>
        <w:rPr>
          <w:rFonts w:cs="Calibri"/>
          <w:sz w:val="24"/>
        </w:rPr>
      </w:pPr>
      <w:r w:rsidRPr="00192DF9">
        <w:rPr>
          <w:rFonts w:cs="Calibri"/>
          <w:b/>
          <w:sz w:val="24"/>
        </w:rPr>
        <w:t>Рецензенти:</w:t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sz w:val="24"/>
        </w:rPr>
        <w:t xml:space="preserve">І.М. Бучма, </w:t>
      </w:r>
      <w:proofErr w:type="spellStart"/>
      <w:r w:rsidRPr="00192DF9">
        <w:rPr>
          <w:rFonts w:cs="Calibri"/>
          <w:sz w:val="24"/>
        </w:rPr>
        <w:t>д.т.н</w:t>
      </w:r>
      <w:proofErr w:type="spellEnd"/>
      <w:r w:rsidRPr="00192DF9">
        <w:rPr>
          <w:rFonts w:cs="Calibri"/>
          <w:sz w:val="24"/>
        </w:rPr>
        <w:t xml:space="preserve">, проф., </w:t>
      </w:r>
    </w:p>
    <w:p w14:paraId="6D062DDD" w14:textId="77777777" w:rsidR="00A429BE" w:rsidRPr="00192DF9" w:rsidRDefault="00A429BE" w:rsidP="00A429BE">
      <w:pPr>
        <w:spacing w:line="288" w:lineRule="auto"/>
        <w:ind w:firstLine="567"/>
        <w:rPr>
          <w:rFonts w:cs="Calibri"/>
          <w:sz w:val="24"/>
        </w:rPr>
      </w:pP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  <w:t xml:space="preserve">І.П. </w:t>
      </w:r>
      <w:proofErr w:type="spellStart"/>
      <w:r w:rsidRPr="00192DF9">
        <w:rPr>
          <w:rFonts w:cs="Calibri"/>
          <w:sz w:val="24"/>
        </w:rPr>
        <w:t>Гаранюк</w:t>
      </w:r>
      <w:proofErr w:type="spellEnd"/>
      <w:r w:rsidRPr="00192DF9">
        <w:rPr>
          <w:rFonts w:cs="Calibri"/>
          <w:sz w:val="24"/>
        </w:rPr>
        <w:t xml:space="preserve">, </w:t>
      </w:r>
      <w:proofErr w:type="spellStart"/>
      <w:r w:rsidRPr="00192DF9">
        <w:rPr>
          <w:rFonts w:cs="Calibri"/>
          <w:sz w:val="24"/>
        </w:rPr>
        <w:t>к.т.н</w:t>
      </w:r>
      <w:proofErr w:type="spellEnd"/>
      <w:r w:rsidRPr="00192DF9">
        <w:rPr>
          <w:rFonts w:cs="Calibri"/>
          <w:sz w:val="24"/>
        </w:rPr>
        <w:t>., доцент</w:t>
      </w:r>
    </w:p>
    <w:p w14:paraId="4BB8D008" w14:textId="7357507F" w:rsidR="0036231E" w:rsidRPr="00192DF9" w:rsidRDefault="0036231E" w:rsidP="0036231E">
      <w:pPr>
        <w:spacing w:line="288" w:lineRule="auto"/>
        <w:ind w:firstLine="567"/>
        <w:rPr>
          <w:rFonts w:cs="Calibri"/>
          <w:sz w:val="24"/>
        </w:rPr>
      </w:pPr>
    </w:p>
    <w:bookmarkEnd w:id="4"/>
    <w:p w14:paraId="0C119C39" w14:textId="77777777" w:rsidR="0036231E" w:rsidRPr="00192DF9" w:rsidRDefault="0036231E" w:rsidP="0036231E">
      <w:pPr>
        <w:spacing w:line="0" w:lineRule="atLeast"/>
        <w:ind w:left="3680"/>
        <w:rPr>
          <w:rFonts w:cs="Calibri"/>
          <w:b/>
          <w:sz w:val="32"/>
        </w:rPr>
      </w:pPr>
    </w:p>
    <w:p w14:paraId="218EB69A" w14:textId="77777777" w:rsidR="00F32837" w:rsidRPr="00192DF9" w:rsidRDefault="00F32837" w:rsidP="00F32837">
      <w:pPr>
        <w:spacing w:line="288" w:lineRule="auto"/>
        <w:ind w:firstLine="567"/>
        <w:rPr>
          <w:rFonts w:cstheme="minorHAnsi"/>
          <w:sz w:val="24"/>
          <w:szCs w:val="24"/>
        </w:rPr>
      </w:pPr>
    </w:p>
    <w:p w14:paraId="7B0006FC" w14:textId="77777777" w:rsidR="00F32837" w:rsidRPr="00192DF9" w:rsidRDefault="00F32837" w:rsidP="00F32837">
      <w:pPr>
        <w:spacing w:line="288" w:lineRule="auto"/>
        <w:ind w:firstLine="567"/>
        <w:rPr>
          <w:rFonts w:cstheme="minorHAnsi"/>
          <w:sz w:val="24"/>
          <w:szCs w:val="24"/>
        </w:rPr>
      </w:pPr>
    </w:p>
    <w:p w14:paraId="4B18F7F8" w14:textId="77777777" w:rsidR="00F32837" w:rsidRPr="00192DF9" w:rsidRDefault="00F32837" w:rsidP="00F32837">
      <w:pPr>
        <w:spacing w:line="288" w:lineRule="auto"/>
        <w:ind w:firstLine="567"/>
        <w:rPr>
          <w:rFonts w:cstheme="minorHAnsi"/>
          <w:sz w:val="24"/>
          <w:szCs w:val="24"/>
        </w:rPr>
      </w:pPr>
    </w:p>
    <w:p w14:paraId="17EDB9D7" w14:textId="77777777" w:rsidR="00F32837" w:rsidRPr="00192DF9" w:rsidRDefault="00F32837" w:rsidP="00F32837">
      <w:pPr>
        <w:spacing w:line="288" w:lineRule="auto"/>
        <w:ind w:firstLine="567"/>
        <w:rPr>
          <w:rFonts w:cstheme="minorHAnsi"/>
          <w:sz w:val="24"/>
          <w:szCs w:val="24"/>
        </w:rPr>
      </w:pPr>
    </w:p>
    <w:p w14:paraId="15FF314B" w14:textId="77777777" w:rsidR="00F32837" w:rsidRPr="00192DF9" w:rsidRDefault="00F32837" w:rsidP="00F32837">
      <w:pPr>
        <w:spacing w:line="288" w:lineRule="auto"/>
        <w:ind w:firstLine="567"/>
        <w:rPr>
          <w:rFonts w:cstheme="minorHAnsi"/>
          <w:sz w:val="24"/>
          <w:szCs w:val="24"/>
        </w:rPr>
      </w:pPr>
    </w:p>
    <w:p w14:paraId="3DB4607B" w14:textId="0667E957" w:rsidR="00F32837" w:rsidRPr="00192DF9" w:rsidRDefault="009162C4" w:rsidP="001C06EE">
      <w:pPr>
        <w:widowControl w:val="0"/>
        <w:spacing w:after="0"/>
        <w:ind w:firstLine="851"/>
        <w:jc w:val="both"/>
        <w:rPr>
          <w:rFonts w:cstheme="minorHAnsi"/>
          <w:sz w:val="24"/>
          <w:szCs w:val="24"/>
        </w:rPr>
      </w:pPr>
      <w:r w:rsidRPr="00192DF9">
        <w:rPr>
          <w:rFonts w:cstheme="minorHAnsi"/>
          <w:b/>
          <w:sz w:val="24"/>
          <w:szCs w:val="24"/>
        </w:rPr>
        <w:t>Мета</w:t>
      </w:r>
      <w:r w:rsidR="001C06EE" w:rsidRPr="00192DF9">
        <w:rPr>
          <w:rFonts w:cstheme="minorHAnsi"/>
          <w:b/>
          <w:sz w:val="24"/>
          <w:szCs w:val="24"/>
        </w:rPr>
        <w:t xml:space="preserve"> </w:t>
      </w:r>
      <w:r w:rsidRPr="00192DF9">
        <w:rPr>
          <w:rFonts w:cstheme="minorHAnsi"/>
          <w:b/>
          <w:sz w:val="24"/>
          <w:szCs w:val="24"/>
        </w:rPr>
        <w:t>роботи:</w:t>
      </w:r>
      <w:r w:rsidR="001C06EE" w:rsidRPr="00192DF9">
        <w:rPr>
          <w:rFonts w:cstheme="minorHAnsi"/>
          <w:sz w:val="24"/>
          <w:szCs w:val="24"/>
        </w:rPr>
        <w:t xml:space="preserve"> </w:t>
      </w:r>
      <w:r w:rsidR="0036231E" w:rsidRPr="00192DF9">
        <w:rPr>
          <w:rFonts w:ascii="Arial" w:hAnsi="Arial" w:cs="Arial"/>
          <w:color w:val="4D5156"/>
          <w:sz w:val="21"/>
          <w:szCs w:val="21"/>
          <w:shd w:val="clear" w:color="auto" w:fill="FFFFFF"/>
        </w:rPr>
        <w:t>Опанувати середовище програмного </w:t>
      </w:r>
      <w:r w:rsidR="0036231E" w:rsidRPr="00192DF9">
        <w:rPr>
          <w:rStyle w:val="a7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емулятора</w:t>
      </w:r>
      <w:r w:rsidR="0036231E" w:rsidRPr="00192DF9">
        <w:rPr>
          <w:rStyle w:val="a7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proofErr w:type="spellStart"/>
      <w:r w:rsidR="0036231E" w:rsidRPr="00192DF9">
        <w:rPr>
          <w:rFonts w:cstheme="minorHAnsi"/>
          <w:sz w:val="24"/>
          <w:szCs w:val="24"/>
        </w:rPr>
        <w:t>Cisco</w:t>
      </w:r>
      <w:proofErr w:type="spellEnd"/>
      <w:r w:rsidR="0036231E" w:rsidRPr="00192DF9">
        <w:rPr>
          <w:rFonts w:cstheme="minorHAnsi"/>
          <w:sz w:val="24"/>
          <w:szCs w:val="24"/>
        </w:rPr>
        <w:t xml:space="preserve"> </w:t>
      </w:r>
      <w:proofErr w:type="spellStart"/>
      <w:r w:rsidR="0036231E" w:rsidRPr="00192DF9">
        <w:rPr>
          <w:rFonts w:cstheme="minorHAnsi"/>
          <w:sz w:val="24"/>
          <w:szCs w:val="24"/>
        </w:rPr>
        <w:t>Packet</w:t>
      </w:r>
      <w:proofErr w:type="spellEnd"/>
      <w:r w:rsidR="0036231E" w:rsidRPr="00192DF9">
        <w:rPr>
          <w:rFonts w:cstheme="minorHAnsi"/>
          <w:sz w:val="24"/>
          <w:szCs w:val="24"/>
        </w:rPr>
        <w:t xml:space="preserve"> </w:t>
      </w:r>
      <w:proofErr w:type="spellStart"/>
      <w:r w:rsidR="0036231E" w:rsidRPr="00192DF9">
        <w:rPr>
          <w:rFonts w:cstheme="minorHAnsi"/>
          <w:sz w:val="24"/>
          <w:szCs w:val="24"/>
        </w:rPr>
        <w:t>Tracer</w:t>
      </w:r>
      <w:proofErr w:type="spellEnd"/>
      <w:r w:rsidR="0036231E" w:rsidRPr="00192DF9">
        <w:rPr>
          <w:rFonts w:cstheme="minorHAnsi"/>
          <w:sz w:val="24"/>
          <w:szCs w:val="24"/>
        </w:rPr>
        <w:t xml:space="preserve">  </w:t>
      </w:r>
    </w:p>
    <w:p w14:paraId="4BE623BA" w14:textId="77777777" w:rsidR="00F32837" w:rsidRPr="00192DF9" w:rsidRDefault="00F32837" w:rsidP="00F32837">
      <w:pPr>
        <w:widowControl w:val="0"/>
        <w:spacing w:after="0" w:line="240" w:lineRule="auto"/>
        <w:ind w:firstLine="851"/>
        <w:jc w:val="center"/>
        <w:rPr>
          <w:rFonts w:cstheme="minorHAnsi"/>
          <w:b/>
          <w:sz w:val="24"/>
          <w:szCs w:val="24"/>
        </w:rPr>
      </w:pPr>
      <w:r w:rsidRPr="00192DF9">
        <w:rPr>
          <w:rFonts w:cstheme="minorHAnsi"/>
          <w:b/>
          <w:sz w:val="24"/>
          <w:szCs w:val="24"/>
        </w:rPr>
        <w:t>Теоретичні матеріали</w:t>
      </w:r>
    </w:p>
    <w:p w14:paraId="56F576A1" w14:textId="77777777" w:rsidR="009162C4" w:rsidRPr="00192DF9" w:rsidRDefault="009162C4" w:rsidP="001C06EE">
      <w:pPr>
        <w:widowControl w:val="0"/>
        <w:spacing w:after="0"/>
        <w:ind w:firstLine="851"/>
        <w:jc w:val="both"/>
        <w:rPr>
          <w:rFonts w:cstheme="minorHAnsi"/>
          <w:sz w:val="24"/>
          <w:szCs w:val="24"/>
        </w:rPr>
      </w:pPr>
    </w:p>
    <w:p w14:paraId="21D4D316" w14:textId="2C45E25F" w:rsidR="009162C4" w:rsidRPr="00192DF9" w:rsidRDefault="001C06EE" w:rsidP="001C06EE">
      <w:pPr>
        <w:pStyle w:val="a4"/>
        <w:widowControl w:val="0"/>
        <w:shd w:val="clear" w:color="auto" w:fill="FFFFFF"/>
        <w:spacing w:before="0" w:beforeAutospacing="0" w:after="0" w:afterAutospacing="0"/>
        <w:ind w:left="150" w:firstLine="851"/>
        <w:jc w:val="both"/>
        <w:rPr>
          <w:rFonts w:asciiTheme="minorHAnsi" w:hAnsiTheme="minorHAnsi" w:cstheme="minorHAnsi"/>
        </w:rPr>
      </w:pP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На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основі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програмного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продукту</w:t>
      </w:r>
      <w:r w:rsidRPr="00192DF9">
        <w:rPr>
          <w:rFonts w:asciiTheme="minorHAnsi" w:hAnsiTheme="minorHAnsi" w:cstheme="minorHAnsi"/>
        </w:rPr>
        <w:t xml:space="preserve"> </w:t>
      </w:r>
      <w:proofErr w:type="spellStart"/>
      <w:r w:rsidR="009162C4" w:rsidRPr="00192DF9">
        <w:rPr>
          <w:rFonts w:asciiTheme="minorHAnsi" w:hAnsiTheme="minorHAnsi" w:cstheme="minorHAnsi"/>
        </w:rPr>
        <w:t>Packet</w:t>
      </w:r>
      <w:proofErr w:type="spellEnd"/>
      <w:r w:rsidRPr="00192DF9">
        <w:rPr>
          <w:rFonts w:asciiTheme="minorHAnsi" w:hAnsiTheme="minorHAnsi" w:cstheme="minorHAnsi"/>
        </w:rPr>
        <w:t xml:space="preserve"> </w:t>
      </w:r>
      <w:proofErr w:type="spellStart"/>
      <w:r w:rsidR="009162C4" w:rsidRPr="00192DF9">
        <w:rPr>
          <w:rFonts w:asciiTheme="minorHAnsi" w:hAnsiTheme="minorHAnsi" w:cstheme="minorHAnsi"/>
        </w:rPr>
        <w:t>Tracer</w:t>
      </w:r>
      <w:proofErr w:type="spellEnd"/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є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можливість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створювати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мережеві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топології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з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широког</w:t>
      </w:r>
      <w:r w:rsidR="00B9771D" w:rsidRPr="00192DF9">
        <w:rPr>
          <w:rFonts w:asciiTheme="minorHAnsi" w:hAnsiTheme="minorHAnsi" w:cstheme="minorHAnsi"/>
        </w:rPr>
        <w:t>о</w:t>
      </w:r>
      <w:r w:rsidRPr="00192DF9">
        <w:rPr>
          <w:rFonts w:asciiTheme="minorHAnsi" w:hAnsiTheme="minorHAnsi" w:cstheme="minorHAnsi"/>
        </w:rPr>
        <w:t xml:space="preserve"> </w:t>
      </w:r>
      <w:r w:rsidR="002B1275" w:rsidRPr="00192DF9">
        <w:rPr>
          <w:rFonts w:asciiTheme="minorHAnsi" w:hAnsiTheme="minorHAnsi" w:cstheme="minorHAnsi"/>
        </w:rPr>
        <w:t>асортименту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маршрутизаторів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і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комутаторів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компанії</w:t>
      </w:r>
      <w:r w:rsidRPr="00192DF9">
        <w:rPr>
          <w:rFonts w:asciiTheme="minorHAnsi" w:hAnsiTheme="minorHAnsi" w:cstheme="minorHAnsi"/>
        </w:rPr>
        <w:t xml:space="preserve"> </w:t>
      </w:r>
      <w:proofErr w:type="spellStart"/>
      <w:r w:rsidR="009162C4" w:rsidRPr="00192DF9">
        <w:rPr>
          <w:rFonts w:asciiTheme="minorHAnsi" w:hAnsiTheme="minorHAnsi" w:cstheme="minorHAnsi"/>
        </w:rPr>
        <w:t>Cisco</w:t>
      </w:r>
      <w:proofErr w:type="spellEnd"/>
      <w:r w:rsidR="009162C4" w:rsidRPr="00192DF9">
        <w:rPr>
          <w:rFonts w:asciiTheme="minorHAnsi" w:hAnsiTheme="minorHAnsi" w:cstheme="minorHAnsi"/>
        </w:rPr>
        <w:t>,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робочих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станцій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і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мережних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з'єднань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типу</w:t>
      </w:r>
      <w:r w:rsidRPr="00192DF9">
        <w:rPr>
          <w:rFonts w:asciiTheme="minorHAnsi" w:hAnsiTheme="minorHAnsi" w:cstheme="minorHAnsi"/>
        </w:rPr>
        <w:t xml:space="preserve"> </w:t>
      </w:r>
      <w:proofErr w:type="spellStart"/>
      <w:r w:rsidR="009162C4" w:rsidRPr="00192DF9">
        <w:rPr>
          <w:rFonts w:asciiTheme="minorHAnsi" w:hAnsiTheme="minorHAnsi" w:cstheme="minorHAnsi"/>
        </w:rPr>
        <w:t>Ethernet</w:t>
      </w:r>
      <w:proofErr w:type="spellEnd"/>
      <w:r w:rsidR="009162C4" w:rsidRPr="00192DF9">
        <w:rPr>
          <w:rFonts w:asciiTheme="minorHAnsi" w:hAnsiTheme="minorHAnsi" w:cstheme="minorHAnsi"/>
        </w:rPr>
        <w:t>,</w:t>
      </w:r>
      <w:r w:rsidRPr="00192DF9">
        <w:rPr>
          <w:rFonts w:asciiTheme="minorHAnsi" w:hAnsiTheme="minorHAnsi" w:cstheme="minorHAnsi"/>
        </w:rPr>
        <w:t xml:space="preserve"> </w:t>
      </w:r>
      <w:proofErr w:type="spellStart"/>
      <w:r w:rsidR="009162C4" w:rsidRPr="00192DF9">
        <w:rPr>
          <w:rFonts w:asciiTheme="minorHAnsi" w:hAnsiTheme="minorHAnsi" w:cstheme="minorHAnsi"/>
        </w:rPr>
        <w:t>Serial</w:t>
      </w:r>
      <w:proofErr w:type="spellEnd"/>
      <w:r w:rsidR="009162C4" w:rsidRPr="00192DF9">
        <w:rPr>
          <w:rFonts w:asciiTheme="minorHAnsi" w:hAnsiTheme="minorHAnsi" w:cstheme="minorHAnsi"/>
        </w:rPr>
        <w:t>,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ISDN,</w:t>
      </w:r>
      <w:r w:rsidRPr="00192DF9">
        <w:rPr>
          <w:rFonts w:asciiTheme="minorHAnsi" w:hAnsiTheme="minorHAnsi" w:cstheme="minorHAnsi"/>
        </w:rPr>
        <w:t xml:space="preserve"> </w:t>
      </w:r>
      <w:proofErr w:type="spellStart"/>
      <w:r w:rsidR="009162C4" w:rsidRPr="00192DF9">
        <w:rPr>
          <w:rFonts w:asciiTheme="minorHAnsi" w:hAnsiTheme="minorHAnsi" w:cstheme="minorHAnsi"/>
        </w:rPr>
        <w:t>Frame</w:t>
      </w:r>
      <w:proofErr w:type="spellEnd"/>
      <w:r w:rsidRPr="00192DF9">
        <w:rPr>
          <w:rFonts w:asciiTheme="minorHAnsi" w:hAnsiTheme="minorHAnsi" w:cstheme="minorHAnsi"/>
        </w:rPr>
        <w:t xml:space="preserve"> </w:t>
      </w:r>
      <w:proofErr w:type="spellStart"/>
      <w:r w:rsidR="009162C4" w:rsidRPr="00192DF9">
        <w:rPr>
          <w:rFonts w:asciiTheme="minorHAnsi" w:hAnsiTheme="minorHAnsi" w:cstheme="minorHAnsi"/>
        </w:rPr>
        <w:t>Relay</w:t>
      </w:r>
      <w:proofErr w:type="spellEnd"/>
      <w:r w:rsidR="009162C4" w:rsidRPr="00192DF9">
        <w:rPr>
          <w:rFonts w:asciiTheme="minorHAnsi" w:hAnsiTheme="minorHAnsi" w:cstheme="minorHAnsi"/>
        </w:rPr>
        <w:t>.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Функції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симулятора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можуть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бути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придатні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як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для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навчання,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так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і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для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роботи,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настройки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мережі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ще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на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етапі</w:t>
      </w:r>
      <w:r w:rsidRPr="00192DF9">
        <w:rPr>
          <w:rFonts w:asciiTheme="minorHAnsi" w:hAnsiTheme="minorHAnsi" w:cstheme="minorHAnsi"/>
        </w:rPr>
        <w:t xml:space="preserve"> </w:t>
      </w:r>
      <w:r w:rsidR="009162C4" w:rsidRPr="00192DF9">
        <w:rPr>
          <w:rFonts w:asciiTheme="minorHAnsi" w:hAnsiTheme="minorHAnsi" w:cstheme="minorHAnsi"/>
        </w:rPr>
        <w:t>планування.</w:t>
      </w:r>
    </w:p>
    <w:p w14:paraId="7CB2A93D" w14:textId="29B5D105" w:rsidR="009162C4" w:rsidRPr="00192DF9" w:rsidRDefault="009162C4" w:rsidP="00941A7B">
      <w:pPr>
        <w:pStyle w:val="a4"/>
        <w:widowControl w:val="0"/>
        <w:shd w:val="clear" w:color="auto" w:fill="FFFFFF"/>
        <w:spacing w:before="0" w:beforeAutospacing="0" w:after="0" w:afterAutospacing="0"/>
        <w:ind w:left="147" w:firstLine="851"/>
        <w:jc w:val="both"/>
        <w:rPr>
          <w:rFonts w:asciiTheme="minorHAnsi" w:hAnsiTheme="minorHAnsi" w:cstheme="minorHAnsi"/>
        </w:rPr>
      </w:pPr>
      <w:proofErr w:type="spellStart"/>
      <w:r w:rsidRPr="00192DF9">
        <w:rPr>
          <w:rFonts w:asciiTheme="minorHAnsi" w:hAnsiTheme="minorHAnsi" w:cstheme="minorHAnsi"/>
        </w:rPr>
        <w:t>Packet</w:t>
      </w:r>
      <w:proofErr w:type="spellEnd"/>
      <w:r w:rsidR="001C06EE" w:rsidRPr="00192DF9">
        <w:rPr>
          <w:rFonts w:asciiTheme="minorHAnsi" w:hAnsiTheme="minorHAnsi" w:cstheme="minorHAnsi"/>
        </w:rPr>
        <w:t xml:space="preserve"> </w:t>
      </w:r>
      <w:proofErr w:type="spellStart"/>
      <w:r w:rsidRPr="00192DF9">
        <w:rPr>
          <w:rFonts w:asciiTheme="minorHAnsi" w:hAnsiTheme="minorHAnsi" w:cstheme="minorHAnsi"/>
        </w:rPr>
        <w:t>Tracer</w:t>
      </w:r>
      <w:proofErr w:type="spellEnd"/>
      <w:r w:rsidR="001C06EE" w:rsidRPr="00192DF9">
        <w:rPr>
          <w:rFonts w:asciiTheme="minorHAnsi" w:hAnsiTheme="minorHAnsi" w:cstheme="minorHAnsi"/>
        </w:rPr>
        <w:t xml:space="preserve"> </w:t>
      </w:r>
      <w:r w:rsidR="000D793F" w:rsidRPr="00192DF9">
        <w:rPr>
          <w:rFonts w:asciiTheme="minorHAnsi" w:hAnsiTheme="minorHAnsi" w:cstheme="minorHAnsi"/>
        </w:rPr>
        <w:t>має</w:t>
      </w:r>
      <w:r w:rsidR="001C06EE" w:rsidRPr="00192DF9">
        <w:rPr>
          <w:rFonts w:asciiTheme="minorHAnsi" w:hAnsiTheme="minorHAnsi" w:cstheme="minorHAnsi"/>
        </w:rPr>
        <w:t xml:space="preserve"> </w:t>
      </w:r>
      <w:r w:rsidR="000D793F" w:rsidRPr="00192DF9">
        <w:rPr>
          <w:rFonts w:asciiTheme="minorHAnsi" w:hAnsiTheme="minorHAnsi" w:cstheme="minorHAnsi"/>
        </w:rPr>
        <w:t>особливість,</w:t>
      </w:r>
      <w:r w:rsidR="001C06EE" w:rsidRPr="00192DF9">
        <w:rPr>
          <w:rFonts w:asciiTheme="minorHAnsi" w:hAnsiTheme="minorHAnsi" w:cstheme="minorHAnsi"/>
        </w:rPr>
        <w:t xml:space="preserve"> </w:t>
      </w:r>
      <w:r w:rsidR="000D793F" w:rsidRPr="00192DF9">
        <w:rPr>
          <w:rFonts w:asciiTheme="minorHAnsi" w:hAnsiTheme="minorHAnsi" w:cstheme="minorHAnsi"/>
        </w:rPr>
        <w:t>а</w:t>
      </w:r>
      <w:r w:rsidR="001C06EE" w:rsidRPr="00192DF9">
        <w:rPr>
          <w:rFonts w:asciiTheme="minorHAnsi" w:hAnsiTheme="minorHAnsi" w:cstheme="minorHAnsi"/>
        </w:rPr>
        <w:t xml:space="preserve"> </w:t>
      </w:r>
      <w:r w:rsidR="000D793F" w:rsidRPr="00192DF9">
        <w:rPr>
          <w:rFonts w:asciiTheme="minorHAnsi" w:hAnsiTheme="minorHAnsi" w:cstheme="minorHAnsi"/>
        </w:rPr>
        <w:t>саме</w:t>
      </w:r>
      <w:r w:rsidR="001C06EE" w:rsidRPr="00192DF9">
        <w:rPr>
          <w:rFonts w:asciiTheme="minorHAnsi" w:hAnsiTheme="minorHAnsi" w:cstheme="minorHAnsi"/>
        </w:rPr>
        <w:t xml:space="preserve"> </w:t>
      </w:r>
      <w:r w:rsidR="000D793F" w:rsidRPr="00192DF9">
        <w:rPr>
          <w:rFonts w:asciiTheme="minorHAnsi" w:hAnsiTheme="minorHAnsi" w:cstheme="minorHAnsi"/>
        </w:rPr>
        <w:t>м</w:t>
      </w:r>
      <w:r w:rsidRPr="00192DF9">
        <w:rPr>
          <w:rFonts w:asciiTheme="minorHAnsi" w:hAnsiTheme="minorHAnsi" w:cstheme="minorHAnsi"/>
        </w:rPr>
        <w:t>оделювання</w:t>
      </w:r>
      <w:r w:rsidR="001C06EE" w:rsidRPr="00192DF9">
        <w:rPr>
          <w:rFonts w:asciiTheme="minorHAnsi" w:hAnsiTheme="minorHAnsi" w:cstheme="minorHAnsi"/>
        </w:rPr>
        <w:t xml:space="preserve"> </w:t>
      </w:r>
      <w:r w:rsidRPr="00192DF9">
        <w:rPr>
          <w:rFonts w:asciiTheme="minorHAnsi" w:hAnsiTheme="minorHAnsi" w:cstheme="minorHAnsi"/>
        </w:rPr>
        <w:t>в</w:t>
      </w:r>
      <w:r w:rsidR="001C06EE" w:rsidRPr="00192DF9">
        <w:rPr>
          <w:rFonts w:asciiTheme="minorHAnsi" w:hAnsiTheme="minorHAnsi" w:cstheme="minorHAnsi"/>
        </w:rPr>
        <w:t xml:space="preserve"> </w:t>
      </w:r>
      <w:r w:rsidRPr="00192DF9">
        <w:rPr>
          <w:rFonts w:asciiTheme="minorHAnsi" w:hAnsiTheme="minorHAnsi" w:cstheme="minorHAnsi"/>
        </w:rPr>
        <w:t>режимі</w:t>
      </w:r>
      <w:r w:rsidR="001C06EE" w:rsidRPr="00192DF9">
        <w:rPr>
          <w:rFonts w:asciiTheme="minorHAnsi" w:hAnsiTheme="minorHAnsi" w:cstheme="minorHAnsi"/>
        </w:rPr>
        <w:t xml:space="preserve"> </w:t>
      </w:r>
      <w:r w:rsidRPr="00192DF9">
        <w:rPr>
          <w:rFonts w:asciiTheme="minorHAnsi" w:hAnsiTheme="minorHAnsi" w:cstheme="minorHAnsi"/>
        </w:rPr>
        <w:t>симуляції</w:t>
      </w:r>
      <w:r w:rsidR="000D793F" w:rsidRPr="00192DF9">
        <w:rPr>
          <w:rFonts w:asciiTheme="minorHAnsi" w:hAnsiTheme="minorHAnsi" w:cstheme="minorHAnsi"/>
        </w:rPr>
        <w:t>.</w:t>
      </w:r>
    </w:p>
    <w:p w14:paraId="289F0A74" w14:textId="77777777" w:rsidR="0081529B" w:rsidRPr="00192DF9" w:rsidRDefault="0081529B" w:rsidP="00941A7B">
      <w:pPr>
        <w:pStyle w:val="a4"/>
        <w:widowControl w:val="0"/>
        <w:shd w:val="clear" w:color="auto" w:fill="FFFFFF"/>
        <w:spacing w:before="0" w:beforeAutospacing="0" w:after="0" w:afterAutospacing="0"/>
        <w:ind w:left="147" w:firstLine="851"/>
        <w:jc w:val="both"/>
        <w:rPr>
          <w:rFonts w:asciiTheme="minorHAnsi" w:hAnsiTheme="minorHAnsi" w:cstheme="minorHAnsi"/>
        </w:rPr>
      </w:pPr>
      <w:r w:rsidRPr="00192DF9">
        <w:rPr>
          <w:rFonts w:asciiTheme="minorHAnsi" w:hAnsiTheme="minorHAnsi" w:cstheme="minorHAnsi"/>
        </w:rPr>
        <w:t>РЕЖИМ СИМУЛЯЦІЇ</w:t>
      </w:r>
    </w:p>
    <w:p w14:paraId="7240BB1A" w14:textId="3B639C22" w:rsidR="008D47F7" w:rsidRPr="00192DF9" w:rsidRDefault="0081529B" w:rsidP="008D47F7">
      <w:pPr>
        <w:pStyle w:val="a4"/>
        <w:widowControl w:val="0"/>
        <w:shd w:val="clear" w:color="auto" w:fill="FFFFFF"/>
        <w:spacing w:before="0" w:beforeAutospacing="0" w:after="0" w:afterAutospacing="0"/>
        <w:ind w:left="150" w:firstLine="851"/>
        <w:jc w:val="both"/>
        <w:rPr>
          <w:rFonts w:asciiTheme="minorHAnsi" w:hAnsiTheme="minorHAnsi" w:cstheme="minorHAnsi"/>
        </w:rPr>
      </w:pPr>
      <w:r w:rsidRPr="00192DF9">
        <w:rPr>
          <w:rFonts w:asciiTheme="minorHAnsi" w:hAnsiTheme="minorHAnsi" w:cstheme="minorHAnsi"/>
        </w:rPr>
        <w:t xml:space="preserve">Відмінною особливістю програми </w:t>
      </w:r>
      <w:proofErr w:type="spellStart"/>
      <w:r w:rsidRPr="00192DF9">
        <w:rPr>
          <w:rFonts w:asciiTheme="minorHAnsi" w:hAnsiTheme="minorHAnsi" w:cstheme="minorHAnsi"/>
        </w:rPr>
        <w:t>Packet</w:t>
      </w:r>
      <w:proofErr w:type="spellEnd"/>
      <w:r w:rsidRPr="00192DF9">
        <w:rPr>
          <w:rFonts w:asciiTheme="minorHAnsi" w:hAnsiTheme="minorHAnsi" w:cstheme="minorHAnsi"/>
        </w:rPr>
        <w:t xml:space="preserve"> </w:t>
      </w:r>
      <w:proofErr w:type="spellStart"/>
      <w:r w:rsidRPr="00192DF9">
        <w:rPr>
          <w:rFonts w:asciiTheme="minorHAnsi" w:hAnsiTheme="minorHAnsi" w:cstheme="minorHAnsi"/>
        </w:rPr>
        <w:t>Tracer</w:t>
      </w:r>
      <w:proofErr w:type="spellEnd"/>
      <w:r w:rsidRPr="00192DF9">
        <w:rPr>
          <w:rFonts w:asciiTheme="minorHAnsi" w:hAnsiTheme="minorHAnsi" w:cstheme="minorHAnsi"/>
        </w:rPr>
        <w:t xml:space="preserve"> є у ній режиму симуляції (</w:t>
      </w:r>
      <w:proofErr w:type="spellStart"/>
      <w:r w:rsidRPr="00192DF9">
        <w:rPr>
          <w:rFonts w:asciiTheme="minorHAnsi" w:hAnsiTheme="minorHAnsi" w:cstheme="minorHAnsi"/>
        </w:rPr>
        <w:t>Realtime</w:t>
      </w:r>
      <w:proofErr w:type="spellEnd"/>
      <w:r w:rsidRPr="00192DF9">
        <w:rPr>
          <w:rFonts w:asciiTheme="minorHAnsi" w:hAnsiTheme="minorHAnsi" w:cstheme="minorHAnsi"/>
        </w:rPr>
        <w:t>/</w:t>
      </w:r>
      <w:proofErr w:type="spellStart"/>
      <w:r w:rsidRPr="00192DF9">
        <w:rPr>
          <w:rFonts w:asciiTheme="minorHAnsi" w:hAnsiTheme="minorHAnsi" w:cstheme="minorHAnsi"/>
        </w:rPr>
        <w:t>Simulation</w:t>
      </w:r>
      <w:proofErr w:type="spellEnd"/>
      <w:r w:rsidRPr="00192DF9">
        <w:rPr>
          <w:rFonts w:asciiTheme="minorHAnsi" w:hAnsiTheme="minorHAnsi" w:cstheme="minorHAnsi"/>
        </w:rPr>
        <w:t xml:space="preserve"> </w:t>
      </w:r>
      <w:proofErr w:type="spellStart"/>
      <w:r w:rsidRPr="00192DF9">
        <w:rPr>
          <w:rFonts w:asciiTheme="minorHAnsi" w:hAnsiTheme="minorHAnsi" w:cstheme="minorHAnsi"/>
        </w:rPr>
        <w:t>Bar</w:t>
      </w:r>
      <w:proofErr w:type="spellEnd"/>
      <w:r w:rsidRPr="00192DF9">
        <w:rPr>
          <w:rFonts w:asciiTheme="minorHAnsi" w:hAnsiTheme="minorHAnsi" w:cstheme="minorHAnsi"/>
        </w:rPr>
        <w:t xml:space="preserve">). </w:t>
      </w:r>
      <w:r w:rsidR="008D47F7" w:rsidRPr="00192DF9">
        <w:rPr>
          <w:rFonts w:asciiTheme="minorHAnsi" w:hAnsiTheme="minorHAnsi" w:cstheme="minorHAnsi"/>
        </w:rPr>
        <w:t>В даному режимі всі пакети, що пересилаються всередині мережі, відображаються графічно</w:t>
      </w:r>
      <w:r w:rsidR="00855AA2" w:rsidRPr="00192DF9">
        <w:rPr>
          <w:rFonts w:asciiTheme="minorHAnsi" w:hAnsiTheme="minorHAnsi" w:cstheme="minorHAnsi"/>
        </w:rPr>
        <w:t xml:space="preserve"> </w:t>
      </w:r>
      <w:r w:rsidR="00855AA2" w:rsidRPr="00192DF9">
        <w:rPr>
          <w:rFonts w:asciiTheme="minorHAnsi" w:hAnsiTheme="minorHAnsi" w:cstheme="minorHAnsi"/>
        </w:rPr>
        <w:t>(рис. 1.)</w:t>
      </w:r>
      <w:r w:rsidR="008D47F7" w:rsidRPr="00192DF9">
        <w:rPr>
          <w:rFonts w:asciiTheme="minorHAnsi" w:hAnsiTheme="minorHAnsi" w:cstheme="minorHAnsi"/>
        </w:rPr>
        <w:t>. Ця можливість дозволяє студентам наочно продемонструвати, за яким інтерфейсом в цей момент переміщається пакет, який протокол використовується та ін. Зауважимо, що працюючи в симуляторі в іншому режимі, режимі реального часу, не можна простежити за переміщенням пакетів, відразу відображається кінцевий результат виконаних дій.</w:t>
      </w:r>
    </w:p>
    <w:p w14:paraId="5E5D55F3" w14:textId="41038E40" w:rsidR="0081529B" w:rsidRPr="00192DF9" w:rsidRDefault="0081529B" w:rsidP="00941A7B">
      <w:pPr>
        <w:pStyle w:val="a4"/>
        <w:widowControl w:val="0"/>
        <w:shd w:val="clear" w:color="auto" w:fill="FFFFFF"/>
        <w:spacing w:before="0" w:beforeAutospacing="0" w:after="0" w:afterAutospacing="0"/>
        <w:ind w:left="147" w:firstLine="851"/>
        <w:jc w:val="both"/>
        <w:rPr>
          <w:rFonts w:asciiTheme="minorHAnsi" w:hAnsiTheme="minorHAnsi" w:cstheme="minorHAnsi"/>
        </w:rPr>
      </w:pPr>
      <w:r w:rsidRPr="00192DF9">
        <w:rPr>
          <w:rFonts w:asciiTheme="minorHAnsi" w:hAnsiTheme="minorHAnsi" w:cstheme="minorHAnsi"/>
        </w:rPr>
        <w:t xml:space="preserve">У режимі симуляції можна не тільки відстежувати протоколи, що використовуються, але і бачити, на якому з семи рівнів моделі OSI даний протокол задіяний. При натисканні в розділі </w:t>
      </w:r>
      <w:proofErr w:type="spellStart"/>
      <w:r w:rsidRPr="00192DF9">
        <w:rPr>
          <w:rFonts w:asciiTheme="minorHAnsi" w:hAnsiTheme="minorHAnsi" w:cstheme="minorHAnsi"/>
        </w:rPr>
        <w:t>Event</w:t>
      </w:r>
      <w:proofErr w:type="spellEnd"/>
      <w:r w:rsidRPr="00192DF9">
        <w:rPr>
          <w:rFonts w:asciiTheme="minorHAnsi" w:hAnsiTheme="minorHAnsi" w:cstheme="minorHAnsi"/>
        </w:rPr>
        <w:t xml:space="preserve"> </w:t>
      </w:r>
      <w:proofErr w:type="spellStart"/>
      <w:r w:rsidRPr="00192DF9">
        <w:rPr>
          <w:rFonts w:asciiTheme="minorHAnsi" w:hAnsiTheme="minorHAnsi" w:cstheme="minorHAnsi"/>
        </w:rPr>
        <w:t>List</w:t>
      </w:r>
      <w:proofErr w:type="spellEnd"/>
      <w:r w:rsidRPr="00192DF9">
        <w:rPr>
          <w:rFonts w:asciiTheme="minorHAnsi" w:hAnsiTheme="minorHAnsi" w:cstheme="minorHAnsi"/>
        </w:rPr>
        <w:t xml:space="preserve"> на комірку </w:t>
      </w:r>
      <w:proofErr w:type="spellStart"/>
      <w:r w:rsidRPr="00192DF9">
        <w:rPr>
          <w:rFonts w:asciiTheme="minorHAnsi" w:hAnsiTheme="minorHAnsi" w:cstheme="minorHAnsi"/>
        </w:rPr>
        <w:t>Info</w:t>
      </w:r>
      <w:proofErr w:type="spellEnd"/>
      <w:r w:rsidRPr="00192DF9">
        <w:rPr>
          <w:rFonts w:asciiTheme="minorHAnsi" w:hAnsiTheme="minorHAnsi" w:cstheme="minorHAnsi"/>
        </w:rPr>
        <w:t xml:space="preserve"> з'явиться вікно PDU </w:t>
      </w:r>
      <w:proofErr w:type="spellStart"/>
      <w:r w:rsidRPr="00192DF9">
        <w:rPr>
          <w:rFonts w:asciiTheme="minorHAnsi" w:hAnsiTheme="minorHAnsi" w:cstheme="minorHAnsi"/>
        </w:rPr>
        <w:t>Information</w:t>
      </w:r>
      <w:proofErr w:type="spellEnd"/>
      <w:r w:rsidRPr="00192DF9">
        <w:rPr>
          <w:rFonts w:asciiTheme="minorHAnsi" w:hAnsiTheme="minorHAnsi" w:cstheme="minorHAnsi"/>
        </w:rPr>
        <w:t xml:space="preserve"> </w:t>
      </w:r>
      <w:proofErr w:type="spellStart"/>
      <w:r w:rsidRPr="00192DF9">
        <w:rPr>
          <w:rFonts w:asciiTheme="minorHAnsi" w:hAnsiTheme="minorHAnsi" w:cstheme="minorHAnsi"/>
        </w:rPr>
        <w:t>at</w:t>
      </w:r>
      <w:proofErr w:type="spellEnd"/>
      <w:r w:rsidRPr="00192DF9">
        <w:rPr>
          <w:rFonts w:asciiTheme="minorHAnsi" w:hAnsiTheme="minorHAnsi" w:cstheme="minorHAnsi"/>
        </w:rPr>
        <w:t xml:space="preserve"> </w:t>
      </w:r>
      <w:proofErr w:type="spellStart"/>
      <w:r w:rsidRPr="00192DF9">
        <w:rPr>
          <w:rFonts w:asciiTheme="minorHAnsi" w:hAnsiTheme="minorHAnsi" w:cstheme="minorHAnsi"/>
        </w:rPr>
        <w:t>Device</w:t>
      </w:r>
      <w:proofErr w:type="spellEnd"/>
      <w:r w:rsidRPr="00192DF9">
        <w:rPr>
          <w:rFonts w:asciiTheme="minorHAnsi" w:hAnsiTheme="minorHAnsi" w:cstheme="minorHAnsi"/>
        </w:rPr>
        <w:t xml:space="preserve">  в якому можна побачити роботу того чи іншого протоколу.</w:t>
      </w:r>
    </w:p>
    <w:p w14:paraId="2CA7D04E" w14:textId="1C5B544A" w:rsidR="008D47F7" w:rsidRPr="00192DF9" w:rsidRDefault="00C637EB" w:rsidP="00C637EB">
      <w:pPr>
        <w:pStyle w:val="a4"/>
        <w:widowControl w:val="0"/>
        <w:shd w:val="clear" w:color="auto" w:fill="FFFFFF"/>
        <w:spacing w:before="0" w:beforeAutospacing="0" w:after="0" w:afterAutospacing="0"/>
        <w:ind w:left="150" w:hanging="150"/>
        <w:jc w:val="center"/>
        <w:rPr>
          <w:rFonts w:asciiTheme="minorHAnsi" w:hAnsiTheme="minorHAnsi" w:cstheme="minorHAnsi"/>
        </w:rPr>
      </w:pPr>
      <w:r w:rsidRPr="00192DF9">
        <w:rPr>
          <w:rFonts w:asciiTheme="minorHAnsi" w:hAnsiTheme="minorHAnsi" w:cstheme="minorHAnsi"/>
        </w:rPr>
        <w:drawing>
          <wp:inline distT="0" distB="0" distL="0" distR="0" wp14:anchorId="3DA38F84" wp14:editId="52508160">
            <wp:extent cx="6627094" cy="36652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04" cy="36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189A" w14:textId="1BFF1DB1" w:rsidR="008D47F7" w:rsidRPr="00192DF9" w:rsidRDefault="008D47F7" w:rsidP="008D47F7">
      <w:pPr>
        <w:pStyle w:val="a4"/>
        <w:widowControl w:val="0"/>
        <w:shd w:val="clear" w:color="auto" w:fill="FFFFFF"/>
        <w:spacing w:before="0" w:beforeAutospacing="0" w:after="0" w:afterAutospacing="0"/>
        <w:ind w:left="150" w:firstLine="851"/>
        <w:jc w:val="center"/>
        <w:rPr>
          <w:rFonts w:asciiTheme="minorHAnsi" w:hAnsiTheme="minorHAnsi" w:cstheme="minorHAnsi"/>
          <w:iCs/>
        </w:rPr>
      </w:pPr>
      <w:r w:rsidRPr="00192DF9">
        <w:rPr>
          <w:rFonts w:asciiTheme="minorHAnsi" w:hAnsiTheme="minorHAnsi" w:cstheme="minorHAnsi"/>
          <w:iCs/>
        </w:rPr>
        <w:t xml:space="preserve">Рис.1. Режим симуляції в </w:t>
      </w:r>
      <w:proofErr w:type="spellStart"/>
      <w:r w:rsidRPr="00192DF9">
        <w:rPr>
          <w:rFonts w:asciiTheme="minorHAnsi" w:hAnsiTheme="minorHAnsi" w:cstheme="minorHAnsi"/>
          <w:iCs/>
        </w:rPr>
        <w:t>Packet</w:t>
      </w:r>
      <w:proofErr w:type="spellEnd"/>
      <w:r w:rsidRPr="00192DF9">
        <w:rPr>
          <w:rFonts w:asciiTheme="minorHAnsi" w:hAnsiTheme="minorHAnsi" w:cstheme="minorHAnsi"/>
          <w:iCs/>
        </w:rPr>
        <w:t xml:space="preserve"> </w:t>
      </w:r>
      <w:proofErr w:type="spellStart"/>
      <w:r w:rsidRPr="00192DF9">
        <w:rPr>
          <w:rFonts w:asciiTheme="minorHAnsi" w:hAnsiTheme="minorHAnsi" w:cstheme="minorHAnsi"/>
          <w:iCs/>
        </w:rPr>
        <w:t>Tracer</w:t>
      </w:r>
      <w:proofErr w:type="spellEnd"/>
    </w:p>
    <w:p w14:paraId="6A146D09" w14:textId="77777777" w:rsidR="008D47F7" w:rsidRPr="00192DF9" w:rsidRDefault="008D47F7" w:rsidP="00941A7B">
      <w:pPr>
        <w:pStyle w:val="a4"/>
        <w:widowControl w:val="0"/>
        <w:shd w:val="clear" w:color="auto" w:fill="FFFFFF"/>
        <w:spacing w:before="0" w:beforeAutospacing="0" w:after="0" w:afterAutospacing="0"/>
        <w:ind w:left="147" w:firstLine="851"/>
        <w:jc w:val="both"/>
        <w:rPr>
          <w:rFonts w:asciiTheme="minorHAnsi" w:hAnsiTheme="minorHAnsi" w:cstheme="minorHAnsi"/>
        </w:rPr>
      </w:pPr>
    </w:p>
    <w:p w14:paraId="7860D5F6" w14:textId="58BA2D9F" w:rsidR="0081529B" w:rsidRPr="00192DF9" w:rsidRDefault="0081529B" w:rsidP="00941A7B">
      <w:pPr>
        <w:pStyle w:val="a4"/>
        <w:widowControl w:val="0"/>
        <w:shd w:val="clear" w:color="auto" w:fill="FFFFFF"/>
        <w:spacing w:before="0" w:beforeAutospacing="0" w:after="0" w:afterAutospacing="0"/>
        <w:ind w:left="147" w:firstLine="851"/>
        <w:jc w:val="both"/>
        <w:rPr>
          <w:rFonts w:asciiTheme="minorHAnsi" w:hAnsiTheme="minorHAnsi" w:cstheme="minorHAnsi"/>
        </w:rPr>
      </w:pPr>
      <w:r w:rsidRPr="00192DF9">
        <w:rPr>
          <w:rFonts w:asciiTheme="minorHAnsi" w:hAnsiTheme="minorHAnsi" w:cstheme="minorHAnsi"/>
        </w:rPr>
        <w:t xml:space="preserve">Режим покрокового виконання дозволяє подивитися, яким чином передаються дані </w:t>
      </w:r>
      <w:r w:rsidRPr="00192DF9">
        <w:rPr>
          <w:rFonts w:asciiTheme="minorHAnsi" w:hAnsiTheme="minorHAnsi" w:cstheme="minorHAnsi"/>
        </w:rPr>
        <w:lastRenderedPageBreak/>
        <w:t xml:space="preserve">мережі. </w:t>
      </w:r>
    </w:p>
    <w:p w14:paraId="35C1595D" w14:textId="77777777" w:rsidR="00203C8F" w:rsidRPr="00192DF9" w:rsidRDefault="00203C8F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</w:p>
    <w:p w14:paraId="558E2824" w14:textId="77777777" w:rsidR="004B13B2" w:rsidRPr="00192DF9" w:rsidRDefault="002013F5" w:rsidP="002013F5">
      <w:pPr>
        <w:widowControl w:val="0"/>
        <w:shd w:val="clear" w:color="auto" w:fill="FFFFFF"/>
        <w:spacing w:after="0" w:line="240" w:lineRule="auto"/>
        <w:ind w:firstLine="851"/>
        <w:jc w:val="center"/>
        <w:outlineLvl w:val="2"/>
        <w:rPr>
          <w:rFonts w:eastAsia="Times New Roman" w:cstheme="minorHAnsi"/>
          <w:b/>
          <w:bCs/>
          <w:sz w:val="24"/>
          <w:szCs w:val="24"/>
          <w:lang w:eastAsia="uk-UA"/>
        </w:rPr>
      </w:pPr>
      <w:bookmarkStart w:id="5" w:name="sect2"/>
      <w:bookmarkEnd w:id="5"/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Завдання 1.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b/>
          <w:bCs/>
          <w:sz w:val="24"/>
          <w:szCs w:val="24"/>
          <w:lang w:eastAsia="uk-UA"/>
        </w:rPr>
        <w:t>Організаці</w:t>
      </w:r>
      <w:r w:rsidR="0070588D" w:rsidRPr="00192DF9">
        <w:rPr>
          <w:rFonts w:eastAsia="Times New Roman" w:cstheme="minorHAnsi"/>
          <w:b/>
          <w:bCs/>
          <w:sz w:val="24"/>
          <w:szCs w:val="24"/>
          <w:lang w:eastAsia="uk-UA"/>
        </w:rPr>
        <w:t>ї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b/>
          <w:bCs/>
          <w:sz w:val="24"/>
          <w:szCs w:val="24"/>
          <w:lang w:eastAsia="uk-UA"/>
        </w:rPr>
        <w:t>Режим</w:t>
      </w:r>
      <w:r w:rsidR="009162C4" w:rsidRPr="00192DF9">
        <w:rPr>
          <w:rFonts w:eastAsia="Times New Roman" w:cstheme="minorHAnsi"/>
          <w:b/>
          <w:bCs/>
          <w:sz w:val="24"/>
          <w:szCs w:val="24"/>
          <w:lang w:eastAsia="uk-UA"/>
        </w:rPr>
        <w:t>у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b/>
          <w:bCs/>
          <w:sz w:val="24"/>
          <w:szCs w:val="24"/>
          <w:lang w:eastAsia="uk-UA"/>
        </w:rPr>
        <w:t>симуляції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b/>
          <w:bCs/>
          <w:sz w:val="24"/>
          <w:szCs w:val="24"/>
          <w:lang w:eastAsia="uk-UA"/>
        </w:rPr>
        <w:t>роботи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b/>
          <w:bCs/>
          <w:sz w:val="24"/>
          <w:szCs w:val="24"/>
          <w:lang w:eastAsia="uk-UA"/>
        </w:rPr>
        <w:t>мережі</w:t>
      </w:r>
    </w:p>
    <w:p w14:paraId="49A6C15F" w14:textId="224E3781" w:rsidR="004B13B2" w:rsidRPr="00192DF9" w:rsidRDefault="004B13B2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t>Сформуйте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робочому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просторі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програми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bookmarkStart w:id="6" w:name="keyword1"/>
      <w:bookmarkEnd w:id="6"/>
      <w:r w:rsidRPr="00192DF9">
        <w:rPr>
          <w:rFonts w:eastAsia="Times New Roman" w:cstheme="minorHAnsi"/>
          <w:i/>
          <w:iCs/>
          <w:sz w:val="24"/>
          <w:szCs w:val="24"/>
          <w:lang w:eastAsia="uk-UA"/>
        </w:rPr>
        <w:t>мережу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4</w:t>
      </w:r>
      <w:r w:rsidR="00D07E88" w:rsidRPr="00192DF9">
        <w:rPr>
          <w:rFonts w:eastAsia="Times New Roman" w:cstheme="minorHAnsi"/>
          <w:sz w:val="24"/>
          <w:szCs w:val="24"/>
          <w:lang w:eastAsia="uk-UA"/>
        </w:rPr>
        <w:t>-</w:t>
      </w:r>
      <w:r w:rsidRPr="00192DF9">
        <w:rPr>
          <w:rFonts w:eastAsia="Times New Roman" w:cstheme="minorHAnsi"/>
          <w:sz w:val="24"/>
          <w:szCs w:val="24"/>
          <w:lang w:eastAsia="uk-UA"/>
        </w:rPr>
        <w:t>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ПК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2</w:t>
      </w:r>
      <w:r w:rsidR="00D07E88" w:rsidRPr="00192DF9">
        <w:rPr>
          <w:rFonts w:eastAsia="Times New Roman" w:cstheme="minorHAnsi"/>
          <w:sz w:val="24"/>
          <w:szCs w:val="24"/>
          <w:lang w:eastAsia="uk-UA"/>
        </w:rPr>
        <w:t>-</w:t>
      </w:r>
      <w:r w:rsidRPr="00192DF9">
        <w:rPr>
          <w:rFonts w:eastAsia="Times New Roman" w:cstheme="minorHAnsi"/>
          <w:sz w:val="24"/>
          <w:szCs w:val="24"/>
          <w:lang w:eastAsia="uk-UA"/>
        </w:rPr>
        <w:t>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хабів</w:t>
      </w:r>
      <w:r w:rsidR="00E0479F" w:rsidRPr="00192DF9">
        <w:rPr>
          <w:rFonts w:eastAsia="Times New Roman" w:cstheme="minorHAnsi"/>
          <w:sz w:val="24"/>
          <w:szCs w:val="24"/>
          <w:lang w:eastAsia="uk-UA"/>
        </w:rPr>
        <w:t xml:space="preserve"> за прикладом </w:t>
      </w:r>
      <w:r w:rsidR="00E0479F" w:rsidRPr="00192DF9">
        <w:rPr>
          <w:rFonts w:eastAsia="Times New Roman" w:cstheme="minorHAnsi"/>
          <w:sz w:val="24"/>
          <w:szCs w:val="24"/>
          <w:lang w:eastAsia="uk-UA"/>
        </w:rPr>
        <w:t>(рис. 2).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Задайте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для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ПК</w:t>
      </w:r>
      <w:bookmarkStart w:id="7" w:name="keyword2"/>
      <w:bookmarkEnd w:id="7"/>
      <w:r w:rsidR="00D07E88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iCs/>
          <w:sz w:val="24"/>
          <w:szCs w:val="24"/>
          <w:lang w:eastAsia="uk-UA"/>
        </w:rPr>
        <w:t>IP</w:t>
      </w:r>
      <w:r w:rsidR="00D07E88" w:rsidRPr="00192DF9">
        <w:rPr>
          <w:rFonts w:eastAsia="Times New Roman" w:cstheme="minorHAnsi"/>
          <w:sz w:val="24"/>
          <w:szCs w:val="24"/>
          <w:lang w:eastAsia="uk-UA"/>
        </w:rPr>
        <w:t>-</w:t>
      </w:r>
      <w:r w:rsidRPr="00192DF9">
        <w:rPr>
          <w:rFonts w:eastAsia="Times New Roman" w:cstheme="minorHAnsi"/>
          <w:sz w:val="24"/>
          <w:szCs w:val="24"/>
          <w:lang w:eastAsia="uk-UA"/>
        </w:rPr>
        <w:t>адреси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маску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мережі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E0479F" w:rsidRPr="00192DF9">
        <w:rPr>
          <w:rFonts w:eastAsia="Times New Roman" w:cstheme="minorHAnsi"/>
          <w:sz w:val="24"/>
          <w:szCs w:val="24"/>
          <w:lang w:eastAsia="uk-UA"/>
        </w:rPr>
        <w:t>згідно варіанту.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</w:p>
    <w:p w14:paraId="1D55409E" w14:textId="77777777" w:rsidR="004B13B2" w:rsidRPr="00192DF9" w:rsidRDefault="004B13B2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bookmarkStart w:id="8" w:name="image.2.1"/>
      <w:bookmarkEnd w:id="8"/>
      <w:r w:rsidRPr="00192DF9">
        <w:rPr>
          <w:rFonts w:eastAsia="Times New Roman" w:cstheme="minorHAnsi"/>
          <w:sz w:val="24"/>
          <w:szCs w:val="24"/>
          <w:lang w:eastAsia="uk-UA"/>
        </w:rPr>
        <w:drawing>
          <wp:inline distT="0" distB="0" distL="0" distR="0" wp14:anchorId="29713946" wp14:editId="77AF0B37">
            <wp:extent cx="4551680" cy="1931035"/>
            <wp:effectExtent l="0" t="0" r="1270" b="0"/>
            <wp:docPr id="19" name="Рисунок 19" descr="Всі ПК розташовані в одній мереж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сі ПК розташовані в одній мереж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9E79" w14:textId="2AEA0E0E" w:rsidR="004B13B2" w:rsidRPr="00192DF9" w:rsidRDefault="004B13B2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bCs/>
          <w:sz w:val="24"/>
          <w:szCs w:val="24"/>
          <w:lang w:eastAsia="uk-UA"/>
        </w:rPr>
        <w:t>Рис.</w:t>
      </w:r>
      <w:r w:rsidR="0070588D" w:rsidRPr="00192DF9">
        <w:rPr>
          <w:rFonts w:eastAsia="Times New Roman" w:cstheme="minorHAnsi"/>
          <w:bCs/>
          <w:sz w:val="24"/>
          <w:szCs w:val="24"/>
          <w:lang w:eastAsia="uk-UA"/>
        </w:rPr>
        <w:t>2</w:t>
      </w:r>
      <w:r w:rsidRPr="00192DF9">
        <w:rPr>
          <w:rFonts w:eastAsia="Times New Roman" w:cstheme="minorHAnsi"/>
          <w:bCs/>
          <w:sz w:val="24"/>
          <w:szCs w:val="24"/>
          <w:lang w:eastAsia="uk-UA"/>
        </w:rPr>
        <w:t>.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Всі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ПК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розташовані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одній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мережі</w:t>
      </w:r>
    </w:p>
    <w:p w14:paraId="15788730" w14:textId="77777777" w:rsidR="004B13B2" w:rsidRPr="00192DF9" w:rsidRDefault="001C06EE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</w:p>
    <w:p w14:paraId="4BE7003F" w14:textId="16A84927" w:rsidR="004B13B2" w:rsidRPr="00192DF9" w:rsidRDefault="004B13B2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t>Тепер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потрібно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перейти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режим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симуляції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комбінацією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клавіш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Shift</w:t>
      </w:r>
      <w:proofErr w:type="spellEnd"/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+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S</w:t>
      </w:r>
      <w:r w:rsidRPr="00192DF9">
        <w:rPr>
          <w:rFonts w:eastAsia="Times New Roman" w:cstheme="minorHAnsi"/>
          <w:sz w:val="24"/>
          <w:szCs w:val="24"/>
          <w:lang w:eastAsia="uk-UA"/>
        </w:rPr>
        <w:t>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або,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клацнувши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мишею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іконку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симуляції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правому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нижньому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кутку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робочого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простору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(рис.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70588D" w:rsidRPr="00192DF9">
        <w:rPr>
          <w:rFonts w:eastAsia="Times New Roman" w:cstheme="minorHAnsi"/>
          <w:sz w:val="24"/>
          <w:szCs w:val="24"/>
          <w:lang w:eastAsia="uk-UA"/>
        </w:rPr>
        <w:t>3</w:t>
      </w:r>
      <w:r w:rsidRPr="00192DF9">
        <w:rPr>
          <w:rFonts w:eastAsia="Times New Roman" w:cstheme="minorHAnsi"/>
          <w:sz w:val="24"/>
          <w:szCs w:val="24"/>
          <w:lang w:eastAsia="uk-UA"/>
        </w:rPr>
        <w:t>).</w:t>
      </w:r>
    </w:p>
    <w:p w14:paraId="142F6E10" w14:textId="77777777" w:rsidR="00C43F58" w:rsidRPr="00192DF9" w:rsidRDefault="00C43F58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</w:p>
    <w:p w14:paraId="7801597C" w14:textId="418A562C" w:rsidR="004B13B2" w:rsidRPr="00192DF9" w:rsidRDefault="00C43F58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bookmarkStart w:id="9" w:name="image.2.2"/>
      <w:bookmarkEnd w:id="9"/>
      <w:r w:rsidRPr="00192DF9">
        <w:rPr>
          <w:rFonts w:eastAsia="Times New Roman" w:cstheme="minorHAnsi"/>
          <w:sz w:val="24"/>
          <w:szCs w:val="24"/>
          <w:lang w:eastAsia="uk-UA"/>
        </w:rPr>
        <w:drawing>
          <wp:inline distT="0" distB="0" distL="0" distR="0" wp14:anchorId="62E743E2" wp14:editId="4550BBAC">
            <wp:extent cx="1013460" cy="594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D9C3" w14:textId="5010122B" w:rsidR="004B13B2" w:rsidRPr="00192DF9" w:rsidRDefault="004B13B2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bCs/>
          <w:sz w:val="24"/>
          <w:szCs w:val="24"/>
          <w:lang w:eastAsia="uk-UA"/>
        </w:rPr>
        <w:t>Рис.</w:t>
      </w:r>
      <w:r w:rsidR="0070588D" w:rsidRPr="00192DF9">
        <w:rPr>
          <w:rFonts w:eastAsia="Times New Roman" w:cstheme="minorHAnsi"/>
          <w:bCs/>
          <w:sz w:val="24"/>
          <w:szCs w:val="24"/>
          <w:lang w:eastAsia="uk-UA"/>
        </w:rPr>
        <w:t>3.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70588D" w:rsidRPr="00192DF9">
        <w:rPr>
          <w:rFonts w:eastAsia="Times New Roman" w:cstheme="minorHAnsi"/>
          <w:sz w:val="24"/>
          <w:szCs w:val="24"/>
          <w:lang w:eastAsia="uk-UA"/>
        </w:rPr>
        <w:t>К</w:t>
      </w:r>
      <w:r w:rsidRPr="00192DF9">
        <w:rPr>
          <w:rFonts w:eastAsia="Times New Roman" w:cstheme="minorHAnsi"/>
          <w:sz w:val="24"/>
          <w:szCs w:val="24"/>
          <w:lang w:eastAsia="uk-UA"/>
        </w:rPr>
        <w:t>нопка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Симуляція</w:t>
      </w:r>
    </w:p>
    <w:p w14:paraId="41F90773" w14:textId="77777777" w:rsidR="001C06EE" w:rsidRPr="00192DF9" w:rsidRDefault="001C06EE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</w:p>
    <w:p w14:paraId="099F990D" w14:textId="71A2B26C" w:rsidR="004B13B2" w:rsidRPr="00192DF9" w:rsidRDefault="004B13B2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t>Натисніть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кнопку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695D65" w:rsidRPr="00192DF9">
        <w:rPr>
          <w:rFonts w:eastAsia="Times New Roman" w:cstheme="minorHAnsi"/>
          <w:sz w:val="24"/>
          <w:szCs w:val="24"/>
          <w:lang w:eastAsia="uk-UA"/>
        </w:rPr>
        <w:drawing>
          <wp:inline distT="0" distB="0" distL="0" distR="0" wp14:anchorId="7397DE18" wp14:editId="73C4E1D2">
            <wp:extent cx="2796540" cy="2895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DF9">
        <w:rPr>
          <w:rFonts w:eastAsia="Times New Roman" w:cstheme="minorHAnsi"/>
          <w:sz w:val="24"/>
          <w:szCs w:val="24"/>
          <w:lang w:eastAsia="uk-UA"/>
        </w:rPr>
        <w:t>(Змінити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фільтри)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виключіть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всі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мережеві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протоколи,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крім</w:t>
      </w:r>
      <w:bookmarkStart w:id="10" w:name="keyword3"/>
      <w:bookmarkEnd w:id="10"/>
      <w:r w:rsidR="00D07E88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i/>
          <w:iCs/>
          <w:sz w:val="24"/>
          <w:szCs w:val="24"/>
          <w:lang w:eastAsia="uk-UA"/>
        </w:rPr>
        <w:t>ICMP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70588D" w:rsidRPr="00192DF9">
        <w:rPr>
          <w:rFonts w:eastAsia="Times New Roman" w:cstheme="minorHAnsi"/>
          <w:sz w:val="24"/>
          <w:szCs w:val="24"/>
          <w:lang w:eastAsia="uk-UA"/>
        </w:rPr>
        <w:t>(</w:t>
      </w:r>
      <w:r w:rsidRPr="00192DF9">
        <w:rPr>
          <w:rFonts w:eastAsia="Times New Roman" w:cstheme="minorHAnsi"/>
          <w:sz w:val="24"/>
          <w:szCs w:val="24"/>
          <w:lang w:eastAsia="uk-UA"/>
        </w:rPr>
        <w:t>рис.</w:t>
      </w:r>
      <w:r w:rsidR="007C4580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70588D" w:rsidRPr="00192DF9">
        <w:rPr>
          <w:rFonts w:eastAsia="Times New Roman" w:cstheme="minorHAnsi"/>
          <w:sz w:val="24"/>
          <w:szCs w:val="24"/>
          <w:lang w:eastAsia="uk-UA"/>
        </w:rPr>
        <w:t>4</w:t>
      </w:r>
      <w:r w:rsidRPr="00192DF9">
        <w:rPr>
          <w:rFonts w:eastAsia="Times New Roman" w:cstheme="minorHAnsi"/>
          <w:sz w:val="24"/>
          <w:szCs w:val="24"/>
          <w:lang w:eastAsia="uk-UA"/>
        </w:rPr>
        <w:t>).</w:t>
      </w:r>
    </w:p>
    <w:p w14:paraId="4ABF4C22" w14:textId="7F340F3E" w:rsidR="004B13B2" w:rsidRPr="00192DF9" w:rsidRDefault="00695D65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bookmarkStart w:id="11" w:name="image.2.3"/>
      <w:bookmarkEnd w:id="11"/>
      <w:r w:rsidRPr="00192DF9">
        <w:rPr>
          <w:rFonts w:eastAsia="Times New Roman" w:cstheme="minorHAnsi"/>
          <w:sz w:val="24"/>
          <w:szCs w:val="24"/>
          <w:lang w:eastAsia="uk-UA"/>
        </w:rPr>
        <w:drawing>
          <wp:inline distT="0" distB="0" distL="0" distR="0" wp14:anchorId="1C270816" wp14:editId="1912D54C">
            <wp:extent cx="2484120" cy="1264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87F9" w14:textId="13674EB3" w:rsidR="004B13B2" w:rsidRPr="00192DF9" w:rsidRDefault="004B13B2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bCs/>
          <w:sz w:val="24"/>
          <w:szCs w:val="24"/>
          <w:lang w:eastAsia="uk-UA"/>
        </w:rPr>
        <w:t>Рис.</w:t>
      </w:r>
      <w:r w:rsidR="001C06EE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r w:rsidR="004F79AA" w:rsidRPr="00192DF9">
        <w:rPr>
          <w:rFonts w:eastAsia="Times New Roman" w:cstheme="minorHAnsi"/>
          <w:bCs/>
          <w:sz w:val="24"/>
          <w:szCs w:val="24"/>
          <w:lang w:eastAsia="uk-UA"/>
        </w:rPr>
        <w:t>4</w:t>
      </w:r>
      <w:r w:rsidRPr="00192DF9">
        <w:rPr>
          <w:rFonts w:eastAsia="Times New Roman" w:cstheme="minorHAnsi"/>
          <w:bCs/>
          <w:sz w:val="24"/>
          <w:szCs w:val="24"/>
          <w:lang w:eastAsia="uk-UA"/>
        </w:rPr>
        <w:t>.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Прапорець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ICMP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активний</w:t>
      </w:r>
    </w:p>
    <w:p w14:paraId="7D42E857" w14:textId="77777777" w:rsidR="00CC2B0F" w:rsidRPr="00192DF9" w:rsidRDefault="00CC2B0F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</w:p>
    <w:p w14:paraId="38E52A35" w14:textId="77777777" w:rsidR="004B13B2" w:rsidRPr="00192DF9" w:rsidRDefault="004B13B2" w:rsidP="001C06EE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i/>
          <w:sz w:val="24"/>
          <w:szCs w:val="24"/>
          <w:lang w:eastAsia="uk-UA"/>
        </w:rPr>
        <w:t>ICMP</w:t>
      </w:r>
      <w:r w:rsidR="001C06EE" w:rsidRPr="00192DF9">
        <w:rPr>
          <w:rFonts w:eastAsia="Times New Roman" w:cstheme="minorHAnsi"/>
          <w:i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i/>
          <w:sz w:val="24"/>
          <w:szCs w:val="24"/>
          <w:lang w:eastAsia="uk-UA"/>
        </w:rPr>
        <w:t>(</w:t>
      </w:r>
      <w:proofErr w:type="spellStart"/>
      <w:r w:rsidRPr="00192DF9">
        <w:rPr>
          <w:rFonts w:eastAsia="Times New Roman" w:cstheme="minorHAnsi"/>
          <w:i/>
          <w:sz w:val="24"/>
          <w:szCs w:val="24"/>
          <w:lang w:eastAsia="uk-UA"/>
        </w:rPr>
        <w:t>Internet</w:t>
      </w:r>
      <w:proofErr w:type="spellEnd"/>
      <w:r w:rsidR="001C06EE" w:rsidRPr="00192DF9">
        <w:rPr>
          <w:rFonts w:eastAsia="Times New Roman" w:cstheme="minorHAnsi"/>
          <w:i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i/>
          <w:sz w:val="24"/>
          <w:szCs w:val="24"/>
          <w:lang w:eastAsia="uk-UA"/>
        </w:rPr>
        <w:t>Control</w:t>
      </w:r>
      <w:proofErr w:type="spellEnd"/>
      <w:r w:rsidR="001C06EE" w:rsidRPr="00192DF9">
        <w:rPr>
          <w:rFonts w:eastAsia="Times New Roman" w:cstheme="minorHAnsi"/>
          <w:i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i/>
          <w:sz w:val="24"/>
          <w:szCs w:val="24"/>
          <w:lang w:eastAsia="uk-UA"/>
        </w:rPr>
        <w:t>Message</w:t>
      </w:r>
      <w:proofErr w:type="spellEnd"/>
      <w:r w:rsidR="001C06EE" w:rsidRPr="00192DF9">
        <w:rPr>
          <w:rFonts w:eastAsia="Times New Roman" w:cstheme="minorHAnsi"/>
          <w:i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i/>
          <w:sz w:val="24"/>
          <w:szCs w:val="24"/>
          <w:lang w:eastAsia="uk-UA"/>
        </w:rPr>
        <w:t>Protocol</w:t>
      </w:r>
      <w:proofErr w:type="spellEnd"/>
      <w:r w:rsidRPr="00192DF9">
        <w:rPr>
          <w:rFonts w:eastAsia="Times New Roman" w:cstheme="minorHAnsi"/>
          <w:i/>
          <w:sz w:val="24"/>
          <w:szCs w:val="24"/>
          <w:lang w:eastAsia="uk-UA"/>
        </w:rPr>
        <w:t>)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-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мережевий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протокол,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що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входить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стек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протоколів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TCP/IP.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основному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ICMP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використовується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для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передачі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повідомлень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помилки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та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інші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винятков</w:t>
      </w:r>
      <w:r w:rsidR="004F79AA" w:rsidRPr="00192DF9">
        <w:rPr>
          <w:rFonts w:eastAsia="Times New Roman" w:cstheme="minorHAnsi"/>
          <w:sz w:val="24"/>
          <w:szCs w:val="24"/>
          <w:lang w:eastAsia="uk-UA"/>
        </w:rPr>
        <w:t>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ситуаці</w:t>
      </w:r>
      <w:r w:rsidR="004F79AA" w:rsidRPr="00192DF9">
        <w:rPr>
          <w:rFonts w:eastAsia="Times New Roman" w:cstheme="minorHAnsi"/>
          <w:sz w:val="24"/>
          <w:szCs w:val="24"/>
          <w:lang w:eastAsia="uk-UA"/>
        </w:rPr>
        <w:t>ї</w:t>
      </w:r>
      <w:r w:rsidRPr="00192DF9">
        <w:rPr>
          <w:rFonts w:eastAsia="Times New Roman" w:cstheme="minorHAnsi"/>
          <w:sz w:val="24"/>
          <w:szCs w:val="24"/>
          <w:lang w:eastAsia="uk-UA"/>
        </w:rPr>
        <w:t>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що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виникли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передачі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даних.</w:t>
      </w:r>
    </w:p>
    <w:p w14:paraId="4A91096C" w14:textId="77777777" w:rsidR="004B13B2" w:rsidRPr="00192DF9" w:rsidRDefault="004B13B2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t>З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одного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вузлів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спробуємо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пропінгувати</w:t>
      </w:r>
      <w:proofErr w:type="spellEnd"/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інший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вузол.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Для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цього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вибираємо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далеко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розташовані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один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одного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вузли,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для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того,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щоб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наочніше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побачити,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як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будуть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проходити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8132C7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мереж</w:t>
      </w:r>
      <w:r w:rsidR="008132C7" w:rsidRPr="00192DF9">
        <w:rPr>
          <w:rFonts w:eastAsia="Times New Roman" w:cstheme="minorHAnsi"/>
          <w:sz w:val="24"/>
          <w:szCs w:val="24"/>
          <w:lang w:eastAsia="uk-UA"/>
        </w:rPr>
        <w:t xml:space="preserve">ею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режимі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симуляції.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Отже,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PC1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пінгу</w:t>
      </w:r>
      <w:r w:rsidR="006F6704" w:rsidRPr="00192DF9">
        <w:rPr>
          <w:rFonts w:eastAsia="Times New Roman" w:cstheme="minorHAnsi"/>
          <w:sz w:val="24"/>
          <w:szCs w:val="24"/>
          <w:lang w:eastAsia="uk-UA"/>
        </w:rPr>
        <w:t>є</w:t>
      </w:r>
      <w:r w:rsidRPr="00192DF9">
        <w:rPr>
          <w:rFonts w:eastAsia="Times New Roman" w:cstheme="minorHAnsi"/>
          <w:sz w:val="24"/>
          <w:szCs w:val="24"/>
          <w:lang w:eastAsia="uk-UA"/>
        </w:rPr>
        <w:t>м</w:t>
      </w:r>
      <w:r w:rsidR="004F79AA" w:rsidRPr="00192DF9">
        <w:rPr>
          <w:rFonts w:eastAsia="Times New Roman" w:cstheme="minorHAnsi"/>
          <w:sz w:val="24"/>
          <w:szCs w:val="24"/>
          <w:lang w:eastAsia="uk-UA"/>
        </w:rPr>
        <w:t>о</w:t>
      </w:r>
      <w:proofErr w:type="spellEnd"/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PC2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рис.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F79AA" w:rsidRPr="00192DF9">
        <w:rPr>
          <w:rFonts w:eastAsia="Times New Roman" w:cstheme="minorHAnsi"/>
          <w:sz w:val="24"/>
          <w:szCs w:val="24"/>
          <w:lang w:eastAsia="uk-UA"/>
        </w:rPr>
        <w:t>1</w:t>
      </w:r>
      <w:r w:rsidRPr="00192DF9">
        <w:rPr>
          <w:rFonts w:eastAsia="Times New Roman" w:cstheme="minorHAnsi"/>
          <w:sz w:val="24"/>
          <w:szCs w:val="24"/>
          <w:lang w:eastAsia="uk-UA"/>
        </w:rPr>
        <w:t>.</w:t>
      </w:r>
      <w:r w:rsidR="004F79AA" w:rsidRPr="00192DF9">
        <w:rPr>
          <w:rFonts w:eastAsia="Times New Roman" w:cstheme="minorHAnsi"/>
          <w:sz w:val="24"/>
          <w:szCs w:val="24"/>
          <w:lang w:eastAsia="uk-UA"/>
        </w:rPr>
        <w:t>5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).</w:t>
      </w:r>
    </w:p>
    <w:p w14:paraId="392349BA" w14:textId="77777777" w:rsidR="004B13B2" w:rsidRPr="00192DF9" w:rsidRDefault="004B13B2" w:rsidP="00BC021F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bookmarkStart w:id="12" w:name="image.2.4"/>
      <w:bookmarkEnd w:id="12"/>
      <w:r w:rsidRPr="00192DF9">
        <w:rPr>
          <w:rFonts w:eastAsia="Times New Roman" w:cstheme="minorHAnsi"/>
          <w:sz w:val="24"/>
          <w:szCs w:val="24"/>
          <w:lang w:eastAsia="uk-UA"/>
        </w:rPr>
        <w:lastRenderedPageBreak/>
        <w:drawing>
          <wp:inline distT="0" distB="0" distL="0" distR="0" wp14:anchorId="032B0195" wp14:editId="4EE0C853">
            <wp:extent cx="3966624" cy="4088130"/>
            <wp:effectExtent l="0" t="0" r="0" b="7620"/>
            <wp:docPr id="15" name="Рисунок 15" descr="PC1 пінг PC2 (початок процес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C1 пінг PC2 (початок процесу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23" cy="40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E322" w14:textId="6A2D79A6" w:rsidR="004B13B2" w:rsidRPr="00192DF9" w:rsidRDefault="004B13B2" w:rsidP="006E08F5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bCs/>
          <w:sz w:val="24"/>
          <w:szCs w:val="24"/>
          <w:lang w:eastAsia="uk-UA"/>
        </w:rPr>
        <w:t>Рис.</w:t>
      </w:r>
      <w:r w:rsidR="001C06EE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r w:rsidR="006E08F5" w:rsidRPr="00192DF9">
        <w:rPr>
          <w:rFonts w:eastAsia="Times New Roman" w:cstheme="minorHAnsi"/>
          <w:bCs/>
          <w:sz w:val="24"/>
          <w:szCs w:val="24"/>
          <w:lang w:eastAsia="uk-UA"/>
        </w:rPr>
        <w:t>5</w:t>
      </w:r>
      <w:r w:rsidRPr="00192DF9">
        <w:rPr>
          <w:rFonts w:eastAsia="Times New Roman" w:cstheme="minorHAnsi"/>
          <w:bCs/>
          <w:sz w:val="24"/>
          <w:szCs w:val="24"/>
          <w:lang w:eastAsia="uk-UA"/>
        </w:rPr>
        <w:t>.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PC1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пінг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PC2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(початок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процесу)</w:t>
      </w:r>
    </w:p>
    <w:p w14:paraId="073B6E37" w14:textId="77777777" w:rsidR="004B13B2" w:rsidRPr="00192DF9" w:rsidRDefault="006E08F5" w:rsidP="001C06EE">
      <w:pPr>
        <w:widowControl w:val="0"/>
        <w:shd w:val="clear" w:color="auto" w:fill="FFFFFF"/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</w:p>
    <w:p w14:paraId="0DFFE5D0" w14:textId="77777777" w:rsidR="004B13B2" w:rsidRPr="00192DF9" w:rsidRDefault="004B13B2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192DF9">
        <w:rPr>
          <w:rFonts w:eastAsia="Times New Roman" w:cstheme="minorHAnsi"/>
          <w:i/>
          <w:sz w:val="24"/>
          <w:szCs w:val="24"/>
          <w:lang w:eastAsia="uk-UA"/>
        </w:rPr>
        <w:t>Ping</w:t>
      </w:r>
      <w:proofErr w:type="spellEnd"/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-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утиліта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для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перевірки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з'єднань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мережах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основі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TCP/IP</w:t>
      </w:r>
      <w:r w:rsidR="006E08F5" w:rsidRPr="00192DF9">
        <w:rPr>
          <w:rFonts w:eastAsia="Times New Roman" w:cstheme="minorHAnsi"/>
          <w:sz w:val="24"/>
          <w:szCs w:val="24"/>
          <w:lang w:eastAsia="uk-UA"/>
        </w:rPr>
        <w:t xml:space="preserve"> (яку ми вже досліджували в лабораторні</w:t>
      </w:r>
      <w:r w:rsidR="008132C7" w:rsidRPr="00192DF9">
        <w:rPr>
          <w:rFonts w:eastAsia="Times New Roman" w:cstheme="minorHAnsi"/>
          <w:sz w:val="24"/>
          <w:szCs w:val="24"/>
          <w:lang w:eastAsia="uk-UA"/>
        </w:rPr>
        <w:t>й</w:t>
      </w:r>
      <w:r w:rsidR="006E08F5" w:rsidRPr="00192DF9">
        <w:rPr>
          <w:rFonts w:eastAsia="Times New Roman" w:cstheme="minorHAnsi"/>
          <w:sz w:val="24"/>
          <w:szCs w:val="24"/>
          <w:lang w:eastAsia="uk-UA"/>
        </w:rPr>
        <w:t xml:space="preserve"> роботі №1)</w:t>
      </w:r>
      <w:r w:rsidRPr="00192DF9">
        <w:rPr>
          <w:rFonts w:eastAsia="Times New Roman" w:cstheme="minorHAnsi"/>
          <w:sz w:val="24"/>
          <w:szCs w:val="24"/>
          <w:lang w:eastAsia="uk-UA"/>
        </w:rPr>
        <w:t>.</w:t>
      </w:r>
      <w:r w:rsidR="006E08F5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Ут</w:t>
      </w:r>
      <w:r w:rsidR="008132C7" w:rsidRPr="00192DF9">
        <w:rPr>
          <w:rFonts w:eastAsia="Times New Roman" w:cstheme="minorHAnsi"/>
          <w:sz w:val="24"/>
          <w:szCs w:val="24"/>
          <w:lang w:eastAsia="uk-UA"/>
        </w:rPr>
        <w:t>и</w:t>
      </w:r>
      <w:r w:rsidRPr="00192DF9">
        <w:rPr>
          <w:rFonts w:eastAsia="Times New Roman" w:cstheme="minorHAnsi"/>
          <w:sz w:val="24"/>
          <w:szCs w:val="24"/>
          <w:lang w:eastAsia="uk-UA"/>
        </w:rPr>
        <w:t>літа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відправляє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запити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(ICMP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Echo-Request</w:t>
      </w:r>
      <w:proofErr w:type="spellEnd"/>
      <w:r w:rsidRPr="00192DF9">
        <w:rPr>
          <w:rFonts w:eastAsia="Times New Roman" w:cstheme="minorHAnsi"/>
          <w:sz w:val="24"/>
          <w:szCs w:val="24"/>
          <w:lang w:eastAsia="uk-UA"/>
        </w:rPr>
        <w:t>)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6E08F5" w:rsidRPr="00192DF9">
        <w:rPr>
          <w:rFonts w:eastAsia="Times New Roman" w:cstheme="minorHAnsi"/>
          <w:sz w:val="24"/>
          <w:szCs w:val="24"/>
          <w:lang w:eastAsia="uk-UA"/>
        </w:rPr>
        <w:t xml:space="preserve">по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протоколу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ICMP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зазначеному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вузлу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мережі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фіксує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відповіді,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що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надходять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(ICMP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Echo-Reply</w:t>
      </w:r>
      <w:proofErr w:type="spellEnd"/>
      <w:r w:rsidRPr="00192DF9">
        <w:rPr>
          <w:rFonts w:eastAsia="Times New Roman" w:cstheme="minorHAnsi"/>
          <w:sz w:val="24"/>
          <w:szCs w:val="24"/>
          <w:lang w:eastAsia="uk-UA"/>
        </w:rPr>
        <w:t>).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Час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між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відправленням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запиту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одержанням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відповіді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(RTT)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дозволяє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визначати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двосторонні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затримки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(RTT)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маршрутом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частоту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втрати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пакетів,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тобто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побічно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визначати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завантаженість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каналах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передачі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даних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проміжних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пристроях.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Повна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відсутність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ICMP-відповідей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може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також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означати,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що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віддалений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вузол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(або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будь-як</w:t>
      </w:r>
      <w:r w:rsidR="006E08F5" w:rsidRPr="00192DF9">
        <w:rPr>
          <w:rFonts w:eastAsia="Times New Roman" w:cstheme="minorHAnsi"/>
          <w:sz w:val="24"/>
          <w:szCs w:val="24"/>
          <w:lang w:eastAsia="uk-UA"/>
        </w:rPr>
        <w:t xml:space="preserve">ий </w:t>
      </w:r>
      <w:r w:rsidRPr="00192DF9">
        <w:rPr>
          <w:rFonts w:eastAsia="Times New Roman" w:cstheme="minorHAnsi"/>
          <w:sz w:val="24"/>
          <w:szCs w:val="24"/>
          <w:lang w:eastAsia="uk-UA"/>
        </w:rPr>
        <w:t>з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проміжних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маршрутизаторів)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блокує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ICMP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Echo-Reply</w:t>
      </w:r>
      <w:proofErr w:type="spellEnd"/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або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ігнорує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ICMP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Echo-Request</w:t>
      </w:r>
      <w:proofErr w:type="spellEnd"/>
      <w:r w:rsidRPr="00192DF9">
        <w:rPr>
          <w:rFonts w:eastAsia="Times New Roman" w:cstheme="minorHAnsi"/>
          <w:sz w:val="24"/>
          <w:szCs w:val="24"/>
          <w:lang w:eastAsia="uk-UA"/>
        </w:rPr>
        <w:t>.</w:t>
      </w:r>
    </w:p>
    <w:p w14:paraId="60D270CD" w14:textId="77777777" w:rsidR="007C4580" w:rsidRPr="00192DF9" w:rsidRDefault="004B13B2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t>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PC1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утворився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(конвертик),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який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чекає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початку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руху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його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8132C7" w:rsidRPr="00192DF9">
        <w:rPr>
          <w:rFonts w:eastAsia="Times New Roman" w:cstheme="minorHAnsi"/>
          <w:sz w:val="24"/>
          <w:szCs w:val="24"/>
          <w:lang w:eastAsia="uk-UA"/>
        </w:rPr>
        <w:t>мережею</w:t>
      </w:r>
      <w:r w:rsidRPr="00192DF9">
        <w:rPr>
          <w:rFonts w:eastAsia="Times New Roman" w:cstheme="minorHAnsi"/>
          <w:sz w:val="24"/>
          <w:szCs w:val="24"/>
          <w:lang w:eastAsia="uk-UA"/>
        </w:rPr>
        <w:t>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Запустити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просування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bookmarkStart w:id="13" w:name="keyword4"/>
      <w:bookmarkEnd w:id="13"/>
      <w:r w:rsidRPr="00192DF9">
        <w:rPr>
          <w:rFonts w:eastAsia="Times New Roman" w:cstheme="minorHAnsi"/>
          <w:i/>
          <w:iCs/>
          <w:sz w:val="24"/>
          <w:szCs w:val="24"/>
          <w:lang w:eastAsia="uk-UA"/>
        </w:rPr>
        <w:t>мережу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покроково</w:t>
      </w:r>
      <w:proofErr w:type="spellEnd"/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можна,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натиснувши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кнопку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7C4580" w:rsidRPr="00192DF9">
        <w:rPr>
          <w:rFonts w:eastAsia="Times New Roman" w:cstheme="minorHAnsi"/>
          <w:sz w:val="24"/>
          <w:szCs w:val="24"/>
          <w:lang w:eastAsia="uk-UA"/>
        </w:rPr>
        <w:drawing>
          <wp:inline distT="0" distB="0" distL="0" distR="0" wp14:anchorId="6F421060" wp14:editId="2709995A">
            <wp:extent cx="5699760" cy="7315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0806" w14:textId="3136C20E" w:rsidR="004B13B2" w:rsidRPr="00192DF9" w:rsidRDefault="007C4580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Play</w:t>
      </w:r>
      <w:proofErr w:type="spellEnd"/>
      <w:r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вікні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симуляції</w:t>
      </w:r>
      <w:r w:rsidR="00CC2B0F" w:rsidRPr="00192DF9">
        <w:rPr>
          <w:rFonts w:eastAsia="Times New Roman" w:cstheme="minorHAnsi"/>
          <w:sz w:val="24"/>
          <w:szCs w:val="24"/>
          <w:lang w:eastAsia="uk-UA"/>
        </w:rPr>
        <w:t xml:space="preserve"> 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bookmarkStart w:id="14" w:name="keyword5"/>
      <w:bookmarkEnd w:id="14"/>
      <w:r w:rsidR="00CC2B0F" w:rsidRPr="00192DF9">
        <w:rPr>
          <w:rFonts w:eastAsia="Times New Roman" w:cstheme="minorHAnsi"/>
          <w:sz w:val="24"/>
          <w:szCs w:val="24"/>
          <w:lang w:eastAsia="uk-UA"/>
        </w:rPr>
        <w:t>«</w:t>
      </w:r>
      <w:r w:rsidR="004B13B2" w:rsidRPr="00192DF9">
        <w:rPr>
          <w:rFonts w:eastAsia="Times New Roman" w:cstheme="minorHAnsi"/>
          <w:i/>
          <w:iCs/>
          <w:sz w:val="24"/>
          <w:szCs w:val="24"/>
          <w:lang w:eastAsia="uk-UA"/>
        </w:rPr>
        <w:t>Список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подій</w:t>
      </w:r>
      <w:r w:rsidR="00CC2B0F" w:rsidRPr="00192DF9">
        <w:rPr>
          <w:rFonts w:eastAsia="Times New Roman" w:cstheme="minorHAnsi"/>
          <w:sz w:val="24"/>
          <w:szCs w:val="24"/>
          <w:lang w:eastAsia="uk-UA"/>
        </w:rPr>
        <w:t>»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ми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можемо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бачити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успішний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результат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="004B13B2" w:rsidRPr="00192DF9">
        <w:rPr>
          <w:rFonts w:eastAsia="Times New Roman" w:cstheme="minorHAnsi"/>
          <w:sz w:val="24"/>
          <w:szCs w:val="24"/>
          <w:lang w:eastAsia="uk-UA"/>
        </w:rPr>
        <w:t>п</w:t>
      </w:r>
      <w:r w:rsidR="00BC021F" w:rsidRPr="00192DF9">
        <w:rPr>
          <w:rFonts w:eastAsia="Times New Roman" w:cstheme="minorHAnsi"/>
          <w:sz w:val="24"/>
          <w:szCs w:val="24"/>
          <w:lang w:eastAsia="uk-UA"/>
        </w:rPr>
        <w:t>і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нг</w:t>
      </w:r>
      <w:r w:rsidR="00FB4CB6" w:rsidRPr="00192DF9">
        <w:rPr>
          <w:rFonts w:eastAsia="Times New Roman" w:cstheme="minorHAnsi"/>
          <w:sz w:val="24"/>
          <w:szCs w:val="24"/>
          <w:lang w:eastAsia="uk-UA"/>
        </w:rPr>
        <w:t>ування</w:t>
      </w:r>
      <w:proofErr w:type="spellEnd"/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(рис.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6E08F5" w:rsidRPr="00192DF9">
        <w:rPr>
          <w:rFonts w:eastAsia="Times New Roman" w:cstheme="minorHAnsi"/>
          <w:sz w:val="24"/>
          <w:szCs w:val="24"/>
          <w:lang w:eastAsia="uk-UA"/>
        </w:rPr>
        <w:t>6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t>).</w:t>
      </w:r>
    </w:p>
    <w:p w14:paraId="40E08F25" w14:textId="77777777" w:rsidR="001C06EE" w:rsidRPr="00192DF9" w:rsidRDefault="001C06EE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</w:p>
    <w:p w14:paraId="01E0446E" w14:textId="2DBD9873" w:rsidR="004B13B2" w:rsidRPr="00192DF9" w:rsidRDefault="001E1548" w:rsidP="001E1548">
      <w:pPr>
        <w:widowControl w:val="0"/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eastAsia="uk-UA"/>
        </w:rPr>
      </w:pPr>
      <w:bookmarkStart w:id="15" w:name="image.2.5"/>
      <w:bookmarkEnd w:id="15"/>
      <w:r w:rsidRPr="00192DF9">
        <w:rPr>
          <w:rFonts w:eastAsia="Times New Roman" w:cstheme="minorHAnsi"/>
          <w:sz w:val="24"/>
          <w:szCs w:val="24"/>
          <w:lang w:eastAsia="uk-UA"/>
        </w:rPr>
        <w:lastRenderedPageBreak/>
        <w:drawing>
          <wp:inline distT="0" distB="0" distL="0" distR="0" wp14:anchorId="30C0D78A" wp14:editId="2991FEB4">
            <wp:extent cx="6461760" cy="6248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D61A" w14:textId="1FE6926F" w:rsidR="004B13B2" w:rsidRPr="00192DF9" w:rsidRDefault="004B13B2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bCs/>
          <w:sz w:val="24"/>
          <w:szCs w:val="24"/>
          <w:lang w:eastAsia="uk-UA"/>
        </w:rPr>
        <w:t>Рис.</w:t>
      </w:r>
      <w:r w:rsidR="001C06EE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r w:rsidR="006E08F5" w:rsidRPr="00192DF9">
        <w:rPr>
          <w:rFonts w:eastAsia="Times New Roman" w:cstheme="minorHAnsi"/>
          <w:bCs/>
          <w:sz w:val="24"/>
          <w:szCs w:val="24"/>
          <w:lang w:eastAsia="uk-UA"/>
        </w:rPr>
        <w:t>6</w:t>
      </w:r>
      <w:r w:rsidRPr="00192DF9">
        <w:rPr>
          <w:rFonts w:eastAsia="Times New Roman" w:cstheme="minorHAnsi"/>
          <w:bCs/>
          <w:sz w:val="24"/>
          <w:szCs w:val="24"/>
          <w:lang w:eastAsia="uk-UA"/>
        </w:rPr>
        <w:t>.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Зв'язок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PC1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PC2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є</w:t>
      </w:r>
    </w:p>
    <w:p w14:paraId="0EFB6863" w14:textId="77777777" w:rsidR="00FB4CB6" w:rsidRPr="00192DF9" w:rsidRDefault="00FB4CB6" w:rsidP="001C06EE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</w:p>
    <w:p w14:paraId="005BA481" w14:textId="77777777" w:rsidR="008F238B" w:rsidRPr="00192DF9" w:rsidRDefault="004B13B2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bookmarkStart w:id="16" w:name="sect3"/>
      <w:bookmarkEnd w:id="16"/>
      <w:r w:rsidRPr="00192DF9">
        <w:rPr>
          <w:rFonts w:eastAsia="Times New Roman" w:cstheme="minorHAnsi"/>
          <w:sz w:val="24"/>
          <w:szCs w:val="24"/>
          <w:lang w:eastAsia="uk-UA"/>
        </w:rPr>
        <w:t>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процесі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перегляду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анімації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D07E88" w:rsidRPr="00192DF9">
        <w:rPr>
          <w:rFonts w:eastAsia="Times New Roman" w:cstheme="minorHAnsi"/>
          <w:sz w:val="24"/>
          <w:szCs w:val="24"/>
          <w:lang w:eastAsia="uk-UA"/>
        </w:rPr>
        <w:t>розглядаємо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принцип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роботи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хаба.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концентратор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</w:t>
      </w:r>
      <w:bookmarkStart w:id="17" w:name="keyword19"/>
      <w:bookmarkEnd w:id="17"/>
      <w:r w:rsidRPr="00192DF9">
        <w:rPr>
          <w:rFonts w:eastAsia="Times New Roman" w:cstheme="minorHAnsi"/>
          <w:i/>
          <w:iCs/>
          <w:sz w:val="24"/>
          <w:szCs w:val="24"/>
          <w:lang w:eastAsia="uk-UA"/>
        </w:rPr>
        <w:t>хаб</w:t>
      </w:r>
      <w:r w:rsidRPr="00192DF9">
        <w:rPr>
          <w:rFonts w:eastAsia="Times New Roman" w:cstheme="minorHAnsi"/>
          <w:sz w:val="24"/>
          <w:szCs w:val="24"/>
          <w:lang w:eastAsia="uk-UA"/>
        </w:rPr>
        <w:t>)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повторює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всіх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портах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надії,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що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одному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них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є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одержувач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інформації.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Якщо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CC2473" w:rsidRPr="00192DF9">
        <w:rPr>
          <w:rFonts w:eastAsia="Times New Roman" w:cstheme="minorHAnsi"/>
          <w:sz w:val="24"/>
          <w:szCs w:val="24"/>
          <w:lang w:eastAsia="uk-UA"/>
        </w:rPr>
        <w:t>певним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вузл</w:t>
      </w:r>
      <w:r w:rsidR="00CC2473" w:rsidRPr="00192DF9">
        <w:rPr>
          <w:rFonts w:eastAsia="Times New Roman" w:cstheme="minorHAnsi"/>
          <w:sz w:val="24"/>
          <w:szCs w:val="24"/>
          <w:lang w:eastAsia="uk-UA"/>
        </w:rPr>
        <w:t>ам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не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призначені,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ці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вузли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ігнорують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пакети.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коли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повернеться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відправнику,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то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ми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побачимо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галочку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"прийняття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1C70DD" w:rsidRPr="00192DF9">
        <w:rPr>
          <w:rFonts w:eastAsia="Times New Roman" w:cstheme="minorHAnsi"/>
          <w:sz w:val="24"/>
          <w:szCs w:val="24"/>
          <w:lang w:eastAsia="uk-UA"/>
        </w:rPr>
        <w:t>пакету"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(</w:t>
      </w:r>
      <w:r w:rsidR="00CC2473" w:rsidRPr="00192DF9">
        <w:rPr>
          <w:rFonts w:eastAsia="Times New Roman" w:cstheme="minorHAnsi"/>
          <w:sz w:val="24"/>
          <w:szCs w:val="24"/>
          <w:lang w:eastAsia="uk-UA"/>
        </w:rPr>
        <w:t>р</w:t>
      </w:r>
      <w:r w:rsidRPr="00192DF9">
        <w:rPr>
          <w:rFonts w:eastAsia="Times New Roman" w:cstheme="minorHAnsi"/>
          <w:sz w:val="24"/>
          <w:szCs w:val="24"/>
          <w:lang w:eastAsia="uk-UA"/>
        </w:rPr>
        <w:t>ис.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CC2473" w:rsidRPr="00192DF9">
        <w:rPr>
          <w:rFonts w:eastAsia="Times New Roman" w:cstheme="minorHAnsi"/>
          <w:sz w:val="24"/>
          <w:szCs w:val="24"/>
          <w:lang w:eastAsia="uk-UA"/>
        </w:rPr>
        <w:t>1</w:t>
      </w:r>
      <w:r w:rsidRPr="00192DF9">
        <w:rPr>
          <w:rFonts w:eastAsia="Times New Roman" w:cstheme="minorHAnsi"/>
          <w:sz w:val="24"/>
          <w:szCs w:val="24"/>
          <w:lang w:eastAsia="uk-UA"/>
        </w:rPr>
        <w:t>.</w:t>
      </w:r>
      <w:r w:rsidR="00CC2473" w:rsidRPr="00192DF9">
        <w:rPr>
          <w:rFonts w:eastAsia="Times New Roman" w:cstheme="minorHAnsi"/>
          <w:sz w:val="24"/>
          <w:szCs w:val="24"/>
          <w:lang w:eastAsia="uk-UA"/>
        </w:rPr>
        <w:t>9</w:t>
      </w:r>
      <w:r w:rsidRPr="00192DF9">
        <w:rPr>
          <w:rFonts w:eastAsia="Times New Roman" w:cstheme="minorHAnsi"/>
          <w:sz w:val="24"/>
          <w:szCs w:val="24"/>
          <w:lang w:eastAsia="uk-UA"/>
        </w:rPr>
        <w:t>).</w:t>
      </w:r>
    </w:p>
    <w:p w14:paraId="765E3F3A" w14:textId="0C29F4CE" w:rsidR="00C36835" w:rsidRPr="00192DF9" w:rsidRDefault="00C36835" w:rsidP="001C06EE">
      <w:pPr>
        <w:widowControl w:val="0"/>
        <w:shd w:val="clear" w:color="auto" w:fill="FFFFFF"/>
        <w:spacing w:after="0" w:line="240" w:lineRule="atLeast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t xml:space="preserve"> На </w:t>
      </w:r>
      <w:proofErr w:type="spellStart"/>
      <w:r w:rsidRPr="00192DF9">
        <w:rPr>
          <w:rFonts w:eastAsia="Times New Roman" w:cstheme="minorHAnsi"/>
          <w:sz w:val="24"/>
          <w:szCs w:val="24"/>
          <w:lang w:eastAsia="uk-UA"/>
        </w:rPr>
        <w:t>сьогді</w:t>
      </w:r>
      <w:proofErr w:type="spellEnd"/>
      <w:r w:rsidR="008F238B" w:rsidRPr="00192DF9">
        <w:rPr>
          <w:rFonts w:eastAsia="Times New Roman" w:cstheme="minorHAnsi"/>
          <w:sz w:val="24"/>
          <w:szCs w:val="24"/>
          <w:lang w:eastAsia="uk-UA"/>
        </w:rPr>
        <w:t xml:space="preserve"> хаби</w:t>
      </w:r>
      <w:r w:rsidRPr="00192DF9">
        <w:rPr>
          <w:rFonts w:eastAsia="Times New Roman" w:cstheme="minorHAnsi"/>
          <w:sz w:val="24"/>
          <w:szCs w:val="24"/>
          <w:lang w:eastAsia="uk-UA"/>
        </w:rPr>
        <w:t xml:space="preserve"> є актуальними</w:t>
      </w:r>
      <w:r w:rsidR="008F238B" w:rsidRPr="00192DF9">
        <w:rPr>
          <w:rFonts w:eastAsia="Times New Roman" w:cstheme="minorHAnsi"/>
          <w:sz w:val="24"/>
          <w:szCs w:val="24"/>
          <w:lang w:eastAsia="uk-UA"/>
        </w:rPr>
        <w:t xml:space="preserve"> для</w:t>
      </w:r>
      <w:r w:rsidRPr="00192DF9">
        <w:rPr>
          <w:rFonts w:eastAsia="Times New Roman" w:cstheme="minorHAnsi"/>
          <w:sz w:val="24"/>
          <w:szCs w:val="24"/>
          <w:lang w:eastAsia="uk-UA"/>
        </w:rPr>
        <w:t>:</w:t>
      </w:r>
    </w:p>
    <w:p w14:paraId="119BC47E" w14:textId="40A14D64" w:rsidR="004B13B2" w:rsidRPr="00192DF9" w:rsidRDefault="00C36835" w:rsidP="008D3B81">
      <w:pPr>
        <w:pStyle w:val="a5"/>
        <w:widowControl w:val="0"/>
        <w:numPr>
          <w:ilvl w:val="0"/>
          <w:numId w:val="10"/>
        </w:numPr>
        <w:shd w:val="clear" w:color="auto" w:fill="FFFFFF"/>
        <w:spacing w:after="0" w:line="240" w:lineRule="atLeast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t>промислови</w:t>
      </w:r>
      <w:r w:rsidR="008D3B81" w:rsidRPr="00192DF9">
        <w:rPr>
          <w:rFonts w:eastAsia="Times New Roman" w:cstheme="minorHAnsi"/>
          <w:sz w:val="24"/>
          <w:szCs w:val="24"/>
          <w:lang w:eastAsia="uk-UA"/>
        </w:rPr>
        <w:t xml:space="preserve">х </w:t>
      </w:r>
      <w:r w:rsidR="008D3B81" w:rsidRPr="00192DF9">
        <w:rPr>
          <w:rFonts w:eastAsia="Times New Roman" w:cstheme="minorHAnsi"/>
          <w:sz w:val="24"/>
          <w:szCs w:val="24"/>
          <w:lang w:eastAsia="uk-UA"/>
        </w:rPr>
        <w:t>мереж</w:t>
      </w:r>
    </w:p>
    <w:p w14:paraId="2DAA59E7" w14:textId="77777777" w:rsidR="008D3B81" w:rsidRPr="00192DF9" w:rsidRDefault="008D3B81" w:rsidP="008D3B81">
      <w:pPr>
        <w:pStyle w:val="a5"/>
        <w:numPr>
          <w:ilvl w:val="0"/>
          <w:numId w:val="10"/>
        </w:numPr>
      </w:pPr>
      <w:bookmarkStart w:id="18" w:name="image.2.8"/>
      <w:bookmarkEnd w:id="18"/>
      <w:proofErr w:type="spellStart"/>
      <w:r w:rsidRPr="00192DF9">
        <w:t>Usb</w:t>
      </w:r>
      <w:proofErr w:type="spellEnd"/>
      <w:r w:rsidRPr="00192DF9">
        <w:t xml:space="preserve"> </w:t>
      </w:r>
      <w:proofErr w:type="spellStart"/>
      <w:r w:rsidRPr="00192DF9">
        <w:t>Hub</w:t>
      </w:r>
      <w:proofErr w:type="spellEnd"/>
      <w:r w:rsidRPr="00192DF9">
        <w:t xml:space="preserve"> </w:t>
      </w:r>
      <w:proofErr w:type="spellStart"/>
      <w:r w:rsidRPr="00192DF9">
        <w:t>Ethernet</w:t>
      </w:r>
      <w:proofErr w:type="spellEnd"/>
    </w:p>
    <w:p w14:paraId="1FCDBF70" w14:textId="1F45F0BA" w:rsidR="004B13B2" w:rsidRPr="00192DF9" w:rsidRDefault="008D3B81" w:rsidP="008D3B81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4B13B2" w:rsidRPr="00192DF9">
        <w:rPr>
          <w:rFonts w:eastAsia="Times New Roman" w:cstheme="minorHAnsi"/>
          <w:sz w:val="24"/>
          <w:szCs w:val="24"/>
          <w:lang w:eastAsia="uk-UA"/>
        </w:rPr>
        <w:drawing>
          <wp:inline distT="0" distB="0" distL="0" distR="0" wp14:anchorId="37FB1A43" wp14:editId="372B5D5F">
            <wp:extent cx="2026920" cy="2019935"/>
            <wp:effectExtent l="0" t="0" r="0" b="0"/>
            <wp:docPr id="8" name="Рисунок 8" descr="Значки ігнорування пакетів та авторизація з'єдн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начки ігнорування пакетів та авторизація з'єдна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DEDD" w14:textId="50320DBB" w:rsidR="004B13B2" w:rsidRPr="00192DF9" w:rsidRDefault="004B13B2" w:rsidP="00CC2473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bCs/>
          <w:sz w:val="24"/>
          <w:szCs w:val="24"/>
          <w:lang w:eastAsia="uk-UA"/>
        </w:rPr>
        <w:t>Рис.</w:t>
      </w:r>
      <w:r w:rsidR="001C06EE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r w:rsidR="00B32F1B" w:rsidRPr="00192DF9">
        <w:rPr>
          <w:rFonts w:eastAsia="Times New Roman" w:cstheme="minorHAnsi"/>
          <w:bCs/>
          <w:sz w:val="24"/>
          <w:szCs w:val="24"/>
          <w:lang w:eastAsia="uk-UA"/>
        </w:rPr>
        <w:t>7</w:t>
      </w:r>
      <w:r w:rsidRPr="00192DF9">
        <w:rPr>
          <w:rFonts w:eastAsia="Times New Roman" w:cstheme="minorHAnsi"/>
          <w:bCs/>
          <w:sz w:val="24"/>
          <w:szCs w:val="24"/>
          <w:lang w:eastAsia="uk-UA"/>
        </w:rPr>
        <w:t>.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Значки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ігнорування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пакетів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та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авторизація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з'єднання</w:t>
      </w:r>
    </w:p>
    <w:p w14:paraId="7566C16A" w14:textId="77777777" w:rsidR="00CC2B0F" w:rsidRPr="00192DF9" w:rsidRDefault="00CC2B0F" w:rsidP="001C06EE">
      <w:pPr>
        <w:widowControl w:val="0"/>
        <w:shd w:val="clear" w:color="auto" w:fill="FFFFFF"/>
        <w:spacing w:after="0" w:line="240" w:lineRule="auto"/>
        <w:ind w:firstLine="851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uk-UA"/>
        </w:rPr>
      </w:pPr>
      <w:bookmarkStart w:id="19" w:name="sect4"/>
      <w:bookmarkEnd w:id="19"/>
    </w:p>
    <w:p w14:paraId="34B3A073" w14:textId="1CBF63DC" w:rsidR="004B13B2" w:rsidRPr="00192DF9" w:rsidRDefault="004B13B2" w:rsidP="001C06EE">
      <w:pPr>
        <w:widowControl w:val="0"/>
        <w:shd w:val="clear" w:color="auto" w:fill="FFFFFF"/>
        <w:spacing w:after="0" w:line="240" w:lineRule="auto"/>
        <w:ind w:firstLine="851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uk-UA"/>
        </w:rPr>
      </w:pPr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Командний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b/>
          <w:bCs/>
          <w:sz w:val="24"/>
          <w:szCs w:val="24"/>
          <w:lang w:eastAsia="uk-UA"/>
        </w:rPr>
        <w:t>рядок</w:t>
      </w:r>
    </w:p>
    <w:p w14:paraId="4700269C" w14:textId="77777777" w:rsidR="004B13B2" w:rsidRPr="00192DF9" w:rsidRDefault="004B13B2" w:rsidP="00CC2473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bookmarkStart w:id="20" w:name="image.2.9"/>
      <w:bookmarkEnd w:id="20"/>
      <w:r w:rsidRPr="00192DF9">
        <w:rPr>
          <w:rFonts w:eastAsia="Times New Roman" w:cstheme="minorHAnsi"/>
          <w:sz w:val="24"/>
          <w:szCs w:val="24"/>
          <w:lang w:eastAsia="uk-UA"/>
        </w:rPr>
        <w:drawing>
          <wp:inline distT="0" distB="0" distL="0" distR="0" wp14:anchorId="31E1EDF7" wp14:editId="4372EFAD">
            <wp:extent cx="3821430" cy="2640965"/>
            <wp:effectExtent l="0" t="0" r="7620" b="6985"/>
            <wp:docPr id="6" name="Рисунок 6" descr="Пінг від ПК1 до П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інг від ПК1 до ПК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0882" w14:textId="2B6F6E29" w:rsidR="004B13B2" w:rsidRPr="00192DF9" w:rsidRDefault="004B13B2" w:rsidP="00CC2473">
      <w:pPr>
        <w:widowControl w:val="0"/>
        <w:shd w:val="clear" w:color="auto" w:fill="FFFFFF"/>
        <w:spacing w:after="0" w:line="240" w:lineRule="auto"/>
        <w:ind w:firstLine="851"/>
        <w:jc w:val="center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eastAsia="Times New Roman" w:cstheme="minorHAnsi"/>
          <w:sz w:val="24"/>
          <w:szCs w:val="24"/>
          <w:lang w:eastAsia="uk-UA"/>
        </w:rPr>
        <w:br/>
      </w:r>
      <w:r w:rsidRPr="00192DF9">
        <w:rPr>
          <w:rFonts w:eastAsia="Times New Roman" w:cstheme="minorHAnsi"/>
          <w:bCs/>
          <w:sz w:val="24"/>
          <w:szCs w:val="24"/>
          <w:lang w:eastAsia="uk-UA"/>
        </w:rPr>
        <w:t>Рис.</w:t>
      </w:r>
      <w:r w:rsidR="001C06EE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r w:rsidR="00B32F1B" w:rsidRPr="00192DF9">
        <w:rPr>
          <w:rFonts w:eastAsia="Times New Roman" w:cstheme="minorHAnsi"/>
          <w:bCs/>
          <w:sz w:val="24"/>
          <w:szCs w:val="24"/>
          <w:lang w:eastAsia="uk-UA"/>
        </w:rPr>
        <w:t>8</w:t>
      </w:r>
      <w:r w:rsidRPr="00192DF9">
        <w:rPr>
          <w:rFonts w:eastAsia="Times New Roman" w:cstheme="minorHAnsi"/>
          <w:bCs/>
          <w:sz w:val="24"/>
          <w:szCs w:val="24"/>
          <w:lang w:eastAsia="uk-UA"/>
        </w:rPr>
        <w:t>.</w:t>
      </w:r>
      <w:r w:rsidR="001C06EE" w:rsidRPr="00192DF9">
        <w:rPr>
          <w:rFonts w:eastAsia="Times New Roman" w:cstheme="minorHAnsi"/>
          <w:b/>
          <w:bCs/>
          <w:sz w:val="24"/>
          <w:szCs w:val="24"/>
          <w:lang w:eastAsia="uk-UA"/>
        </w:rPr>
        <w:t xml:space="preserve"> </w:t>
      </w:r>
      <w:proofErr w:type="spellStart"/>
      <w:r w:rsidR="0031327E" w:rsidRPr="00192DF9">
        <w:rPr>
          <w:rFonts w:eastAsia="Times New Roman" w:cstheme="minorHAnsi"/>
          <w:sz w:val="24"/>
          <w:szCs w:val="24"/>
          <w:lang w:eastAsia="uk-UA"/>
        </w:rPr>
        <w:t>Ping</w:t>
      </w:r>
      <w:proofErr w:type="spellEnd"/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від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ПК1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до</w:t>
      </w:r>
      <w:r w:rsidR="001C06EE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Pr="00192DF9">
        <w:rPr>
          <w:rFonts w:eastAsia="Times New Roman" w:cstheme="minorHAnsi"/>
          <w:sz w:val="24"/>
          <w:szCs w:val="24"/>
          <w:lang w:eastAsia="uk-UA"/>
        </w:rPr>
        <w:t>ПК2</w:t>
      </w:r>
    </w:p>
    <w:p w14:paraId="29BD4552" w14:textId="77777777" w:rsidR="00D4525E" w:rsidRPr="00192DF9" w:rsidRDefault="00D4525E" w:rsidP="001C06EE">
      <w:pPr>
        <w:widowControl w:val="0"/>
        <w:spacing w:after="0"/>
        <w:ind w:firstLine="851"/>
        <w:jc w:val="both"/>
        <w:rPr>
          <w:rFonts w:cstheme="minorHAnsi"/>
          <w:sz w:val="24"/>
          <w:szCs w:val="24"/>
        </w:rPr>
      </w:pPr>
    </w:p>
    <w:p w14:paraId="5D19286A" w14:textId="77777777" w:rsidR="002432CA" w:rsidRPr="00192DF9" w:rsidRDefault="002432CA" w:rsidP="002432CA">
      <w:pPr>
        <w:spacing w:line="239" w:lineRule="auto"/>
        <w:ind w:left="4820"/>
        <w:rPr>
          <w:b/>
          <w:sz w:val="28"/>
        </w:rPr>
      </w:pPr>
      <w:r w:rsidRPr="00192DF9">
        <w:rPr>
          <w:rFonts w:ascii="Cambria" w:eastAsia="Cambria" w:hAnsi="Cambria"/>
          <w:sz w:val="24"/>
          <w:lang w:eastAsia="uk-UA"/>
        </w:rPr>
        <w:drawing>
          <wp:anchor distT="0" distB="0" distL="114300" distR="114300" simplePos="0" relativeHeight="251661312" behindDoc="1" locked="0" layoutInCell="0" allowOverlap="1" wp14:anchorId="0DD35076" wp14:editId="7EC270D7">
            <wp:simplePos x="0" y="0"/>
            <wp:positionH relativeFrom="page">
              <wp:posOffset>781685</wp:posOffset>
            </wp:positionH>
            <wp:positionV relativeFrom="page">
              <wp:posOffset>593090</wp:posOffset>
            </wp:positionV>
            <wp:extent cx="6438900" cy="635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DF9">
        <w:rPr>
          <w:b/>
          <w:sz w:val="28"/>
        </w:rPr>
        <w:t>Завдання</w:t>
      </w:r>
    </w:p>
    <w:p w14:paraId="3CC3501B" w14:textId="6BDF03AC" w:rsidR="00A162DD" w:rsidRPr="00192DF9" w:rsidRDefault="002432CA" w:rsidP="002D70D1">
      <w:pPr>
        <w:pStyle w:val="a5"/>
        <w:widowControl w:val="0"/>
        <w:numPr>
          <w:ilvl w:val="0"/>
          <w:numId w:val="8"/>
        </w:numPr>
        <w:shd w:val="clear" w:color="auto" w:fill="FFFFFF"/>
        <w:spacing w:after="0" w:line="240" w:lineRule="auto"/>
        <w:ind w:left="0" w:firstLine="851"/>
        <w:jc w:val="both"/>
        <w:outlineLvl w:val="2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sz w:val="24"/>
        </w:rPr>
        <w:t xml:space="preserve">Використовуючи пакет </w:t>
      </w:r>
      <w:proofErr w:type="spellStart"/>
      <w:r w:rsidRPr="00192DF9">
        <w:rPr>
          <w:rFonts w:eastAsia="Times New Roman" w:cstheme="minorHAnsi"/>
          <w:bCs/>
          <w:sz w:val="24"/>
          <w:szCs w:val="24"/>
          <w:lang w:eastAsia="uk-UA"/>
        </w:rPr>
        <w:t>Cisco</w:t>
      </w:r>
      <w:proofErr w:type="spellEnd"/>
      <w:r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bCs/>
          <w:sz w:val="24"/>
          <w:szCs w:val="24"/>
          <w:lang w:eastAsia="uk-UA"/>
        </w:rPr>
        <w:t>Packet</w:t>
      </w:r>
      <w:proofErr w:type="spellEnd"/>
      <w:r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proofErr w:type="spellStart"/>
      <w:r w:rsidRPr="00192DF9">
        <w:rPr>
          <w:rFonts w:eastAsia="Times New Roman" w:cstheme="minorHAnsi"/>
          <w:bCs/>
          <w:sz w:val="24"/>
          <w:szCs w:val="24"/>
          <w:lang w:eastAsia="uk-UA"/>
        </w:rPr>
        <w:t>Tracer</w:t>
      </w:r>
      <w:proofErr w:type="spellEnd"/>
      <w:r w:rsidRPr="00192DF9">
        <w:rPr>
          <w:sz w:val="24"/>
        </w:rPr>
        <w:t xml:space="preserve">, </w:t>
      </w:r>
      <w:r w:rsidR="00D4525E" w:rsidRPr="00192DF9">
        <w:rPr>
          <w:rFonts w:eastAsia="Times New Roman" w:cstheme="minorHAnsi"/>
          <w:sz w:val="24"/>
          <w:szCs w:val="24"/>
          <w:lang w:eastAsia="uk-UA"/>
        </w:rPr>
        <w:t xml:space="preserve">сформуйте в робочому просторі програми </w:t>
      </w:r>
      <w:r w:rsidR="00D4525E" w:rsidRPr="00192DF9">
        <w:rPr>
          <w:rFonts w:eastAsia="Times New Roman" w:cstheme="minorHAnsi"/>
          <w:i/>
          <w:iCs/>
          <w:sz w:val="24"/>
          <w:szCs w:val="24"/>
          <w:lang w:eastAsia="uk-UA"/>
        </w:rPr>
        <w:t>мережу</w:t>
      </w:r>
      <w:r w:rsidR="00D4525E" w:rsidRPr="00192DF9">
        <w:rPr>
          <w:rFonts w:eastAsia="Times New Roman" w:cstheme="minorHAnsi"/>
          <w:sz w:val="24"/>
          <w:szCs w:val="24"/>
          <w:lang w:eastAsia="uk-UA"/>
        </w:rPr>
        <w:t xml:space="preserve"> з 4-х ПК і 2-х хабів</w:t>
      </w:r>
      <w:r w:rsidR="003B7776" w:rsidRPr="00192DF9">
        <w:rPr>
          <w:rFonts w:eastAsia="Times New Roman" w:cstheme="minorHAnsi"/>
          <w:sz w:val="24"/>
          <w:szCs w:val="24"/>
          <w:lang w:eastAsia="uk-UA"/>
        </w:rPr>
        <w:t xml:space="preserve"> (адреси ПК задати згідно</w:t>
      </w:r>
      <w:r w:rsidR="004C64D1" w:rsidRPr="00192DF9">
        <w:rPr>
          <w:rFonts w:eastAsia="Times New Roman" w:cstheme="minorHAnsi"/>
          <w:sz w:val="24"/>
          <w:szCs w:val="24"/>
          <w:lang w:eastAsia="uk-UA"/>
        </w:rPr>
        <w:t xml:space="preserve"> з</w:t>
      </w:r>
      <w:r w:rsidR="003B7776" w:rsidRPr="00192DF9">
        <w:rPr>
          <w:rFonts w:eastAsia="Times New Roman" w:cstheme="minorHAnsi"/>
          <w:sz w:val="24"/>
          <w:szCs w:val="24"/>
          <w:lang w:eastAsia="uk-UA"/>
        </w:rPr>
        <w:t xml:space="preserve"> варіант</w:t>
      </w:r>
      <w:r w:rsidR="004C64D1" w:rsidRPr="00192DF9">
        <w:rPr>
          <w:rFonts w:eastAsia="Times New Roman" w:cstheme="minorHAnsi"/>
          <w:sz w:val="24"/>
          <w:szCs w:val="24"/>
          <w:lang w:eastAsia="uk-UA"/>
        </w:rPr>
        <w:t>ом</w:t>
      </w:r>
      <w:r w:rsidR="003B7776" w:rsidRPr="00192DF9">
        <w:rPr>
          <w:rFonts w:eastAsia="Times New Roman" w:cstheme="minorHAnsi"/>
          <w:sz w:val="24"/>
          <w:szCs w:val="24"/>
          <w:lang w:eastAsia="uk-UA"/>
        </w:rPr>
        <w:t>)</w:t>
      </w:r>
      <w:r w:rsidR="00D4525E" w:rsidRPr="00192DF9">
        <w:rPr>
          <w:rFonts w:eastAsia="Times New Roman" w:cstheme="minorHAnsi"/>
          <w:sz w:val="24"/>
          <w:szCs w:val="24"/>
          <w:lang w:eastAsia="uk-UA"/>
        </w:rPr>
        <w:t xml:space="preserve">. </w:t>
      </w:r>
      <w:proofErr w:type="spellStart"/>
      <w:r w:rsidR="0054513C" w:rsidRPr="00192DF9">
        <w:rPr>
          <w:rFonts w:eastAsia="Times New Roman" w:cstheme="minorHAnsi"/>
          <w:sz w:val="24"/>
          <w:szCs w:val="24"/>
          <w:lang w:eastAsia="uk-UA"/>
        </w:rPr>
        <w:t>Дослідіть</w:t>
      </w:r>
      <w:proofErr w:type="spellEnd"/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 режим Симуляції, в якому показується, як працює </w:t>
      </w:r>
      <w:r w:rsidR="0054513C" w:rsidRPr="00192DF9">
        <w:rPr>
          <w:rFonts w:eastAsia="Times New Roman" w:cstheme="minorHAnsi"/>
          <w:i/>
          <w:iCs/>
          <w:sz w:val="24"/>
          <w:szCs w:val="24"/>
          <w:lang w:eastAsia="uk-UA"/>
        </w:rPr>
        <w:t>утиліта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proofErr w:type="spellStart"/>
      <w:r w:rsidR="0054513C" w:rsidRPr="00192DF9">
        <w:rPr>
          <w:rFonts w:eastAsia="Times New Roman" w:cstheme="minorHAnsi"/>
          <w:i/>
          <w:iCs/>
          <w:sz w:val="24"/>
          <w:szCs w:val="24"/>
          <w:lang w:eastAsia="uk-UA"/>
        </w:rPr>
        <w:t>Ping</w:t>
      </w:r>
      <w:proofErr w:type="spellEnd"/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. </w:t>
      </w:r>
      <w:r w:rsidR="00553281" w:rsidRPr="00192DF9">
        <w:rPr>
          <w:rFonts w:eastAsia="Times New Roman" w:cstheme="minorHAnsi"/>
          <w:sz w:val="24"/>
          <w:szCs w:val="24"/>
          <w:lang w:eastAsia="uk-UA"/>
        </w:rPr>
        <w:t>В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 режимі симуляції  відслідк</w:t>
      </w:r>
      <w:r w:rsidR="00B27763" w:rsidRPr="00192DF9">
        <w:rPr>
          <w:rFonts w:eastAsia="Times New Roman" w:cstheme="minorHAnsi"/>
          <w:sz w:val="24"/>
          <w:szCs w:val="24"/>
          <w:lang w:eastAsia="uk-UA"/>
        </w:rPr>
        <w:t>у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>вати</w:t>
      </w:r>
      <w:r w:rsidR="00B27763" w:rsidRPr="00192DF9">
        <w:rPr>
          <w:rFonts w:eastAsia="Times New Roman" w:cstheme="minorHAnsi"/>
          <w:sz w:val="24"/>
          <w:szCs w:val="24"/>
          <w:lang w:eastAsia="uk-UA"/>
        </w:rPr>
        <w:t xml:space="preserve"> роботу 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>протокол</w:t>
      </w:r>
      <w:r w:rsidR="00B27763" w:rsidRPr="00192DF9">
        <w:rPr>
          <w:rFonts w:eastAsia="Times New Roman" w:cstheme="minorHAnsi"/>
          <w:sz w:val="24"/>
          <w:szCs w:val="24"/>
          <w:lang w:eastAsia="uk-UA"/>
        </w:rPr>
        <w:t xml:space="preserve">у ICMP. </w:t>
      </w:r>
      <w:r w:rsidR="00475D49" w:rsidRPr="00192DF9">
        <w:rPr>
          <w:rFonts w:eastAsia="Times New Roman" w:cstheme="minorHAnsi"/>
          <w:sz w:val="24"/>
          <w:szCs w:val="24"/>
          <w:lang w:eastAsia="uk-UA"/>
        </w:rPr>
        <w:t xml:space="preserve">Розглянути </w:t>
      </w:r>
      <w:proofErr w:type="spellStart"/>
      <w:r w:rsidR="002013F5" w:rsidRPr="00192DF9">
        <w:rPr>
          <w:rFonts w:eastAsia="Times New Roman" w:cstheme="minorHAnsi"/>
          <w:sz w:val="24"/>
          <w:szCs w:val="24"/>
          <w:lang w:eastAsia="uk-UA"/>
        </w:rPr>
        <w:t>рівневу</w:t>
      </w:r>
      <w:proofErr w:type="spellEnd"/>
      <w:r w:rsidR="002013F5" w:rsidRPr="00192DF9">
        <w:rPr>
          <w:rFonts w:eastAsia="Times New Roman" w:cstheme="minorHAnsi"/>
          <w:sz w:val="24"/>
          <w:szCs w:val="24"/>
          <w:lang w:eastAsia="uk-UA"/>
        </w:rPr>
        <w:t xml:space="preserve"> роботу </w:t>
      </w:r>
      <w:r w:rsidR="002013F5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моделі OSI в </w:t>
      </w:r>
      <w:proofErr w:type="spellStart"/>
      <w:r w:rsidR="002013F5" w:rsidRPr="00192DF9">
        <w:rPr>
          <w:rFonts w:eastAsia="Times New Roman" w:cstheme="minorHAnsi"/>
          <w:bCs/>
          <w:sz w:val="24"/>
          <w:szCs w:val="24"/>
          <w:lang w:eastAsia="uk-UA"/>
        </w:rPr>
        <w:t>Cisco</w:t>
      </w:r>
      <w:proofErr w:type="spellEnd"/>
      <w:r w:rsidR="002013F5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proofErr w:type="spellStart"/>
      <w:r w:rsidR="002013F5" w:rsidRPr="00192DF9">
        <w:rPr>
          <w:rFonts w:eastAsia="Times New Roman" w:cstheme="minorHAnsi"/>
          <w:bCs/>
          <w:sz w:val="24"/>
          <w:szCs w:val="24"/>
          <w:lang w:eastAsia="uk-UA"/>
        </w:rPr>
        <w:t>Packet</w:t>
      </w:r>
      <w:proofErr w:type="spellEnd"/>
      <w:r w:rsidR="002013F5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proofErr w:type="spellStart"/>
      <w:r w:rsidR="002013F5" w:rsidRPr="00192DF9">
        <w:rPr>
          <w:rFonts w:eastAsia="Times New Roman" w:cstheme="minorHAnsi"/>
          <w:bCs/>
          <w:sz w:val="24"/>
          <w:szCs w:val="24"/>
          <w:lang w:eastAsia="uk-UA"/>
        </w:rPr>
        <w:t>Tracer</w:t>
      </w:r>
      <w:proofErr w:type="spellEnd"/>
      <w:r w:rsidR="002013F5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для даного завдання</w:t>
      </w:r>
      <w:r w:rsidR="00475D49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і надати письмову відповідь</w:t>
      </w:r>
      <w:r w:rsidR="002013F5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. </w:t>
      </w:r>
      <w:r w:rsidR="00A162DD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У процесі </w:t>
      </w:r>
      <w:r w:rsidR="00B27763" w:rsidRPr="00192DF9">
        <w:rPr>
          <w:rFonts w:eastAsia="Times New Roman" w:cstheme="minorHAnsi"/>
          <w:sz w:val="24"/>
          <w:szCs w:val="24"/>
          <w:lang w:eastAsia="uk-UA"/>
        </w:rPr>
        <w:t>роботи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2013F5" w:rsidRPr="00192DF9">
        <w:rPr>
          <w:rFonts w:eastAsia="Times New Roman" w:cstheme="minorHAnsi"/>
          <w:sz w:val="24"/>
          <w:szCs w:val="24"/>
          <w:lang w:eastAsia="uk-UA"/>
        </w:rPr>
        <w:t>ознайомитись з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 принцип</w:t>
      </w:r>
      <w:r w:rsidR="002013F5" w:rsidRPr="00192DF9">
        <w:rPr>
          <w:rFonts w:eastAsia="Times New Roman" w:cstheme="minorHAnsi"/>
          <w:sz w:val="24"/>
          <w:szCs w:val="24"/>
          <w:lang w:eastAsia="uk-UA"/>
        </w:rPr>
        <w:t>ом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 роботи концентратор</w:t>
      </w:r>
      <w:r w:rsidR="00B27763" w:rsidRPr="00192DF9">
        <w:rPr>
          <w:rFonts w:eastAsia="Times New Roman" w:cstheme="minorHAnsi"/>
          <w:sz w:val="24"/>
          <w:szCs w:val="24"/>
          <w:lang w:eastAsia="uk-UA"/>
        </w:rPr>
        <w:t>а</w:t>
      </w:r>
      <w:r w:rsidR="0054513C" w:rsidRPr="00192DF9">
        <w:rPr>
          <w:rFonts w:eastAsia="Times New Roman" w:cstheme="minorHAnsi"/>
          <w:sz w:val="24"/>
          <w:szCs w:val="24"/>
          <w:lang w:eastAsia="uk-UA"/>
        </w:rPr>
        <w:t xml:space="preserve"> (</w:t>
      </w:r>
      <w:proofErr w:type="spellStart"/>
      <w:r w:rsidR="002013F5" w:rsidRPr="00192DF9">
        <w:rPr>
          <w:rFonts w:eastAsia="Times New Roman" w:cstheme="minorHAnsi"/>
          <w:sz w:val="24"/>
          <w:szCs w:val="24"/>
          <w:lang w:eastAsia="uk-UA"/>
        </w:rPr>
        <w:t>hub</w:t>
      </w:r>
      <w:proofErr w:type="spellEnd"/>
      <w:r w:rsidR="0054513C" w:rsidRPr="00192DF9">
        <w:rPr>
          <w:rFonts w:eastAsia="Times New Roman" w:cstheme="minorHAnsi"/>
          <w:sz w:val="24"/>
          <w:szCs w:val="24"/>
          <w:lang w:eastAsia="uk-UA"/>
        </w:rPr>
        <w:t>)</w:t>
      </w:r>
      <w:r w:rsidR="00B27763" w:rsidRPr="00192DF9">
        <w:rPr>
          <w:rFonts w:eastAsia="Times New Roman" w:cstheme="minorHAnsi"/>
          <w:sz w:val="24"/>
          <w:szCs w:val="24"/>
          <w:lang w:eastAsia="uk-UA"/>
        </w:rPr>
        <w:t>.</w:t>
      </w:r>
      <w:r w:rsidR="00BB231F" w:rsidRPr="00192DF9">
        <w:rPr>
          <w:rFonts w:eastAsia="Times New Roman" w:cstheme="minorHAnsi"/>
          <w:bCs/>
          <w:sz w:val="24"/>
          <w:szCs w:val="24"/>
          <w:lang w:eastAsia="uk-UA"/>
        </w:rPr>
        <w:t xml:space="preserve"> Використавши «Командний рядок» розглянути</w:t>
      </w:r>
      <w:r w:rsidR="00BB231F" w:rsidRPr="00192DF9">
        <w:rPr>
          <w:rFonts w:eastAsia="Times New Roman" w:cstheme="minorHAnsi"/>
          <w:sz w:val="24"/>
          <w:szCs w:val="24"/>
          <w:lang w:eastAsia="uk-UA"/>
        </w:rPr>
        <w:t xml:space="preserve"> весь цикл проходження пакета </w:t>
      </w:r>
      <w:r w:rsidR="003A2BEC" w:rsidRPr="00192DF9">
        <w:rPr>
          <w:rFonts w:eastAsia="Times New Roman" w:cstheme="minorHAnsi"/>
          <w:sz w:val="24"/>
          <w:szCs w:val="24"/>
          <w:lang w:eastAsia="uk-UA"/>
        </w:rPr>
        <w:t>мережею</w:t>
      </w:r>
      <w:r w:rsidR="00BB231F" w:rsidRPr="00192DF9">
        <w:rPr>
          <w:rFonts w:eastAsia="Times New Roman" w:cstheme="minorHAnsi"/>
          <w:sz w:val="24"/>
          <w:szCs w:val="24"/>
          <w:lang w:eastAsia="uk-UA"/>
        </w:rPr>
        <w:t>.</w:t>
      </w:r>
      <w:r w:rsidR="00192DF9">
        <w:rPr>
          <w:rFonts w:eastAsia="Times New Roman" w:cstheme="minorHAnsi"/>
          <w:sz w:val="24"/>
          <w:szCs w:val="24"/>
          <w:lang w:eastAsia="uk-UA"/>
        </w:rPr>
        <w:t xml:space="preserve"> </w:t>
      </w:r>
      <w:r w:rsidR="00553281" w:rsidRPr="00192DF9">
        <w:rPr>
          <w:rFonts w:eastAsia="Times New Roman" w:cstheme="minorHAnsi"/>
          <w:sz w:val="24"/>
          <w:szCs w:val="24"/>
          <w:lang w:eastAsia="uk-UA"/>
        </w:rPr>
        <w:t xml:space="preserve">На кожному комп'ютері перевірте </w:t>
      </w:r>
      <w:r w:rsidR="003A2BEC" w:rsidRPr="00192DF9">
        <w:rPr>
          <w:rFonts w:eastAsia="Times New Roman" w:cstheme="minorHAnsi"/>
          <w:sz w:val="24"/>
          <w:szCs w:val="24"/>
          <w:lang w:eastAsia="uk-UA"/>
        </w:rPr>
        <w:t xml:space="preserve"> призначені</w:t>
      </w:r>
      <w:r w:rsidR="00553281" w:rsidRPr="00192DF9">
        <w:rPr>
          <w:rFonts w:eastAsia="Times New Roman" w:cstheme="minorHAnsi"/>
          <w:sz w:val="24"/>
          <w:szCs w:val="24"/>
          <w:lang w:eastAsia="uk-UA"/>
        </w:rPr>
        <w:t xml:space="preserve"> параметри командою </w:t>
      </w:r>
      <w:proofErr w:type="spellStart"/>
      <w:r w:rsidR="00553281" w:rsidRPr="00192DF9">
        <w:rPr>
          <w:rFonts w:eastAsia="Times New Roman" w:cstheme="minorHAnsi"/>
          <w:b/>
          <w:bCs/>
          <w:sz w:val="24"/>
          <w:szCs w:val="24"/>
          <w:lang w:eastAsia="uk-UA"/>
        </w:rPr>
        <w:t>ipconfig</w:t>
      </w:r>
      <w:proofErr w:type="spellEnd"/>
      <w:r w:rsidR="00553281" w:rsidRPr="00192DF9">
        <w:rPr>
          <w:rFonts w:eastAsia="Times New Roman" w:cstheme="minorHAnsi"/>
          <w:b/>
          <w:bCs/>
          <w:sz w:val="24"/>
          <w:szCs w:val="24"/>
          <w:lang w:eastAsia="uk-UA"/>
        </w:rPr>
        <w:t>.</w:t>
      </w:r>
    </w:p>
    <w:p w14:paraId="2BE4F9B2" w14:textId="77777777" w:rsidR="002013F5" w:rsidRPr="00192DF9" w:rsidRDefault="002013F5" w:rsidP="003A2BEC">
      <w:pPr>
        <w:widowControl w:val="0"/>
        <w:tabs>
          <w:tab w:val="left" w:pos="420"/>
        </w:tabs>
        <w:spacing w:after="0" w:line="240" w:lineRule="auto"/>
        <w:ind w:firstLine="851"/>
        <w:jc w:val="both"/>
        <w:rPr>
          <w:rFonts w:eastAsia="Times New Roman" w:cstheme="minorHAnsi"/>
          <w:sz w:val="24"/>
          <w:szCs w:val="24"/>
          <w:lang w:eastAsia="uk-UA"/>
        </w:rPr>
      </w:pPr>
    </w:p>
    <w:tbl>
      <w:tblPr>
        <w:tblStyle w:val="a6"/>
        <w:tblpPr w:leftFromText="180" w:rightFromText="180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2693"/>
      </w:tblGrid>
      <w:tr w:rsidR="001833A7" w:rsidRPr="00192DF9" w14:paraId="5A646DCC" w14:textId="77777777" w:rsidTr="001833A7">
        <w:tc>
          <w:tcPr>
            <w:tcW w:w="1271" w:type="dxa"/>
          </w:tcPr>
          <w:p w14:paraId="0A4BEBFF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Варіант </w:t>
            </w:r>
          </w:p>
        </w:tc>
        <w:tc>
          <w:tcPr>
            <w:tcW w:w="4678" w:type="dxa"/>
          </w:tcPr>
          <w:p w14:paraId="1DA9504F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proofErr w:type="spellStart"/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Діаразон</w:t>
            </w:r>
            <w:proofErr w:type="spellEnd"/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 xml:space="preserve"> ІР-адрес</w:t>
            </w:r>
          </w:p>
          <w:p w14:paraId="12C41326" w14:textId="492FA2AE" w:rsidR="001833A7" w:rsidRPr="00192DF9" w:rsidRDefault="001833A7" w:rsidP="00DB32F3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uk-UA"/>
              </w:rPr>
              <w:t xml:space="preserve">(для 1 завдання використати 4 </w:t>
            </w:r>
            <w:proofErr w:type="spellStart"/>
            <w:r w:rsidRPr="00192DF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uk-UA"/>
              </w:rPr>
              <w:t>ІРадреси</w:t>
            </w:r>
            <w:proofErr w:type="spellEnd"/>
            <w:r w:rsidRPr="00192DF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uk-UA"/>
              </w:rPr>
              <w:t>,</w:t>
            </w:r>
            <w:r w:rsidR="00DB32F3" w:rsidRPr="00192DF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uk-UA"/>
              </w:rPr>
              <w:t xml:space="preserve"> </w:t>
            </w:r>
            <w:r w:rsidR="00185008" w:rsidRPr="00192DF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uk-UA"/>
              </w:rPr>
              <w:t>і</w:t>
            </w:r>
            <w:r w:rsidR="00DB32F3" w:rsidRPr="00192DF9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uk-UA"/>
              </w:rPr>
              <w:t xml:space="preserve">з запропонованого пулу ІР-адрес) </w:t>
            </w:r>
          </w:p>
        </w:tc>
        <w:tc>
          <w:tcPr>
            <w:tcW w:w="2693" w:type="dxa"/>
          </w:tcPr>
          <w:p w14:paraId="071F64A3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Маска</w:t>
            </w:r>
          </w:p>
        </w:tc>
      </w:tr>
      <w:tr w:rsidR="001833A7" w:rsidRPr="00192DF9" w14:paraId="7C1D6440" w14:textId="77777777" w:rsidTr="001833A7">
        <w:tc>
          <w:tcPr>
            <w:tcW w:w="1271" w:type="dxa"/>
          </w:tcPr>
          <w:p w14:paraId="59D507DF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5C9BCAE7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192.168.0.5-192.168.0.10-</w:t>
            </w:r>
          </w:p>
        </w:tc>
        <w:tc>
          <w:tcPr>
            <w:tcW w:w="2693" w:type="dxa"/>
          </w:tcPr>
          <w:p w14:paraId="5FC3F867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2560BE20" w14:textId="77777777" w:rsidTr="001833A7">
        <w:tc>
          <w:tcPr>
            <w:tcW w:w="1271" w:type="dxa"/>
          </w:tcPr>
          <w:p w14:paraId="0E9BED7B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0EF22F79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192.168.0.11-192.168.0.15-</w:t>
            </w:r>
          </w:p>
        </w:tc>
        <w:tc>
          <w:tcPr>
            <w:tcW w:w="2693" w:type="dxa"/>
          </w:tcPr>
          <w:p w14:paraId="7C13F9BD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5C80575B" w14:textId="77777777" w:rsidTr="001833A7">
        <w:tc>
          <w:tcPr>
            <w:tcW w:w="1271" w:type="dxa"/>
          </w:tcPr>
          <w:p w14:paraId="0B6A8BD9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1183BC7B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192.168.0.16-192.168.0.20-</w:t>
            </w:r>
          </w:p>
        </w:tc>
        <w:tc>
          <w:tcPr>
            <w:tcW w:w="2693" w:type="dxa"/>
          </w:tcPr>
          <w:p w14:paraId="05E27A74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4342E99E" w14:textId="77777777" w:rsidTr="001833A7">
        <w:tc>
          <w:tcPr>
            <w:tcW w:w="1271" w:type="dxa"/>
          </w:tcPr>
          <w:p w14:paraId="42A42622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2E57CBA8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192.168.0.21-192.168.0.25-</w:t>
            </w:r>
          </w:p>
        </w:tc>
        <w:tc>
          <w:tcPr>
            <w:tcW w:w="2693" w:type="dxa"/>
          </w:tcPr>
          <w:p w14:paraId="792CB5AF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7A06D4E2" w14:textId="77777777" w:rsidTr="001833A7">
        <w:tc>
          <w:tcPr>
            <w:tcW w:w="1271" w:type="dxa"/>
          </w:tcPr>
          <w:p w14:paraId="790933BA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711264E6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192.168.0.26-192.168.0.30-</w:t>
            </w:r>
          </w:p>
        </w:tc>
        <w:tc>
          <w:tcPr>
            <w:tcW w:w="2693" w:type="dxa"/>
          </w:tcPr>
          <w:p w14:paraId="69B5AEFB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45F43EA1" w14:textId="77777777" w:rsidTr="001833A7">
        <w:tc>
          <w:tcPr>
            <w:tcW w:w="1271" w:type="dxa"/>
          </w:tcPr>
          <w:p w14:paraId="7321CC0C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729DE291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192.168.0.31-192.168.0.35-</w:t>
            </w:r>
          </w:p>
        </w:tc>
        <w:tc>
          <w:tcPr>
            <w:tcW w:w="2693" w:type="dxa"/>
          </w:tcPr>
          <w:p w14:paraId="2E09B868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158ECC3B" w14:textId="77777777" w:rsidTr="001833A7">
        <w:tc>
          <w:tcPr>
            <w:tcW w:w="1271" w:type="dxa"/>
          </w:tcPr>
          <w:p w14:paraId="46137FF4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752088D5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192.168.0.36-192.168.0.40-</w:t>
            </w:r>
          </w:p>
        </w:tc>
        <w:tc>
          <w:tcPr>
            <w:tcW w:w="2693" w:type="dxa"/>
          </w:tcPr>
          <w:p w14:paraId="7C2E415F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48218FE2" w14:textId="77777777" w:rsidTr="001833A7">
        <w:tc>
          <w:tcPr>
            <w:tcW w:w="1271" w:type="dxa"/>
          </w:tcPr>
          <w:p w14:paraId="223DAA82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32C3041C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192.168.0.46-192.168.0.50-</w:t>
            </w:r>
          </w:p>
        </w:tc>
        <w:tc>
          <w:tcPr>
            <w:tcW w:w="2693" w:type="dxa"/>
          </w:tcPr>
          <w:p w14:paraId="7E817990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07F131D5" w14:textId="77777777" w:rsidTr="001833A7">
        <w:tc>
          <w:tcPr>
            <w:tcW w:w="1271" w:type="dxa"/>
          </w:tcPr>
          <w:p w14:paraId="4A99B3A2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058D223A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192.168.0.51-192.168.0.55-</w:t>
            </w:r>
          </w:p>
        </w:tc>
        <w:tc>
          <w:tcPr>
            <w:tcW w:w="2693" w:type="dxa"/>
          </w:tcPr>
          <w:p w14:paraId="1266AC6B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78E5ED54" w14:textId="77777777" w:rsidTr="001833A7">
        <w:tc>
          <w:tcPr>
            <w:tcW w:w="1271" w:type="dxa"/>
          </w:tcPr>
          <w:p w14:paraId="4B116B41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764C8343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192.168.0.56-192.168.0.60-</w:t>
            </w:r>
          </w:p>
        </w:tc>
        <w:tc>
          <w:tcPr>
            <w:tcW w:w="2693" w:type="dxa"/>
          </w:tcPr>
          <w:p w14:paraId="70549BB2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02DCC574" w14:textId="77777777" w:rsidTr="001833A7">
        <w:tc>
          <w:tcPr>
            <w:tcW w:w="1271" w:type="dxa"/>
          </w:tcPr>
          <w:p w14:paraId="27CE9E7C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3CA2D556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192.168.0.61-192.168.0.65-</w:t>
            </w:r>
          </w:p>
        </w:tc>
        <w:tc>
          <w:tcPr>
            <w:tcW w:w="2693" w:type="dxa"/>
          </w:tcPr>
          <w:p w14:paraId="4DDF195C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48903BA3" w14:textId="77777777" w:rsidTr="001833A7">
        <w:tc>
          <w:tcPr>
            <w:tcW w:w="1271" w:type="dxa"/>
          </w:tcPr>
          <w:p w14:paraId="6A8F9D40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22907D3E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192.168.0.66-192.168.0.70-</w:t>
            </w:r>
          </w:p>
        </w:tc>
        <w:tc>
          <w:tcPr>
            <w:tcW w:w="2693" w:type="dxa"/>
          </w:tcPr>
          <w:p w14:paraId="1C21679A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351E6755" w14:textId="77777777" w:rsidTr="001833A7">
        <w:tc>
          <w:tcPr>
            <w:tcW w:w="1271" w:type="dxa"/>
          </w:tcPr>
          <w:p w14:paraId="604CBAFF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7AAEC038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192.168.0.71-192.168.0.75-</w:t>
            </w:r>
          </w:p>
        </w:tc>
        <w:tc>
          <w:tcPr>
            <w:tcW w:w="2693" w:type="dxa"/>
          </w:tcPr>
          <w:p w14:paraId="1D1120A7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1214DADA" w14:textId="77777777" w:rsidTr="001833A7">
        <w:tc>
          <w:tcPr>
            <w:tcW w:w="1271" w:type="dxa"/>
          </w:tcPr>
          <w:p w14:paraId="6A6EF85A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3E3A71AF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192.168.0.76-192.168.0.80-</w:t>
            </w:r>
          </w:p>
        </w:tc>
        <w:tc>
          <w:tcPr>
            <w:tcW w:w="2693" w:type="dxa"/>
          </w:tcPr>
          <w:p w14:paraId="63280A02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03EBAA1E" w14:textId="77777777" w:rsidTr="001833A7">
        <w:tc>
          <w:tcPr>
            <w:tcW w:w="1271" w:type="dxa"/>
          </w:tcPr>
          <w:p w14:paraId="451C94CB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7485010A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192.168.0.81-192.168.0.85-</w:t>
            </w:r>
          </w:p>
        </w:tc>
        <w:tc>
          <w:tcPr>
            <w:tcW w:w="2693" w:type="dxa"/>
          </w:tcPr>
          <w:p w14:paraId="2D85DFE9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584B5D4A" w14:textId="77777777" w:rsidTr="001833A7">
        <w:tc>
          <w:tcPr>
            <w:tcW w:w="1271" w:type="dxa"/>
          </w:tcPr>
          <w:p w14:paraId="02E9E46B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61EC9417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192.168.0.86-192.168.0.90-</w:t>
            </w:r>
          </w:p>
        </w:tc>
        <w:tc>
          <w:tcPr>
            <w:tcW w:w="2693" w:type="dxa"/>
          </w:tcPr>
          <w:p w14:paraId="4BFA318A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58623EF1" w14:textId="77777777" w:rsidTr="001833A7">
        <w:tc>
          <w:tcPr>
            <w:tcW w:w="1271" w:type="dxa"/>
          </w:tcPr>
          <w:p w14:paraId="5E46B7C6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5A05033D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192.168.0.91-192.168.0.95-</w:t>
            </w:r>
          </w:p>
        </w:tc>
        <w:tc>
          <w:tcPr>
            <w:tcW w:w="2693" w:type="dxa"/>
          </w:tcPr>
          <w:p w14:paraId="0D5A32F9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46F5F0A8" w14:textId="77777777" w:rsidTr="001833A7">
        <w:tc>
          <w:tcPr>
            <w:tcW w:w="1271" w:type="dxa"/>
          </w:tcPr>
          <w:p w14:paraId="4C157E24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6F94F5B4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192.168.96-192.168.0.100-</w:t>
            </w:r>
          </w:p>
        </w:tc>
        <w:tc>
          <w:tcPr>
            <w:tcW w:w="2693" w:type="dxa"/>
          </w:tcPr>
          <w:p w14:paraId="40A2F74C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64A2EB35" w14:textId="77777777" w:rsidTr="001833A7">
        <w:tc>
          <w:tcPr>
            <w:tcW w:w="1271" w:type="dxa"/>
          </w:tcPr>
          <w:p w14:paraId="641E32E6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75938189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192.168.0.101-192.168.0.105-</w:t>
            </w:r>
          </w:p>
        </w:tc>
        <w:tc>
          <w:tcPr>
            <w:tcW w:w="2693" w:type="dxa"/>
          </w:tcPr>
          <w:p w14:paraId="36DD58C2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7F9AB1C5" w14:textId="77777777" w:rsidTr="001833A7">
        <w:tc>
          <w:tcPr>
            <w:tcW w:w="1271" w:type="dxa"/>
          </w:tcPr>
          <w:p w14:paraId="59263D33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2B06AB6A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192.168.0.106-192.168.0.120-</w:t>
            </w:r>
          </w:p>
        </w:tc>
        <w:tc>
          <w:tcPr>
            <w:tcW w:w="2693" w:type="dxa"/>
          </w:tcPr>
          <w:p w14:paraId="39EACBD6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763BFC6A" w14:textId="77777777" w:rsidTr="001833A7">
        <w:tc>
          <w:tcPr>
            <w:tcW w:w="1271" w:type="dxa"/>
          </w:tcPr>
          <w:p w14:paraId="6CA2DB62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3EC73284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192.168.0.121-192.168.0.125-</w:t>
            </w:r>
          </w:p>
        </w:tc>
        <w:tc>
          <w:tcPr>
            <w:tcW w:w="2693" w:type="dxa"/>
          </w:tcPr>
          <w:p w14:paraId="7AE9CBCA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5D529E1B" w14:textId="77777777" w:rsidTr="001833A7">
        <w:tc>
          <w:tcPr>
            <w:tcW w:w="1271" w:type="dxa"/>
          </w:tcPr>
          <w:p w14:paraId="764F6E68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604B8E61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192.168.0.126-192.168.0.130-</w:t>
            </w:r>
          </w:p>
        </w:tc>
        <w:tc>
          <w:tcPr>
            <w:tcW w:w="2693" w:type="dxa"/>
          </w:tcPr>
          <w:p w14:paraId="4DA21028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29DABBB5" w14:textId="77777777" w:rsidTr="001833A7">
        <w:tc>
          <w:tcPr>
            <w:tcW w:w="1271" w:type="dxa"/>
          </w:tcPr>
          <w:p w14:paraId="458847E7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183B3772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192.168.0.131-192.168.0.135-</w:t>
            </w:r>
          </w:p>
        </w:tc>
        <w:tc>
          <w:tcPr>
            <w:tcW w:w="2693" w:type="dxa"/>
          </w:tcPr>
          <w:p w14:paraId="32CAD1AE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5D66D5DE" w14:textId="77777777" w:rsidTr="001833A7">
        <w:tc>
          <w:tcPr>
            <w:tcW w:w="1271" w:type="dxa"/>
          </w:tcPr>
          <w:p w14:paraId="475FCAC5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40F2D45D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192.168.0.136-192.168.0.140-</w:t>
            </w:r>
          </w:p>
        </w:tc>
        <w:tc>
          <w:tcPr>
            <w:tcW w:w="2693" w:type="dxa"/>
          </w:tcPr>
          <w:p w14:paraId="3EC9C3BC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3F36527B" w14:textId="77777777" w:rsidTr="001833A7">
        <w:tc>
          <w:tcPr>
            <w:tcW w:w="1271" w:type="dxa"/>
          </w:tcPr>
          <w:p w14:paraId="4D2785EE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0049E4F7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192.168.0.141-192.168.0.145-</w:t>
            </w:r>
          </w:p>
        </w:tc>
        <w:tc>
          <w:tcPr>
            <w:tcW w:w="2693" w:type="dxa"/>
          </w:tcPr>
          <w:p w14:paraId="2DE1819E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528573FA" w14:textId="77777777" w:rsidTr="001833A7">
        <w:tc>
          <w:tcPr>
            <w:tcW w:w="1271" w:type="dxa"/>
          </w:tcPr>
          <w:p w14:paraId="220716DF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050528DB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192.168.0.146-192.168.0.150-</w:t>
            </w:r>
          </w:p>
        </w:tc>
        <w:tc>
          <w:tcPr>
            <w:tcW w:w="2693" w:type="dxa"/>
          </w:tcPr>
          <w:p w14:paraId="31FD03BF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0DC939F1" w14:textId="77777777" w:rsidTr="001833A7">
        <w:tc>
          <w:tcPr>
            <w:tcW w:w="1271" w:type="dxa"/>
          </w:tcPr>
          <w:p w14:paraId="64BF237F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13C1ABA3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192.168.0.151-192.168.0.155-</w:t>
            </w:r>
          </w:p>
        </w:tc>
        <w:tc>
          <w:tcPr>
            <w:tcW w:w="2693" w:type="dxa"/>
          </w:tcPr>
          <w:p w14:paraId="07E2404B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4F16FF1E" w14:textId="77777777" w:rsidTr="001833A7">
        <w:tc>
          <w:tcPr>
            <w:tcW w:w="1271" w:type="dxa"/>
          </w:tcPr>
          <w:p w14:paraId="7BC08AF8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24A043AE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192.168.0.156-192.168.0.160-</w:t>
            </w:r>
          </w:p>
        </w:tc>
        <w:tc>
          <w:tcPr>
            <w:tcW w:w="2693" w:type="dxa"/>
          </w:tcPr>
          <w:p w14:paraId="33514028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66A1E9E7" w14:textId="77777777" w:rsidTr="001833A7">
        <w:tc>
          <w:tcPr>
            <w:tcW w:w="1271" w:type="dxa"/>
          </w:tcPr>
          <w:p w14:paraId="404611C4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5B246D4F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192.168.0.161-192.168.0.165-</w:t>
            </w:r>
          </w:p>
        </w:tc>
        <w:tc>
          <w:tcPr>
            <w:tcW w:w="2693" w:type="dxa"/>
          </w:tcPr>
          <w:p w14:paraId="1F825920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  <w:tr w:rsidR="001833A7" w:rsidRPr="00192DF9" w14:paraId="0FDDBE61" w14:textId="77777777" w:rsidTr="001833A7">
        <w:tc>
          <w:tcPr>
            <w:tcW w:w="1271" w:type="dxa"/>
          </w:tcPr>
          <w:p w14:paraId="6C97357B" w14:textId="77777777" w:rsidR="001833A7" w:rsidRPr="00192DF9" w:rsidRDefault="001833A7" w:rsidP="001833A7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</w:p>
        </w:tc>
        <w:tc>
          <w:tcPr>
            <w:tcW w:w="4678" w:type="dxa"/>
          </w:tcPr>
          <w:p w14:paraId="7FEBA578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192.168.0.166-192.168.0.170-</w:t>
            </w:r>
          </w:p>
        </w:tc>
        <w:tc>
          <w:tcPr>
            <w:tcW w:w="2693" w:type="dxa"/>
          </w:tcPr>
          <w:p w14:paraId="0E37DB1E" w14:textId="77777777" w:rsidR="001833A7" w:rsidRPr="00192DF9" w:rsidRDefault="001833A7" w:rsidP="001833A7">
            <w:pPr>
              <w:widowControl w:val="0"/>
              <w:tabs>
                <w:tab w:val="left" w:pos="420"/>
              </w:tabs>
              <w:jc w:val="both"/>
              <w:rPr>
                <w:rFonts w:eastAsia="Times New Roman" w:cstheme="minorHAnsi"/>
                <w:sz w:val="24"/>
                <w:szCs w:val="24"/>
                <w:lang w:eastAsia="uk-UA"/>
              </w:rPr>
            </w:pPr>
            <w:r w:rsidRPr="00192DF9">
              <w:rPr>
                <w:rFonts w:eastAsia="Times New Roman" w:cstheme="minorHAnsi"/>
                <w:sz w:val="24"/>
                <w:szCs w:val="24"/>
                <w:lang w:eastAsia="uk-UA"/>
              </w:rPr>
              <w:t>255.255.255.0.</w:t>
            </w:r>
          </w:p>
        </w:tc>
      </w:tr>
    </w:tbl>
    <w:p w14:paraId="48DD56B8" w14:textId="77777777" w:rsidR="003B7776" w:rsidRPr="00192DF9" w:rsidRDefault="003B7776" w:rsidP="00A162DD">
      <w:pPr>
        <w:widowControl w:val="0"/>
        <w:tabs>
          <w:tab w:val="left" w:pos="420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uk-UA"/>
        </w:rPr>
      </w:pPr>
    </w:p>
    <w:p w14:paraId="6E54B59F" w14:textId="77777777" w:rsidR="003B7776" w:rsidRPr="00192DF9" w:rsidRDefault="003B7776" w:rsidP="00A162DD">
      <w:pPr>
        <w:widowControl w:val="0"/>
        <w:tabs>
          <w:tab w:val="left" w:pos="420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uk-UA"/>
        </w:rPr>
      </w:pPr>
    </w:p>
    <w:p w14:paraId="42C87A5D" w14:textId="77777777" w:rsidR="003B7776" w:rsidRPr="00192DF9" w:rsidRDefault="003B7776" w:rsidP="00A162DD">
      <w:pPr>
        <w:widowControl w:val="0"/>
        <w:tabs>
          <w:tab w:val="left" w:pos="420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uk-UA"/>
        </w:rPr>
      </w:pPr>
    </w:p>
    <w:p w14:paraId="200B2751" w14:textId="77777777" w:rsidR="003B7776" w:rsidRPr="00192DF9" w:rsidRDefault="003B7776" w:rsidP="00A162DD">
      <w:pPr>
        <w:widowControl w:val="0"/>
        <w:tabs>
          <w:tab w:val="left" w:pos="420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uk-UA"/>
        </w:rPr>
      </w:pPr>
    </w:p>
    <w:p w14:paraId="3DAD2BD7" w14:textId="77777777" w:rsidR="00164C18" w:rsidRPr="00192DF9" w:rsidRDefault="00164C18" w:rsidP="00164C18">
      <w:pPr>
        <w:spacing w:line="0" w:lineRule="atLeast"/>
        <w:ind w:left="4760"/>
        <w:rPr>
          <w:rFonts w:cstheme="minorHAnsi"/>
          <w:b/>
          <w:sz w:val="24"/>
          <w:szCs w:val="24"/>
        </w:rPr>
      </w:pPr>
      <w:r w:rsidRPr="00192DF9">
        <w:rPr>
          <w:rFonts w:cstheme="minorHAnsi"/>
          <w:b/>
          <w:sz w:val="24"/>
          <w:szCs w:val="24"/>
        </w:rPr>
        <w:t>Зміст звіту</w:t>
      </w:r>
    </w:p>
    <w:p w14:paraId="7D65990B" w14:textId="77777777" w:rsidR="00164C18" w:rsidRPr="00192DF9" w:rsidRDefault="00164C18" w:rsidP="00A5210B">
      <w:pPr>
        <w:tabs>
          <w:tab w:val="left" w:pos="420"/>
        </w:tabs>
        <w:spacing w:after="0" w:line="218" w:lineRule="auto"/>
        <w:ind w:left="1211" w:right="420"/>
        <w:jc w:val="both"/>
        <w:rPr>
          <w:rFonts w:cstheme="minorHAnsi"/>
          <w:sz w:val="24"/>
          <w:szCs w:val="24"/>
        </w:rPr>
      </w:pPr>
    </w:p>
    <w:p w14:paraId="0F8679E4" w14:textId="2E833325" w:rsidR="002432CA" w:rsidRPr="00192DF9" w:rsidRDefault="002432CA" w:rsidP="002432CA">
      <w:pPr>
        <w:numPr>
          <w:ilvl w:val="0"/>
          <w:numId w:val="5"/>
        </w:numPr>
        <w:tabs>
          <w:tab w:val="left" w:pos="420"/>
        </w:tabs>
        <w:spacing w:after="0" w:line="218" w:lineRule="auto"/>
        <w:ind w:left="1211" w:right="420" w:hanging="360"/>
        <w:jc w:val="both"/>
        <w:rPr>
          <w:rFonts w:cstheme="minorHAnsi"/>
          <w:sz w:val="24"/>
          <w:szCs w:val="24"/>
        </w:rPr>
      </w:pPr>
      <w:r w:rsidRPr="00192DF9">
        <w:rPr>
          <w:rFonts w:cstheme="minorHAnsi"/>
          <w:sz w:val="24"/>
          <w:szCs w:val="24"/>
        </w:rPr>
        <w:t>Титульний аркуш з назвою лабораторної роботи, номером варіанта, прізвищем студента і назвою групи, в якій він навчається.</w:t>
      </w:r>
    </w:p>
    <w:p w14:paraId="34FECD9C" w14:textId="77777777" w:rsidR="002432CA" w:rsidRPr="00192DF9" w:rsidRDefault="002432CA" w:rsidP="002432CA">
      <w:pPr>
        <w:numPr>
          <w:ilvl w:val="0"/>
          <w:numId w:val="5"/>
        </w:numPr>
        <w:tabs>
          <w:tab w:val="left" w:pos="420"/>
        </w:tabs>
        <w:spacing w:after="0" w:line="0" w:lineRule="atLeast"/>
        <w:ind w:left="1211" w:hanging="360"/>
        <w:jc w:val="both"/>
        <w:rPr>
          <w:rFonts w:cstheme="minorHAnsi"/>
          <w:sz w:val="24"/>
          <w:szCs w:val="24"/>
        </w:rPr>
      </w:pPr>
      <w:r w:rsidRPr="00192DF9">
        <w:rPr>
          <w:rFonts w:cstheme="minorHAnsi"/>
          <w:sz w:val="24"/>
          <w:szCs w:val="24"/>
        </w:rPr>
        <w:t>Схема локальної мережі</w:t>
      </w:r>
      <w:r w:rsidR="00A162DD" w:rsidRPr="00192DF9">
        <w:rPr>
          <w:rFonts w:cstheme="minorHAnsi"/>
          <w:sz w:val="24"/>
          <w:szCs w:val="24"/>
        </w:rPr>
        <w:t xml:space="preserve"> (</w:t>
      </w:r>
      <w:r w:rsidR="00A162DD" w:rsidRPr="00192DF9">
        <w:rPr>
          <w:rFonts w:eastAsia="Times New Roman" w:cstheme="minorHAnsi"/>
          <w:sz w:val="24"/>
          <w:szCs w:val="24"/>
          <w:lang w:eastAsia="uk-UA"/>
        </w:rPr>
        <w:t xml:space="preserve"> 4 - ПК і 2 - хаби)</w:t>
      </w:r>
      <w:r w:rsidRPr="00192DF9">
        <w:rPr>
          <w:rFonts w:cstheme="minorHAnsi"/>
          <w:sz w:val="24"/>
          <w:szCs w:val="24"/>
        </w:rPr>
        <w:t>.</w:t>
      </w:r>
    </w:p>
    <w:p w14:paraId="2E22B2D7" w14:textId="6B22D84A" w:rsidR="00A162DD" w:rsidRPr="00192DF9" w:rsidRDefault="002432CA" w:rsidP="00A162DD">
      <w:pPr>
        <w:pStyle w:val="a4"/>
        <w:widowControl w:val="0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50" w:firstLine="851"/>
        <w:jc w:val="both"/>
        <w:rPr>
          <w:rFonts w:asciiTheme="minorHAnsi" w:hAnsiTheme="minorHAnsi" w:cstheme="minorHAnsi"/>
          <w:iCs/>
        </w:rPr>
      </w:pPr>
      <w:r w:rsidRPr="00192DF9">
        <w:rPr>
          <w:rFonts w:asciiTheme="minorHAnsi" w:hAnsiTheme="minorHAnsi" w:cstheme="minorHAnsi"/>
        </w:rPr>
        <w:t>Привести результати конфігурації та імітаційного моделювання</w:t>
      </w:r>
      <w:r w:rsidR="00A162DD" w:rsidRPr="00192DF9">
        <w:rPr>
          <w:rFonts w:asciiTheme="minorHAnsi" w:hAnsiTheme="minorHAnsi" w:cstheme="minorHAnsi"/>
        </w:rPr>
        <w:t xml:space="preserve"> в режимі Симуляції </w:t>
      </w:r>
      <w:r w:rsidRPr="00192DF9">
        <w:rPr>
          <w:rFonts w:asciiTheme="minorHAnsi" w:hAnsiTheme="minorHAnsi" w:cstheme="minorHAnsi"/>
        </w:rPr>
        <w:t>(</w:t>
      </w:r>
      <w:r w:rsidR="00A162DD" w:rsidRPr="00192DF9">
        <w:rPr>
          <w:rFonts w:asciiTheme="minorHAnsi" w:hAnsiTheme="minorHAnsi" w:cstheme="minorHAnsi"/>
        </w:rPr>
        <w:t>за взірець взяти загальний вигляд, як зображено на р</w:t>
      </w:r>
      <w:r w:rsidR="00A162DD" w:rsidRPr="00192DF9">
        <w:rPr>
          <w:rFonts w:asciiTheme="minorHAnsi" w:hAnsiTheme="minorHAnsi" w:cstheme="minorHAnsi"/>
          <w:iCs/>
        </w:rPr>
        <w:t>ис. 1</w:t>
      </w:r>
      <w:r w:rsidR="0036473B" w:rsidRPr="00192DF9">
        <w:rPr>
          <w:rFonts w:asciiTheme="minorHAnsi" w:hAnsiTheme="minorHAnsi" w:cstheme="minorHAnsi"/>
          <w:iCs/>
        </w:rPr>
        <w:t>,2.</w:t>
      </w:r>
      <w:r w:rsidR="00313F9E" w:rsidRPr="00192DF9">
        <w:rPr>
          <w:rFonts w:asciiTheme="minorHAnsi" w:hAnsiTheme="minorHAnsi" w:cstheme="minorHAnsi"/>
          <w:iCs/>
        </w:rPr>
        <w:t>,8</w:t>
      </w:r>
      <w:r w:rsidR="000A66BD" w:rsidRPr="00192DF9">
        <w:rPr>
          <w:rFonts w:asciiTheme="minorHAnsi" w:hAnsiTheme="minorHAnsi" w:cstheme="minorHAnsi"/>
          <w:iCs/>
        </w:rPr>
        <w:t xml:space="preserve"> </w:t>
      </w:r>
    </w:p>
    <w:p w14:paraId="4ADE7CB7" w14:textId="77777777" w:rsidR="002432CA" w:rsidRPr="00192DF9" w:rsidRDefault="002432CA" w:rsidP="002432CA">
      <w:pPr>
        <w:numPr>
          <w:ilvl w:val="0"/>
          <w:numId w:val="5"/>
        </w:numPr>
        <w:tabs>
          <w:tab w:val="left" w:pos="420"/>
        </w:tabs>
        <w:spacing w:after="0" w:line="239" w:lineRule="auto"/>
        <w:ind w:left="1211" w:hanging="360"/>
        <w:jc w:val="both"/>
        <w:rPr>
          <w:rFonts w:cstheme="minorHAnsi"/>
          <w:sz w:val="24"/>
          <w:szCs w:val="24"/>
        </w:rPr>
      </w:pPr>
      <w:r w:rsidRPr="00192DF9">
        <w:rPr>
          <w:rFonts w:cstheme="minorHAnsi"/>
          <w:sz w:val="24"/>
          <w:szCs w:val="24"/>
        </w:rPr>
        <w:t>Висновки роботи.</w:t>
      </w:r>
    </w:p>
    <w:p w14:paraId="54634355" w14:textId="77777777" w:rsidR="002432CA" w:rsidRPr="00192DF9" w:rsidRDefault="002432CA" w:rsidP="002432CA">
      <w:pPr>
        <w:pStyle w:val="a5"/>
        <w:widowControl w:val="0"/>
        <w:numPr>
          <w:ilvl w:val="0"/>
          <w:numId w:val="5"/>
        </w:numPr>
        <w:spacing w:after="0" w:line="240" w:lineRule="auto"/>
        <w:ind w:left="1211" w:hanging="360"/>
        <w:jc w:val="both"/>
        <w:rPr>
          <w:rFonts w:eastAsia="Times New Roman" w:cstheme="minorHAnsi"/>
          <w:sz w:val="24"/>
          <w:szCs w:val="24"/>
          <w:lang w:eastAsia="uk-UA"/>
        </w:rPr>
      </w:pPr>
      <w:r w:rsidRPr="00192DF9">
        <w:rPr>
          <w:rFonts w:cstheme="minorHAnsi"/>
          <w:sz w:val="24"/>
          <w:szCs w:val="24"/>
        </w:rPr>
        <w:t>Скласти звіт про проведені дослідження.</w:t>
      </w:r>
    </w:p>
    <w:p w14:paraId="7F1AFF53" w14:textId="77777777" w:rsidR="002432CA" w:rsidRPr="00192DF9" w:rsidRDefault="002432CA" w:rsidP="002432CA">
      <w:pPr>
        <w:widowControl w:val="0"/>
        <w:tabs>
          <w:tab w:val="left" w:pos="420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uk-UA"/>
        </w:rPr>
      </w:pPr>
    </w:p>
    <w:p w14:paraId="49C1FF20" w14:textId="77777777" w:rsidR="002432CA" w:rsidRPr="00192DF9" w:rsidRDefault="002432CA" w:rsidP="002432CA">
      <w:pPr>
        <w:widowControl w:val="0"/>
        <w:tabs>
          <w:tab w:val="left" w:pos="420"/>
        </w:tabs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uk-UA"/>
        </w:rPr>
      </w:pPr>
      <w:r w:rsidRPr="00192DF9">
        <w:rPr>
          <w:rFonts w:eastAsia="Times New Roman" w:cstheme="minorHAnsi"/>
          <w:b/>
          <w:sz w:val="24"/>
          <w:szCs w:val="24"/>
          <w:lang w:eastAsia="uk-UA"/>
        </w:rPr>
        <w:t>Список літератури</w:t>
      </w:r>
    </w:p>
    <w:p w14:paraId="32653EB9" w14:textId="77777777" w:rsidR="002432CA" w:rsidRPr="00192DF9" w:rsidRDefault="002432CA" w:rsidP="002432CA">
      <w:pPr>
        <w:widowControl w:val="0"/>
        <w:tabs>
          <w:tab w:val="left" w:pos="420"/>
        </w:tabs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uk-UA"/>
        </w:rPr>
      </w:pPr>
    </w:p>
    <w:p w14:paraId="71241FB6" w14:textId="77777777" w:rsidR="002432CA" w:rsidRPr="00192DF9" w:rsidRDefault="00553281" w:rsidP="00DF69DA">
      <w:pPr>
        <w:pStyle w:val="a5"/>
        <w:widowControl w:val="0"/>
        <w:numPr>
          <w:ilvl w:val="0"/>
          <w:numId w:val="6"/>
        </w:numPr>
        <w:spacing w:after="0"/>
        <w:rPr>
          <w:color w:val="000000" w:themeColor="text1"/>
        </w:rPr>
      </w:pPr>
      <w:r w:rsidRPr="00192DF9">
        <w:rPr>
          <w:i/>
          <w:color w:val="FF0000"/>
        </w:rPr>
        <w:t xml:space="preserve"> </w:t>
      </w:r>
      <w:r w:rsidR="002432CA" w:rsidRPr="00192DF9">
        <w:t xml:space="preserve">Вступ до </w:t>
      </w:r>
      <w:proofErr w:type="spellStart"/>
      <w:r w:rsidR="002432CA" w:rsidRPr="00192DF9">
        <w:t>Packet</w:t>
      </w:r>
      <w:proofErr w:type="spellEnd"/>
      <w:r w:rsidR="002432CA" w:rsidRPr="00192DF9">
        <w:t xml:space="preserve"> </w:t>
      </w:r>
      <w:proofErr w:type="spellStart"/>
      <w:r w:rsidR="002432CA" w:rsidRPr="00192DF9">
        <w:t>Tracer</w:t>
      </w:r>
      <w:proofErr w:type="spellEnd"/>
      <w:r w:rsidR="002432CA" w:rsidRPr="00192DF9">
        <w:t xml:space="preserve">. </w:t>
      </w:r>
      <w:hyperlink r:id="rId20" w:history="1">
        <w:r w:rsidR="002432CA" w:rsidRPr="00192DF9">
          <w:rPr>
            <w:rStyle w:val="a3"/>
            <w:color w:val="000000" w:themeColor="text1"/>
          </w:rPr>
          <w:t>https://www.netacad.com/courses/packet-tracer/introduction-packet-tracer</w:t>
        </w:r>
      </w:hyperlink>
    </w:p>
    <w:p w14:paraId="11E18786" w14:textId="77777777" w:rsidR="002432CA" w:rsidRPr="00192DF9" w:rsidRDefault="002432CA" w:rsidP="002432CA">
      <w:pPr>
        <w:pStyle w:val="a5"/>
        <w:numPr>
          <w:ilvl w:val="0"/>
          <w:numId w:val="6"/>
        </w:numPr>
        <w:rPr>
          <w:color w:val="000000" w:themeColor="text1"/>
        </w:rPr>
      </w:pPr>
      <w:r w:rsidRPr="00192DF9">
        <w:rPr>
          <w:color w:val="000000" w:themeColor="text1"/>
        </w:rPr>
        <w:t xml:space="preserve">Робота в програмі </w:t>
      </w:r>
      <w:proofErr w:type="spellStart"/>
      <w:r w:rsidRPr="00192DF9">
        <w:rPr>
          <w:color w:val="000000" w:themeColor="text1"/>
        </w:rPr>
        <w:t>Cisco</w:t>
      </w:r>
      <w:proofErr w:type="spellEnd"/>
      <w:r w:rsidRPr="00192DF9">
        <w:rPr>
          <w:color w:val="000000" w:themeColor="text1"/>
        </w:rPr>
        <w:t xml:space="preserve"> </w:t>
      </w:r>
      <w:proofErr w:type="spellStart"/>
      <w:r w:rsidRPr="00192DF9">
        <w:rPr>
          <w:color w:val="000000" w:themeColor="text1"/>
        </w:rPr>
        <w:t>Packet</w:t>
      </w:r>
      <w:proofErr w:type="spellEnd"/>
      <w:r w:rsidRPr="00192DF9">
        <w:rPr>
          <w:color w:val="000000" w:themeColor="text1"/>
        </w:rPr>
        <w:t xml:space="preserve"> </w:t>
      </w:r>
      <w:proofErr w:type="spellStart"/>
      <w:r w:rsidRPr="00192DF9">
        <w:rPr>
          <w:color w:val="000000" w:themeColor="text1"/>
        </w:rPr>
        <w:t>Tracer</w:t>
      </w:r>
      <w:proofErr w:type="spellEnd"/>
      <w:r w:rsidRPr="00192DF9">
        <w:rPr>
          <w:color w:val="000000" w:themeColor="text1"/>
        </w:rPr>
        <w:t xml:space="preserve">. </w:t>
      </w:r>
      <w:hyperlink r:id="rId21" w:history="1">
        <w:r w:rsidRPr="00192DF9">
          <w:rPr>
            <w:rStyle w:val="a3"/>
            <w:color w:val="000000" w:themeColor="text1"/>
          </w:rPr>
          <w:t>https://www.intuit.ru/studies/courses/3549/791/lecture/29211</w:t>
        </w:r>
      </w:hyperlink>
    </w:p>
    <w:p w14:paraId="1418E3A5" w14:textId="77777777" w:rsidR="002432CA" w:rsidRPr="00192DF9" w:rsidRDefault="002432CA" w:rsidP="002432CA">
      <w:pPr>
        <w:pStyle w:val="a5"/>
      </w:pPr>
    </w:p>
    <w:p w14:paraId="19E1DAC1" w14:textId="77777777" w:rsidR="002432CA" w:rsidRPr="00192DF9" w:rsidRDefault="002432CA" w:rsidP="002432CA">
      <w:pPr>
        <w:pStyle w:val="a5"/>
      </w:pPr>
    </w:p>
    <w:p w14:paraId="0891DF3B" w14:textId="77777777" w:rsidR="002432CA" w:rsidRPr="00192DF9" w:rsidRDefault="002432CA" w:rsidP="002432CA">
      <w:pPr>
        <w:pStyle w:val="a5"/>
      </w:pPr>
    </w:p>
    <w:p w14:paraId="39C03D4C" w14:textId="77777777" w:rsidR="002432CA" w:rsidRPr="00192DF9" w:rsidRDefault="002432CA" w:rsidP="002432CA">
      <w:pPr>
        <w:jc w:val="center"/>
        <w:rPr>
          <w:sz w:val="28"/>
          <w:szCs w:val="28"/>
        </w:rPr>
      </w:pPr>
      <w:r w:rsidRPr="00192DF9">
        <w:rPr>
          <w:sz w:val="28"/>
          <w:szCs w:val="28"/>
        </w:rPr>
        <w:t>Навчальне видання</w:t>
      </w:r>
    </w:p>
    <w:p w14:paraId="1EFC5105" w14:textId="4A6EC13E" w:rsidR="002432CA" w:rsidRPr="00192DF9" w:rsidRDefault="002432CA" w:rsidP="002432CA">
      <w:pPr>
        <w:jc w:val="both"/>
        <w:rPr>
          <w:rFonts w:cstheme="minorHAnsi"/>
          <w:sz w:val="24"/>
        </w:rPr>
      </w:pPr>
      <w:r w:rsidRPr="00192DF9">
        <w:rPr>
          <w:b/>
          <w:sz w:val="24"/>
          <w:szCs w:val="24"/>
        </w:rPr>
        <w:t xml:space="preserve">Знайомство із середовищем </w:t>
      </w:r>
      <w:proofErr w:type="spellStart"/>
      <w:r w:rsidRPr="00192DF9">
        <w:rPr>
          <w:b/>
          <w:sz w:val="24"/>
          <w:szCs w:val="24"/>
        </w:rPr>
        <w:t>Сisco</w:t>
      </w:r>
      <w:proofErr w:type="spellEnd"/>
      <w:r w:rsidRPr="00192DF9">
        <w:rPr>
          <w:b/>
          <w:sz w:val="24"/>
          <w:szCs w:val="24"/>
        </w:rPr>
        <w:t xml:space="preserve"> </w:t>
      </w:r>
      <w:proofErr w:type="spellStart"/>
      <w:r w:rsidRPr="00192DF9">
        <w:rPr>
          <w:b/>
          <w:sz w:val="24"/>
          <w:szCs w:val="24"/>
        </w:rPr>
        <w:t>Рacket</w:t>
      </w:r>
      <w:proofErr w:type="spellEnd"/>
      <w:r w:rsidRPr="00192DF9">
        <w:rPr>
          <w:b/>
          <w:sz w:val="24"/>
          <w:szCs w:val="24"/>
        </w:rPr>
        <w:t xml:space="preserve"> </w:t>
      </w:r>
      <w:proofErr w:type="spellStart"/>
      <w:r w:rsidRPr="00192DF9">
        <w:rPr>
          <w:b/>
          <w:sz w:val="24"/>
          <w:szCs w:val="24"/>
        </w:rPr>
        <w:t>Tracer</w:t>
      </w:r>
      <w:proofErr w:type="spellEnd"/>
      <w:r w:rsidRPr="00192DF9">
        <w:rPr>
          <w:b/>
          <w:sz w:val="24"/>
          <w:szCs w:val="24"/>
        </w:rPr>
        <w:t>, моделювання найпростішої мережі</w:t>
      </w:r>
      <w:r w:rsidRPr="00192DF9">
        <w:rPr>
          <w:rFonts w:cstheme="minorHAnsi"/>
          <w:color w:val="000000"/>
          <w:sz w:val="24"/>
        </w:rPr>
        <w:t xml:space="preserve">: Методичні вказівки до лабораторної </w:t>
      </w:r>
      <w:r w:rsidRPr="00192DF9">
        <w:rPr>
          <w:rFonts w:cstheme="minorHAnsi"/>
          <w:sz w:val="24"/>
        </w:rPr>
        <w:t xml:space="preserve">роботи №6 </w:t>
      </w:r>
      <w:r w:rsidRPr="00192DF9">
        <w:rPr>
          <w:rFonts w:cstheme="minorHAnsi"/>
          <w:sz w:val="24"/>
          <w:szCs w:val="24"/>
        </w:rPr>
        <w:t>з дисципліни “Комп’ютерні мережі ” для студентів  спеціальності 122 Комп’ютерні науки спеціалізації Системна інженерія (Інтернет речей)</w:t>
      </w:r>
      <w:r w:rsidRPr="00192DF9">
        <w:rPr>
          <w:rFonts w:cstheme="minorHAnsi"/>
          <w:sz w:val="24"/>
        </w:rPr>
        <w:t xml:space="preserve">/ </w:t>
      </w:r>
      <w:proofErr w:type="spellStart"/>
      <w:r w:rsidRPr="00192DF9">
        <w:rPr>
          <w:rFonts w:cstheme="minorHAnsi"/>
          <w:sz w:val="24"/>
        </w:rPr>
        <w:t>Укл</w:t>
      </w:r>
      <w:proofErr w:type="spellEnd"/>
      <w:r w:rsidRPr="00192DF9">
        <w:rPr>
          <w:rFonts w:cstheme="minorHAnsi"/>
          <w:sz w:val="24"/>
        </w:rPr>
        <w:t xml:space="preserve">. </w:t>
      </w:r>
      <w:proofErr w:type="spellStart"/>
      <w:r w:rsidRPr="00192DF9">
        <w:rPr>
          <w:rFonts w:cstheme="minorHAnsi"/>
          <w:sz w:val="24"/>
        </w:rPr>
        <w:t>Г.І.Влах-Вигриновська</w:t>
      </w:r>
      <w:proofErr w:type="spellEnd"/>
      <w:r w:rsidRPr="00192DF9">
        <w:rPr>
          <w:rFonts w:cstheme="minorHAnsi"/>
          <w:sz w:val="24"/>
        </w:rPr>
        <w:t xml:space="preserve">, О.О. Іванюк - </w:t>
      </w:r>
      <w:proofErr w:type="spellStart"/>
      <w:r w:rsidRPr="00192DF9">
        <w:rPr>
          <w:rFonts w:cstheme="minorHAnsi"/>
          <w:sz w:val="24"/>
        </w:rPr>
        <w:t>Львiв</w:t>
      </w:r>
      <w:proofErr w:type="spellEnd"/>
      <w:r w:rsidRPr="00192DF9">
        <w:rPr>
          <w:rFonts w:cstheme="minorHAnsi"/>
          <w:sz w:val="24"/>
        </w:rPr>
        <w:t>: Національний університет "Львівська політехніка", 20</w:t>
      </w:r>
      <w:r w:rsidR="00B02ECD" w:rsidRPr="00192DF9">
        <w:rPr>
          <w:rFonts w:cstheme="minorHAnsi"/>
          <w:sz w:val="24"/>
        </w:rPr>
        <w:t>20</w:t>
      </w:r>
      <w:r w:rsidRPr="00192DF9">
        <w:rPr>
          <w:rFonts w:cstheme="minorHAnsi"/>
          <w:sz w:val="24"/>
        </w:rPr>
        <w:t>. - 1</w:t>
      </w:r>
      <w:r w:rsidR="00B02ECD" w:rsidRPr="00192DF9">
        <w:rPr>
          <w:rFonts w:cstheme="minorHAnsi"/>
          <w:sz w:val="24"/>
        </w:rPr>
        <w:t>2</w:t>
      </w:r>
      <w:r w:rsidRPr="00192DF9">
        <w:rPr>
          <w:rFonts w:cstheme="minorHAnsi"/>
          <w:sz w:val="24"/>
        </w:rPr>
        <w:t xml:space="preserve"> с.</w:t>
      </w:r>
    </w:p>
    <w:p w14:paraId="50BD0070" w14:textId="77777777" w:rsidR="002432CA" w:rsidRPr="00192DF9" w:rsidRDefault="002432CA" w:rsidP="002432CA">
      <w:pPr>
        <w:spacing w:line="288" w:lineRule="auto"/>
        <w:rPr>
          <w:rFonts w:cstheme="minorHAnsi"/>
        </w:rPr>
      </w:pPr>
    </w:p>
    <w:p w14:paraId="7DC6976F" w14:textId="77777777" w:rsidR="002432CA" w:rsidRPr="00192DF9" w:rsidRDefault="002432CA" w:rsidP="002432CA">
      <w:pPr>
        <w:spacing w:line="288" w:lineRule="auto"/>
        <w:rPr>
          <w:rFonts w:cstheme="minorHAnsi"/>
        </w:rPr>
      </w:pPr>
    </w:p>
    <w:p w14:paraId="46AC79DB" w14:textId="77777777" w:rsidR="002432CA" w:rsidRPr="00192DF9" w:rsidRDefault="002432CA" w:rsidP="002432CA">
      <w:pPr>
        <w:spacing w:line="288" w:lineRule="auto"/>
        <w:rPr>
          <w:rFonts w:cstheme="minorHAnsi"/>
        </w:rPr>
      </w:pPr>
    </w:p>
    <w:p w14:paraId="61CB9C33" w14:textId="77777777" w:rsidR="002432CA" w:rsidRPr="00192DF9" w:rsidRDefault="002432CA" w:rsidP="002432CA">
      <w:pPr>
        <w:spacing w:line="288" w:lineRule="auto"/>
        <w:rPr>
          <w:rFonts w:cstheme="minorHAnsi"/>
        </w:rPr>
      </w:pPr>
    </w:p>
    <w:p w14:paraId="5B3441F8" w14:textId="77777777" w:rsidR="002432CA" w:rsidRPr="00192DF9" w:rsidRDefault="002432CA" w:rsidP="002432CA">
      <w:pPr>
        <w:spacing w:line="288" w:lineRule="auto"/>
        <w:rPr>
          <w:rFonts w:cstheme="minorHAnsi"/>
        </w:rPr>
      </w:pPr>
    </w:p>
    <w:p w14:paraId="2385275A" w14:textId="77777777" w:rsidR="00B02ECD" w:rsidRPr="00192DF9" w:rsidRDefault="00B02ECD" w:rsidP="00B02ECD">
      <w:pPr>
        <w:widowControl w:val="0"/>
        <w:spacing w:after="0" w:line="240" w:lineRule="auto"/>
        <w:ind w:firstLine="567"/>
        <w:rPr>
          <w:rFonts w:cs="Calibri"/>
          <w:sz w:val="24"/>
        </w:rPr>
      </w:pPr>
      <w:r w:rsidRPr="00192DF9">
        <w:rPr>
          <w:rFonts w:cs="Calibri"/>
          <w:b/>
          <w:sz w:val="24"/>
        </w:rPr>
        <w:t>Укладачі:</w:t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b/>
          <w:sz w:val="24"/>
        </w:rPr>
        <w:tab/>
      </w:r>
      <w:r w:rsidRPr="00192DF9">
        <w:rPr>
          <w:rFonts w:cs="Calibri"/>
          <w:sz w:val="24"/>
        </w:rPr>
        <w:t xml:space="preserve">Г.І. Влах-Вигриновська, </w:t>
      </w:r>
      <w:proofErr w:type="spellStart"/>
      <w:r w:rsidRPr="00192DF9">
        <w:rPr>
          <w:rFonts w:cs="Calibri"/>
          <w:sz w:val="24"/>
        </w:rPr>
        <w:t>канд</w:t>
      </w:r>
      <w:proofErr w:type="spellEnd"/>
      <w:r w:rsidRPr="00192DF9">
        <w:rPr>
          <w:rFonts w:cs="Calibri"/>
          <w:sz w:val="24"/>
        </w:rPr>
        <w:t xml:space="preserve">. </w:t>
      </w:r>
      <w:proofErr w:type="spellStart"/>
      <w:r w:rsidRPr="00192DF9">
        <w:rPr>
          <w:rFonts w:cs="Calibri"/>
          <w:sz w:val="24"/>
        </w:rPr>
        <w:t>техн</w:t>
      </w:r>
      <w:proofErr w:type="spellEnd"/>
      <w:r w:rsidRPr="00192DF9">
        <w:rPr>
          <w:rFonts w:cs="Calibri"/>
          <w:sz w:val="24"/>
        </w:rPr>
        <w:t>. наук, доцент</w:t>
      </w:r>
    </w:p>
    <w:p w14:paraId="464373BF" w14:textId="77777777" w:rsidR="00B02ECD" w:rsidRPr="00192DF9" w:rsidRDefault="00B02ECD" w:rsidP="00B02ECD">
      <w:pPr>
        <w:widowControl w:val="0"/>
        <w:spacing w:after="0" w:line="240" w:lineRule="auto"/>
        <w:ind w:firstLine="567"/>
        <w:rPr>
          <w:rFonts w:cs="Calibri"/>
          <w:sz w:val="24"/>
        </w:rPr>
      </w:pP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  <w:t xml:space="preserve">А.Й. Наконечний, доктор </w:t>
      </w:r>
      <w:proofErr w:type="spellStart"/>
      <w:r w:rsidRPr="00192DF9">
        <w:rPr>
          <w:rFonts w:cs="Calibri"/>
          <w:sz w:val="24"/>
        </w:rPr>
        <w:t>техн</w:t>
      </w:r>
      <w:proofErr w:type="spellEnd"/>
      <w:r w:rsidRPr="00192DF9">
        <w:rPr>
          <w:rFonts w:cs="Calibri"/>
          <w:sz w:val="24"/>
        </w:rPr>
        <w:t>. наук, професор</w:t>
      </w:r>
    </w:p>
    <w:p w14:paraId="24BC4E3D" w14:textId="77777777" w:rsidR="00B02ECD" w:rsidRPr="00192DF9" w:rsidRDefault="00B02ECD" w:rsidP="00B02ECD">
      <w:pPr>
        <w:widowControl w:val="0"/>
        <w:spacing w:after="0" w:line="240" w:lineRule="auto"/>
        <w:ind w:firstLine="567"/>
        <w:rPr>
          <w:rFonts w:cs="Calibri"/>
          <w:sz w:val="24"/>
        </w:rPr>
      </w:pP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</w:r>
      <w:r w:rsidRPr="00192DF9">
        <w:rPr>
          <w:rFonts w:cs="Calibri"/>
          <w:sz w:val="24"/>
        </w:rPr>
        <w:tab/>
        <w:t xml:space="preserve">О.О. Іванюк, </w:t>
      </w:r>
      <w:proofErr w:type="spellStart"/>
      <w:r w:rsidRPr="00192DF9">
        <w:rPr>
          <w:rFonts w:cs="Calibri"/>
          <w:sz w:val="24"/>
        </w:rPr>
        <w:t>канд</w:t>
      </w:r>
      <w:proofErr w:type="spellEnd"/>
      <w:r w:rsidRPr="00192DF9">
        <w:rPr>
          <w:rFonts w:cs="Calibri"/>
          <w:sz w:val="24"/>
        </w:rPr>
        <w:t xml:space="preserve">. </w:t>
      </w:r>
      <w:proofErr w:type="spellStart"/>
      <w:r w:rsidRPr="00192DF9">
        <w:rPr>
          <w:rFonts w:cs="Calibri"/>
          <w:sz w:val="24"/>
        </w:rPr>
        <w:t>техн</w:t>
      </w:r>
      <w:proofErr w:type="spellEnd"/>
      <w:r w:rsidRPr="00192DF9">
        <w:rPr>
          <w:rFonts w:cs="Calibri"/>
          <w:sz w:val="24"/>
        </w:rPr>
        <w:t>. наук, доцент</w:t>
      </w:r>
    </w:p>
    <w:p w14:paraId="67124A8E" w14:textId="77777777" w:rsidR="00B02ECD" w:rsidRPr="00192DF9" w:rsidRDefault="00B02ECD" w:rsidP="00B02ECD">
      <w:pPr>
        <w:spacing w:line="288" w:lineRule="auto"/>
        <w:rPr>
          <w:rFonts w:cs="Calibri"/>
          <w:sz w:val="20"/>
        </w:rPr>
      </w:pPr>
      <w:r w:rsidRPr="00192DF9">
        <w:rPr>
          <w:rFonts w:cs="Calibri"/>
        </w:rPr>
        <w:tab/>
      </w:r>
    </w:p>
    <w:p w14:paraId="41AC2F4F" w14:textId="77777777" w:rsidR="002432CA" w:rsidRPr="00192DF9" w:rsidRDefault="002432CA" w:rsidP="002432CA">
      <w:pPr>
        <w:spacing w:line="288" w:lineRule="auto"/>
        <w:rPr>
          <w:rFonts w:cstheme="minorHAnsi"/>
        </w:rPr>
      </w:pPr>
      <w:r w:rsidRPr="00192DF9">
        <w:rPr>
          <w:rFonts w:cstheme="minorHAnsi"/>
        </w:rPr>
        <w:tab/>
      </w:r>
    </w:p>
    <w:sectPr w:rsidR="002432CA" w:rsidRPr="00192DF9" w:rsidSect="005E78C2">
      <w:footerReference w:type="default" r:id="rId22"/>
      <w:pgSz w:w="12240" w:h="15840"/>
      <w:pgMar w:top="1440" w:right="618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8C54" w14:textId="77777777" w:rsidR="00DC1A41" w:rsidRDefault="00DC1A41" w:rsidP="00B02ECD">
      <w:pPr>
        <w:spacing w:after="0" w:line="240" w:lineRule="auto"/>
      </w:pPr>
      <w:r>
        <w:separator/>
      </w:r>
    </w:p>
  </w:endnote>
  <w:endnote w:type="continuationSeparator" w:id="0">
    <w:p w14:paraId="7A8BC3FF" w14:textId="77777777" w:rsidR="00DC1A41" w:rsidRDefault="00DC1A41" w:rsidP="00B0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794803"/>
      <w:docPartObj>
        <w:docPartGallery w:val="Page Numbers (Bottom of Page)"/>
        <w:docPartUnique/>
      </w:docPartObj>
    </w:sdtPr>
    <w:sdtEndPr/>
    <w:sdtContent>
      <w:p w14:paraId="30EE4D81" w14:textId="089A61D6" w:rsidR="00B02ECD" w:rsidRDefault="00B02E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8B5A8" w14:textId="77777777" w:rsidR="00B02ECD" w:rsidRDefault="00B02E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D7A3" w14:textId="77777777" w:rsidR="00DC1A41" w:rsidRDefault="00DC1A41" w:rsidP="00B02ECD">
      <w:pPr>
        <w:spacing w:after="0" w:line="240" w:lineRule="auto"/>
      </w:pPr>
      <w:r>
        <w:separator/>
      </w:r>
    </w:p>
  </w:footnote>
  <w:footnote w:type="continuationSeparator" w:id="0">
    <w:p w14:paraId="7DD40DA9" w14:textId="77777777" w:rsidR="00DC1A41" w:rsidRDefault="00DC1A41" w:rsidP="00B02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hybridMultilevel"/>
    <w:tmpl w:val="333AB104"/>
    <w:lvl w:ilvl="0" w:tplc="BA525A66">
      <w:start w:val="1"/>
      <w:numFmt w:val="decimal"/>
      <w:lvlText w:val="%1."/>
      <w:lvlJc w:val="left"/>
    </w:lvl>
    <w:lvl w:ilvl="1" w:tplc="6E122DA8">
      <w:start w:val="1"/>
      <w:numFmt w:val="bullet"/>
      <w:lvlText w:val=""/>
      <w:lvlJc w:val="left"/>
    </w:lvl>
    <w:lvl w:ilvl="2" w:tplc="EC10BD04">
      <w:start w:val="1"/>
      <w:numFmt w:val="bullet"/>
      <w:lvlText w:val=""/>
      <w:lvlJc w:val="left"/>
    </w:lvl>
    <w:lvl w:ilvl="3" w:tplc="EA427820">
      <w:start w:val="1"/>
      <w:numFmt w:val="bullet"/>
      <w:lvlText w:val=""/>
      <w:lvlJc w:val="left"/>
    </w:lvl>
    <w:lvl w:ilvl="4" w:tplc="F26E00FC">
      <w:start w:val="1"/>
      <w:numFmt w:val="bullet"/>
      <w:lvlText w:val=""/>
      <w:lvlJc w:val="left"/>
    </w:lvl>
    <w:lvl w:ilvl="5" w:tplc="3E0E11F4">
      <w:start w:val="1"/>
      <w:numFmt w:val="bullet"/>
      <w:lvlText w:val=""/>
      <w:lvlJc w:val="left"/>
    </w:lvl>
    <w:lvl w:ilvl="6" w:tplc="14CC4590">
      <w:start w:val="1"/>
      <w:numFmt w:val="bullet"/>
      <w:lvlText w:val=""/>
      <w:lvlJc w:val="left"/>
    </w:lvl>
    <w:lvl w:ilvl="7" w:tplc="110AFAB2">
      <w:start w:val="1"/>
      <w:numFmt w:val="bullet"/>
      <w:lvlText w:val=""/>
      <w:lvlJc w:val="left"/>
    </w:lvl>
    <w:lvl w:ilvl="8" w:tplc="0D54B9D0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6763845E"/>
    <w:lvl w:ilvl="0" w:tplc="C8143396">
      <w:start w:val="1"/>
      <w:numFmt w:val="decimal"/>
      <w:lvlText w:val="%1."/>
      <w:lvlJc w:val="left"/>
    </w:lvl>
    <w:lvl w:ilvl="1" w:tplc="7E46CFE6">
      <w:start w:val="1"/>
      <w:numFmt w:val="bullet"/>
      <w:lvlText w:val=""/>
      <w:lvlJc w:val="left"/>
    </w:lvl>
    <w:lvl w:ilvl="2" w:tplc="3DE4A7A2">
      <w:start w:val="1"/>
      <w:numFmt w:val="bullet"/>
      <w:lvlText w:val=""/>
      <w:lvlJc w:val="left"/>
    </w:lvl>
    <w:lvl w:ilvl="3" w:tplc="8B0819DC">
      <w:start w:val="1"/>
      <w:numFmt w:val="bullet"/>
      <w:lvlText w:val=""/>
      <w:lvlJc w:val="left"/>
    </w:lvl>
    <w:lvl w:ilvl="4" w:tplc="6CBC05D8">
      <w:start w:val="1"/>
      <w:numFmt w:val="bullet"/>
      <w:lvlText w:val=""/>
      <w:lvlJc w:val="left"/>
    </w:lvl>
    <w:lvl w:ilvl="5" w:tplc="6B14413E">
      <w:start w:val="1"/>
      <w:numFmt w:val="bullet"/>
      <w:lvlText w:val=""/>
      <w:lvlJc w:val="left"/>
    </w:lvl>
    <w:lvl w:ilvl="6" w:tplc="3C70FC12">
      <w:start w:val="1"/>
      <w:numFmt w:val="bullet"/>
      <w:lvlText w:val=""/>
      <w:lvlJc w:val="left"/>
    </w:lvl>
    <w:lvl w:ilvl="7" w:tplc="CF0EFEE0">
      <w:start w:val="1"/>
      <w:numFmt w:val="bullet"/>
      <w:lvlText w:val=""/>
      <w:lvlJc w:val="left"/>
    </w:lvl>
    <w:lvl w:ilvl="8" w:tplc="8952A04E">
      <w:start w:val="1"/>
      <w:numFmt w:val="bullet"/>
      <w:lvlText w:val=""/>
      <w:lvlJc w:val="left"/>
    </w:lvl>
  </w:abstractNum>
  <w:abstractNum w:abstractNumId="2" w15:restartNumberingAfterBreak="0">
    <w:nsid w:val="117434B1"/>
    <w:multiLevelType w:val="hybridMultilevel"/>
    <w:tmpl w:val="EE7211F0"/>
    <w:lvl w:ilvl="0" w:tplc="1E82A77C">
      <w:start w:val="1"/>
      <w:numFmt w:val="decimal"/>
      <w:lvlText w:val="%1."/>
      <w:lvlJc w:val="left"/>
      <w:pPr>
        <w:ind w:left="1211" w:hanging="360"/>
      </w:pPr>
      <w:rPr>
        <w:rFonts w:eastAsia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8B3BEF"/>
    <w:multiLevelType w:val="hybridMultilevel"/>
    <w:tmpl w:val="198A3C06"/>
    <w:lvl w:ilvl="0" w:tplc="6986B49C">
      <w:start w:val="1"/>
      <w:numFmt w:val="bullet"/>
      <w:lvlText w:val="•"/>
      <w:lvlJc w:val="left"/>
      <w:pPr>
        <w:ind w:left="86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" w15:restartNumberingAfterBreak="0">
    <w:nsid w:val="18867FAC"/>
    <w:multiLevelType w:val="hybridMultilevel"/>
    <w:tmpl w:val="8C12F0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E535F"/>
    <w:multiLevelType w:val="hybridMultilevel"/>
    <w:tmpl w:val="625CE89C"/>
    <w:lvl w:ilvl="0" w:tplc="C8A4D8DE">
      <w:numFmt w:val="bullet"/>
      <w:lvlText w:val="·"/>
      <w:lvlJc w:val="left"/>
      <w:pPr>
        <w:ind w:left="507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6" w15:restartNumberingAfterBreak="0">
    <w:nsid w:val="233F6B34"/>
    <w:multiLevelType w:val="hybridMultilevel"/>
    <w:tmpl w:val="08F297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53D23"/>
    <w:multiLevelType w:val="hybridMultilevel"/>
    <w:tmpl w:val="517C7CD0"/>
    <w:lvl w:ilvl="0" w:tplc="D3641910">
      <w:start w:val="1"/>
      <w:numFmt w:val="bullet"/>
      <w:lvlText w:val="•"/>
      <w:lvlJc w:val="left"/>
      <w:pPr>
        <w:ind w:left="157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4EE1883"/>
    <w:multiLevelType w:val="hybridMultilevel"/>
    <w:tmpl w:val="0F266FC6"/>
    <w:lvl w:ilvl="0" w:tplc="13A04D76">
      <w:start w:val="1"/>
      <w:numFmt w:val="decimal"/>
      <w:lvlText w:val="%1."/>
      <w:lvlJc w:val="left"/>
      <w:pPr>
        <w:ind w:left="1211" w:hanging="360"/>
      </w:pPr>
      <w:rPr>
        <w:rFonts w:eastAsia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D9E6083"/>
    <w:multiLevelType w:val="hybridMultilevel"/>
    <w:tmpl w:val="BEE27F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3B2"/>
    <w:rsid w:val="00061D9E"/>
    <w:rsid w:val="00086DE9"/>
    <w:rsid w:val="0009620B"/>
    <w:rsid w:val="000A66BD"/>
    <w:rsid w:val="000D793F"/>
    <w:rsid w:val="00122BB8"/>
    <w:rsid w:val="0015418A"/>
    <w:rsid w:val="00164C18"/>
    <w:rsid w:val="001833A7"/>
    <w:rsid w:val="00185008"/>
    <w:rsid w:val="00192DF9"/>
    <w:rsid w:val="001A518F"/>
    <w:rsid w:val="001C06EE"/>
    <w:rsid w:val="001C2B00"/>
    <w:rsid w:val="001C70DD"/>
    <w:rsid w:val="001E1548"/>
    <w:rsid w:val="002013F5"/>
    <w:rsid w:val="00203C8F"/>
    <w:rsid w:val="0024320E"/>
    <w:rsid w:val="002432CA"/>
    <w:rsid w:val="0026766E"/>
    <w:rsid w:val="0027407B"/>
    <w:rsid w:val="002B1275"/>
    <w:rsid w:val="002D6FBB"/>
    <w:rsid w:val="002D70D1"/>
    <w:rsid w:val="0031327E"/>
    <w:rsid w:val="00313F9E"/>
    <w:rsid w:val="00355130"/>
    <w:rsid w:val="0036231E"/>
    <w:rsid w:val="0036473B"/>
    <w:rsid w:val="003A2BEC"/>
    <w:rsid w:val="003B7776"/>
    <w:rsid w:val="003D0141"/>
    <w:rsid w:val="003E47C7"/>
    <w:rsid w:val="004077F3"/>
    <w:rsid w:val="00475D49"/>
    <w:rsid w:val="00482171"/>
    <w:rsid w:val="004A5EAE"/>
    <w:rsid w:val="004B13B2"/>
    <w:rsid w:val="004C5D6C"/>
    <w:rsid w:val="004C64D1"/>
    <w:rsid w:val="004F79AA"/>
    <w:rsid w:val="0050583A"/>
    <w:rsid w:val="0053321A"/>
    <w:rsid w:val="00533FBC"/>
    <w:rsid w:val="00541343"/>
    <w:rsid w:val="0054513C"/>
    <w:rsid w:val="00553281"/>
    <w:rsid w:val="005733A7"/>
    <w:rsid w:val="005A5D0D"/>
    <w:rsid w:val="005A7DED"/>
    <w:rsid w:val="005E4611"/>
    <w:rsid w:val="005E78C2"/>
    <w:rsid w:val="00622ED8"/>
    <w:rsid w:val="00666D6C"/>
    <w:rsid w:val="00695D65"/>
    <w:rsid w:val="006964F4"/>
    <w:rsid w:val="006E08F5"/>
    <w:rsid w:val="006E2DCE"/>
    <w:rsid w:val="006F6704"/>
    <w:rsid w:val="00700AD1"/>
    <w:rsid w:val="0070588D"/>
    <w:rsid w:val="007126BD"/>
    <w:rsid w:val="00723019"/>
    <w:rsid w:val="00742869"/>
    <w:rsid w:val="00796797"/>
    <w:rsid w:val="007B2231"/>
    <w:rsid w:val="007C4580"/>
    <w:rsid w:val="008132C7"/>
    <w:rsid w:val="0081529B"/>
    <w:rsid w:val="00827DB2"/>
    <w:rsid w:val="00855AA2"/>
    <w:rsid w:val="008756C0"/>
    <w:rsid w:val="00894D85"/>
    <w:rsid w:val="008B643C"/>
    <w:rsid w:val="008C2CA9"/>
    <w:rsid w:val="008D255B"/>
    <w:rsid w:val="008D3B81"/>
    <w:rsid w:val="008D47F7"/>
    <w:rsid w:val="008F238B"/>
    <w:rsid w:val="009162C4"/>
    <w:rsid w:val="0093436E"/>
    <w:rsid w:val="00941A7B"/>
    <w:rsid w:val="009950F3"/>
    <w:rsid w:val="009A0E29"/>
    <w:rsid w:val="00A162DD"/>
    <w:rsid w:val="00A1684A"/>
    <w:rsid w:val="00A429BE"/>
    <w:rsid w:val="00A5210B"/>
    <w:rsid w:val="00AE30A6"/>
    <w:rsid w:val="00AF0468"/>
    <w:rsid w:val="00B02ECD"/>
    <w:rsid w:val="00B27763"/>
    <w:rsid w:val="00B32F1B"/>
    <w:rsid w:val="00B9771D"/>
    <w:rsid w:val="00BB231F"/>
    <w:rsid w:val="00BB27D0"/>
    <w:rsid w:val="00BC021F"/>
    <w:rsid w:val="00C02184"/>
    <w:rsid w:val="00C3528F"/>
    <w:rsid w:val="00C36835"/>
    <w:rsid w:val="00C43F58"/>
    <w:rsid w:val="00C637EB"/>
    <w:rsid w:val="00C81CB1"/>
    <w:rsid w:val="00CC2473"/>
    <w:rsid w:val="00CC2B0F"/>
    <w:rsid w:val="00D07E88"/>
    <w:rsid w:val="00D4525E"/>
    <w:rsid w:val="00DB32F3"/>
    <w:rsid w:val="00DB4BC0"/>
    <w:rsid w:val="00DC1A41"/>
    <w:rsid w:val="00DD7AD4"/>
    <w:rsid w:val="00DE5ACB"/>
    <w:rsid w:val="00E0479F"/>
    <w:rsid w:val="00E642B4"/>
    <w:rsid w:val="00E645BC"/>
    <w:rsid w:val="00E82A47"/>
    <w:rsid w:val="00E82DD5"/>
    <w:rsid w:val="00F23C00"/>
    <w:rsid w:val="00F32837"/>
    <w:rsid w:val="00FB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064E"/>
  <w15:chartTrackingRefBased/>
  <w15:docId w15:val="{6211462A-4778-4A4F-9EFB-A83D8A6B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1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4B1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3B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B13B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zag">
    <w:name w:val="zag"/>
    <w:basedOn w:val="a0"/>
    <w:rsid w:val="004B13B2"/>
  </w:style>
  <w:style w:type="character" w:styleId="a3">
    <w:name w:val="Hyperlink"/>
    <w:basedOn w:val="a0"/>
    <w:uiPriority w:val="99"/>
    <w:unhideWhenUsed/>
    <w:rsid w:val="004B13B2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4B13B2"/>
  </w:style>
  <w:style w:type="character" w:customStyle="1" w:styleId="closed">
    <w:name w:val="closed"/>
    <w:basedOn w:val="a0"/>
    <w:rsid w:val="004B13B2"/>
  </w:style>
  <w:style w:type="character" w:customStyle="1" w:styleId="donate">
    <w:name w:val="donate"/>
    <w:basedOn w:val="a0"/>
    <w:rsid w:val="004B13B2"/>
  </w:style>
  <w:style w:type="character" w:customStyle="1" w:styleId="11">
    <w:name w:val="Звичайний1"/>
    <w:basedOn w:val="a0"/>
    <w:rsid w:val="004B13B2"/>
  </w:style>
  <w:style w:type="character" w:customStyle="1" w:styleId="text">
    <w:name w:val="text"/>
    <w:basedOn w:val="a0"/>
    <w:rsid w:val="004B13B2"/>
  </w:style>
  <w:style w:type="paragraph" w:styleId="a4">
    <w:name w:val="Normal (Web)"/>
    <w:basedOn w:val="a"/>
    <w:uiPriority w:val="99"/>
    <w:unhideWhenUsed/>
    <w:rsid w:val="004B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4B13B2"/>
  </w:style>
  <w:style w:type="character" w:customStyle="1" w:styleId="texample">
    <w:name w:val="texample"/>
    <w:basedOn w:val="a0"/>
    <w:rsid w:val="004B13B2"/>
  </w:style>
  <w:style w:type="character" w:customStyle="1" w:styleId="tlid-translation">
    <w:name w:val="tlid-translation"/>
    <w:basedOn w:val="a0"/>
    <w:rsid w:val="002432CA"/>
  </w:style>
  <w:style w:type="paragraph" w:styleId="a5">
    <w:name w:val="List Paragraph"/>
    <w:basedOn w:val="a"/>
    <w:uiPriority w:val="34"/>
    <w:qFormat/>
    <w:rsid w:val="002432CA"/>
    <w:pPr>
      <w:ind w:left="720"/>
      <w:contextualSpacing/>
    </w:pPr>
  </w:style>
  <w:style w:type="table" w:styleId="a6">
    <w:name w:val="Table Grid"/>
    <w:basedOn w:val="a1"/>
    <w:uiPriority w:val="39"/>
    <w:rsid w:val="0024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36231E"/>
    <w:rPr>
      <w:i/>
      <w:iCs/>
    </w:rPr>
  </w:style>
  <w:style w:type="paragraph" w:styleId="a8">
    <w:name w:val="header"/>
    <w:basedOn w:val="a"/>
    <w:link w:val="a9"/>
    <w:uiPriority w:val="99"/>
    <w:unhideWhenUsed/>
    <w:rsid w:val="00B02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B02ECD"/>
  </w:style>
  <w:style w:type="paragraph" w:styleId="aa">
    <w:name w:val="footer"/>
    <w:basedOn w:val="a"/>
    <w:link w:val="ab"/>
    <w:uiPriority w:val="99"/>
    <w:unhideWhenUsed/>
    <w:rsid w:val="00B02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B0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865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836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9068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890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80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9926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3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2796032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4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47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3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6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60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57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0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1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7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14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17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4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08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2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intuit.ru/studies/courses/3549/791/lecture/2921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netacad.com/courses/packet-tracer/introduction-packet-tra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967D-38D3-48F0-8E50-F6ECC85B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Галина Влах-Вигриновська</cp:lastModifiedBy>
  <cp:revision>2</cp:revision>
  <dcterms:created xsi:type="dcterms:W3CDTF">2023-03-01T13:03:00Z</dcterms:created>
  <dcterms:modified xsi:type="dcterms:W3CDTF">2023-03-01T13:03:00Z</dcterms:modified>
</cp:coreProperties>
</file>