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9BFEF2" w14:textId="77777777" w:rsidR="00812A77" w:rsidRPr="00812A77" w:rsidRDefault="00812A77" w:rsidP="00812A77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  <w:lang w:eastAsia="uk-UA"/>
        </w:rPr>
      </w:pPr>
      <w:r w:rsidRPr="00812A77">
        <w:rPr>
          <w:rFonts w:ascii="Arial" w:eastAsia="Times New Roman" w:hAnsi="Arial" w:cs="Arial"/>
          <w:color w:val="212121"/>
          <w:spacing w:val="-1"/>
          <w:sz w:val="24"/>
          <w:szCs w:val="24"/>
          <w:lang w:eastAsia="uk-UA"/>
        </w:rPr>
        <w:t>Данная таблица упорядочена с самого высокого приоритета (20) до самого низкого (1).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3369"/>
        <w:gridCol w:w="2464"/>
        <w:gridCol w:w="2163"/>
      </w:tblGrid>
      <w:tr w:rsidR="00812A77" w:rsidRPr="00812A77" w14:paraId="3DC67BC4" w14:textId="77777777" w:rsidTr="00812A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9078F5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b/>
                <w:bCs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b/>
                <w:bCs/>
                <w:color w:val="212121"/>
                <w:spacing w:val="-1"/>
                <w:sz w:val="24"/>
                <w:szCs w:val="24"/>
                <w:lang w:eastAsia="uk-UA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7D302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b/>
                <w:bCs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b/>
                <w:bCs/>
                <w:color w:val="212121"/>
                <w:spacing w:val="-1"/>
                <w:sz w:val="24"/>
                <w:szCs w:val="24"/>
                <w:lang w:eastAsia="uk-UA"/>
              </w:rPr>
              <w:t>Тип оператора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AE6B77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b/>
                <w:bCs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b/>
                <w:bCs/>
                <w:color w:val="212121"/>
                <w:spacing w:val="-1"/>
                <w:sz w:val="24"/>
                <w:szCs w:val="24"/>
                <w:lang w:eastAsia="uk-UA"/>
              </w:rPr>
              <w:t>Ассоциативность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5D9FC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b/>
                <w:bCs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b/>
                <w:bCs/>
                <w:color w:val="212121"/>
                <w:spacing w:val="-1"/>
                <w:sz w:val="24"/>
                <w:szCs w:val="24"/>
                <w:lang w:eastAsia="uk-UA"/>
              </w:rPr>
              <w:t>Конкретные операторы</w:t>
            </w:r>
          </w:p>
        </w:tc>
      </w:tr>
      <w:tr w:rsidR="00812A77" w:rsidRPr="00812A77" w14:paraId="21B80BB0" w14:textId="77777777" w:rsidTr="00812A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86E114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20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756BB3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5" w:history="1">
              <w:r w:rsidRPr="00812A77">
                <w:rPr>
                  <w:rFonts w:ascii="Consolas" w:eastAsia="Times New Roman" w:hAnsi="Consolas" w:cs="Courier New"/>
                  <w:color w:val="00458B"/>
                  <w:spacing w:val="-1"/>
                  <w:sz w:val="20"/>
                  <w:szCs w:val="20"/>
                  <w:lang w:eastAsia="uk-UA"/>
                </w:rPr>
                <w:t>Группировка</w:t>
              </w:r>
            </w:hyperlink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B164A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не определено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704FF3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( … )</w:t>
            </w:r>
          </w:p>
        </w:tc>
      </w:tr>
      <w:tr w:rsidR="00812A77" w:rsidRPr="00812A77" w14:paraId="60E015E9" w14:textId="77777777" w:rsidTr="00812A77"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A51809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19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97D47B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6" w:anchor="Dot_notation" w:history="1">
              <w:r w:rsidRPr="00812A77">
                <w:rPr>
                  <w:rFonts w:ascii="Consolas" w:eastAsia="Times New Roman" w:hAnsi="Consolas" w:cs="Courier New"/>
                  <w:color w:val="00458B"/>
                  <w:spacing w:val="-1"/>
                  <w:sz w:val="20"/>
                  <w:szCs w:val="20"/>
                  <w:lang w:eastAsia="uk-UA"/>
                </w:rPr>
                <w:t>Доступ к свойствам</w:t>
              </w:r>
            </w:hyperlink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BF49E6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слева направо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82E6E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. …</w:t>
            </w:r>
          </w:p>
        </w:tc>
      </w:tr>
      <w:tr w:rsidR="00812A77" w:rsidRPr="00812A77" w14:paraId="331A2A17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0FB5732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0E402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7" w:anchor="Bracket_notation" w:history="1">
              <w:r w:rsidRPr="00812A77">
                <w:rPr>
                  <w:rFonts w:ascii="Consolas" w:eastAsia="Times New Roman" w:hAnsi="Consolas" w:cs="Courier New"/>
                  <w:color w:val="00458B"/>
                  <w:spacing w:val="-1"/>
                  <w:sz w:val="20"/>
                  <w:szCs w:val="20"/>
                  <w:lang w:eastAsia="uk-UA"/>
                </w:rPr>
                <w:t>Доступ к свойствам с возможностью вычисления</w:t>
              </w:r>
            </w:hyperlink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C10F56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слева направо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761BED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[ … ]</w:t>
            </w:r>
          </w:p>
        </w:tc>
      </w:tr>
      <w:tr w:rsidR="00812A77" w:rsidRPr="00812A77" w14:paraId="2189E0C0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0DCD89C7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2B4D78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8" w:history="1">
              <w:r w:rsidRPr="00812A77">
                <w:rPr>
                  <w:rFonts w:ascii="Consolas" w:eastAsia="Times New Roman" w:hAnsi="Consolas" w:cs="Courier New"/>
                  <w:color w:val="00458B"/>
                  <w:spacing w:val="-1"/>
                  <w:sz w:val="20"/>
                  <w:szCs w:val="20"/>
                  <w:lang w:eastAsia="uk-UA"/>
                </w:rPr>
                <w:t>new</w:t>
              </w:r>
            </w:hyperlink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 (со списком аргументов)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47B496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не определено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E7969C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new … ( … )</w:t>
            </w:r>
          </w:p>
        </w:tc>
      </w:tr>
      <w:tr w:rsidR="00812A77" w:rsidRPr="00812A77" w14:paraId="17E8530B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417FE5D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A04203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9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Вызов функции</w:t>
              </w:r>
            </w:hyperlink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116B0C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слева направо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446BCC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( </w:t>
            </w:r>
            <w:r w:rsidRPr="00812A77">
              <w:rPr>
                <w:rFonts w:ascii="Consolas" w:eastAsia="Times New Roman" w:hAnsi="Consolas" w:cs="Courier New"/>
                <w:i/>
                <w:iCs/>
                <w:color w:val="212121"/>
                <w:spacing w:val="-1"/>
                <w:sz w:val="20"/>
                <w:szCs w:val="20"/>
                <w:lang w:eastAsia="uk-UA"/>
              </w:rPr>
              <w:t>… </w:t>
            </w: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)</w:t>
            </w:r>
          </w:p>
        </w:tc>
      </w:tr>
      <w:tr w:rsidR="00812A77" w:rsidRPr="00812A77" w14:paraId="4C62DD3C" w14:textId="77777777" w:rsidTr="00812A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C6900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18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9158BB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10" w:history="1">
              <w:r w:rsidRPr="00812A77">
                <w:rPr>
                  <w:rFonts w:ascii="Consolas" w:eastAsia="Times New Roman" w:hAnsi="Consolas" w:cs="Courier New"/>
                  <w:color w:val="00458B"/>
                  <w:spacing w:val="-1"/>
                  <w:sz w:val="20"/>
                  <w:szCs w:val="20"/>
                  <w:lang w:eastAsia="uk-UA"/>
                </w:rPr>
                <w:t>new</w:t>
              </w:r>
            </w:hyperlink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 (без списка аргументов)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05CA23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справа налево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287024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new …</w:t>
            </w:r>
          </w:p>
        </w:tc>
      </w:tr>
      <w:tr w:rsidR="00812A77" w:rsidRPr="00812A77" w14:paraId="0CDC0AA6" w14:textId="77777777" w:rsidTr="00812A77"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CE1D9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17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51043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11" w:anchor="Increment" w:history="1">
              <w:r w:rsidRPr="00812A77">
                <w:rPr>
                  <w:rFonts w:ascii="Consolas" w:eastAsia="Times New Roman" w:hAnsi="Consolas" w:cs="Courier New"/>
                  <w:color w:val="00458B"/>
                  <w:spacing w:val="-1"/>
                  <w:sz w:val="20"/>
                  <w:szCs w:val="20"/>
                  <w:lang w:eastAsia="uk-UA"/>
                </w:rPr>
                <w:t>Постфиксный инкремент</w:t>
              </w:r>
            </w:hyperlink>
          </w:p>
        </w:tc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1A8E57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не определено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D35E79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++</w:t>
            </w:r>
          </w:p>
        </w:tc>
      </w:tr>
      <w:tr w:rsidR="00812A77" w:rsidRPr="00812A77" w14:paraId="4F324CC6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709128B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D4E1D6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12" w:anchor="Decrement" w:history="1">
              <w:r w:rsidRPr="00812A77">
                <w:rPr>
                  <w:rFonts w:ascii="Consolas" w:eastAsia="Times New Roman" w:hAnsi="Consolas" w:cs="Courier New"/>
                  <w:color w:val="00458B"/>
                  <w:spacing w:val="-1"/>
                  <w:sz w:val="20"/>
                  <w:szCs w:val="20"/>
                  <w:lang w:eastAsia="uk-UA"/>
                </w:rPr>
                <w:t>Постфиксный декремент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00E875E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010539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--</w:t>
            </w:r>
          </w:p>
        </w:tc>
      </w:tr>
      <w:tr w:rsidR="00812A77" w:rsidRPr="00812A77" w14:paraId="2E89C2CE" w14:textId="77777777" w:rsidTr="00812A77"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B8310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3EB9DB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13" w:anchor="Logical_NOT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Логическое отрицание</w:t>
              </w:r>
            </w:hyperlink>
          </w:p>
        </w:tc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6CE34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справа налево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56B5D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! …</w:t>
            </w:r>
          </w:p>
        </w:tc>
      </w:tr>
      <w:tr w:rsidR="00812A77" w:rsidRPr="00812A77" w14:paraId="7CBB049C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7603354B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2083F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14" w:anchor="Bitwise_NOT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Побитовое отрицание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1E7489F5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DD3805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~ …</w:t>
            </w:r>
          </w:p>
        </w:tc>
      </w:tr>
      <w:tr w:rsidR="00812A77" w:rsidRPr="00812A77" w14:paraId="18717D12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2DACCAFC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F3F83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15" w:anchor="Unary_plus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Унарный плюс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2285570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697319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+ …</w:t>
            </w:r>
          </w:p>
        </w:tc>
      </w:tr>
      <w:tr w:rsidR="00812A77" w:rsidRPr="00812A77" w14:paraId="62919CF7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54D7E019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BD00A3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16" w:anchor="Unary_negation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Унарный минус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05CE5A17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62D4FC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- …</w:t>
            </w:r>
          </w:p>
        </w:tc>
      </w:tr>
      <w:tr w:rsidR="00812A77" w:rsidRPr="00812A77" w14:paraId="356BA62E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073F8C45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F4F30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17" w:anchor="Increment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Префиксный инкремент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6F1D3E9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F642C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++ …</w:t>
            </w:r>
          </w:p>
        </w:tc>
      </w:tr>
      <w:tr w:rsidR="00812A77" w:rsidRPr="00812A77" w14:paraId="03C85BF9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7DD2F1CC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931D1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18" w:anchor="Decrement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Префиксный декремент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46CED5B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E8A9D7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-- …</w:t>
            </w:r>
          </w:p>
        </w:tc>
      </w:tr>
      <w:tr w:rsidR="00812A77" w:rsidRPr="00812A77" w14:paraId="0FF9B4BA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387D2225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93B23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19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typeof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4429D555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E9EB6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typeof …</w:t>
            </w:r>
          </w:p>
        </w:tc>
      </w:tr>
      <w:tr w:rsidR="00812A77" w:rsidRPr="00812A77" w14:paraId="303E9FE2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79970E45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0B70F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20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void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58F89B66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6E8DB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void …</w:t>
            </w:r>
          </w:p>
        </w:tc>
      </w:tr>
      <w:tr w:rsidR="00812A77" w:rsidRPr="00812A77" w14:paraId="1C781ACE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6D88801C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A7984D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21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delete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408A8BA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1B682C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delete …</w:t>
            </w:r>
          </w:p>
        </w:tc>
      </w:tr>
      <w:tr w:rsidR="00812A77" w:rsidRPr="00812A77" w14:paraId="4E2A3E14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46A91ADD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787BC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22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await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093280C8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831E3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await …</w:t>
            </w:r>
          </w:p>
        </w:tc>
      </w:tr>
      <w:tr w:rsidR="00812A77" w:rsidRPr="00812A77" w14:paraId="6E145AD6" w14:textId="77777777" w:rsidTr="00812A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9C5DE8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15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CB628D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23" w:anchor="Exponentiation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Возведение в степень</w:t>
              </w:r>
            </w:hyperlink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9089D4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справа налево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042BE2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** …</w:t>
            </w:r>
          </w:p>
        </w:tc>
      </w:tr>
      <w:tr w:rsidR="00812A77" w:rsidRPr="00812A77" w14:paraId="3A35A5A9" w14:textId="77777777" w:rsidTr="00812A77"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EDA68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193F9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24" w:anchor="Multiplication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Умножение</w:t>
              </w:r>
            </w:hyperlink>
          </w:p>
        </w:tc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A84099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слева направо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C2D36C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* …</w:t>
            </w:r>
          </w:p>
        </w:tc>
      </w:tr>
      <w:tr w:rsidR="00812A77" w:rsidRPr="00812A77" w14:paraId="54E24E0E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37211804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A32035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25" w:anchor="Division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Деление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0C17411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27B1F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/ …</w:t>
            </w:r>
          </w:p>
        </w:tc>
      </w:tr>
      <w:tr w:rsidR="00812A77" w:rsidRPr="00812A77" w14:paraId="788E6C83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08D95152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116F4A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26" w:anchor="Remainder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Остаток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7BE71BB5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1EE6F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% …</w:t>
            </w:r>
          </w:p>
        </w:tc>
      </w:tr>
      <w:tr w:rsidR="00812A77" w:rsidRPr="00812A77" w14:paraId="56894537" w14:textId="77777777" w:rsidTr="00812A77"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E5CA04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13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83A8A3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27" w:anchor="Addition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Сложение</w:t>
              </w:r>
            </w:hyperlink>
          </w:p>
        </w:tc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E93CF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слева направо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D5DCEC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+ …</w:t>
            </w:r>
          </w:p>
        </w:tc>
      </w:tr>
      <w:tr w:rsidR="00812A77" w:rsidRPr="00812A77" w14:paraId="094404DF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6B31360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F1BB33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28" w:anchor="Subtraction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Вычитание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29A770AA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99FB22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- …</w:t>
            </w:r>
          </w:p>
        </w:tc>
      </w:tr>
      <w:tr w:rsidR="00812A77" w:rsidRPr="00812A77" w14:paraId="131DE0BD" w14:textId="77777777" w:rsidTr="00812A77"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7B975C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12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6A6EAD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29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Побитовый сдвиг влево</w:t>
              </w:r>
            </w:hyperlink>
          </w:p>
        </w:tc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24BCEA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слева направо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701D39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&lt;&lt; …</w:t>
            </w:r>
          </w:p>
        </w:tc>
      </w:tr>
      <w:tr w:rsidR="00812A77" w:rsidRPr="00812A77" w14:paraId="0BE9D266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7C435BA5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1FB07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30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Побитовый сдвиг вправо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3DC2ACD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6C75A3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&gt;&gt; …</w:t>
            </w:r>
          </w:p>
        </w:tc>
      </w:tr>
      <w:tr w:rsidR="00812A77" w:rsidRPr="00812A77" w14:paraId="28F95A93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243940FD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7EEAA6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31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Сдвиг вправо с заполнением нулей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76FCB9B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6EAD4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&gt;&gt;&gt; …</w:t>
            </w:r>
          </w:p>
        </w:tc>
      </w:tr>
      <w:tr w:rsidR="00812A77" w:rsidRPr="00812A77" w14:paraId="4ACB2BE6" w14:textId="77777777" w:rsidTr="00812A77"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148994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11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EEB3E2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32" w:anchor="Less_than_operator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Меньше</w:t>
              </w:r>
            </w:hyperlink>
          </w:p>
        </w:tc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7792A8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слева направо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422D29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&lt; …</w:t>
            </w:r>
          </w:p>
        </w:tc>
      </w:tr>
      <w:tr w:rsidR="00812A77" w:rsidRPr="00812A77" w14:paraId="5C2359C8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6F60049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9E4172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33" w:anchor="Less_than__or_equal_operator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Меньше или равно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3F418BA7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976C52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&lt;= …</w:t>
            </w:r>
          </w:p>
        </w:tc>
      </w:tr>
      <w:tr w:rsidR="00812A77" w:rsidRPr="00812A77" w14:paraId="759B565A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53383F3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DF3BD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34" w:anchor="Greater_than_operator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Больше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220671E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4D895B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&gt; …</w:t>
            </w:r>
          </w:p>
        </w:tc>
      </w:tr>
      <w:tr w:rsidR="00812A77" w:rsidRPr="00812A77" w14:paraId="2B2A8899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634CA2EB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1304B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35" w:anchor="Greater_than_or_equal_operator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Больше или равно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0AA79C52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24BB19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&gt;= …</w:t>
            </w:r>
          </w:p>
        </w:tc>
      </w:tr>
      <w:tr w:rsidR="00812A77" w:rsidRPr="00812A77" w14:paraId="698D74A5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19C7193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203A3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36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in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1D651509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E4CCB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in …</w:t>
            </w:r>
          </w:p>
        </w:tc>
      </w:tr>
      <w:tr w:rsidR="00812A77" w:rsidRPr="00812A77" w14:paraId="274E9995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72C0CFA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EC3C12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37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instanceof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26C9741A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77E31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instanceof …</w:t>
            </w:r>
          </w:p>
        </w:tc>
      </w:tr>
      <w:tr w:rsidR="00812A77" w:rsidRPr="00812A77" w14:paraId="60E249FC" w14:textId="77777777" w:rsidTr="00812A77"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66A886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10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5BC36B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38" w:anchor="Equality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Равно</w:t>
              </w:r>
            </w:hyperlink>
          </w:p>
        </w:tc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64B62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слева направо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AE32D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== …</w:t>
            </w:r>
          </w:p>
        </w:tc>
      </w:tr>
      <w:tr w:rsidR="00812A77" w:rsidRPr="00812A77" w14:paraId="660816DB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643D327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C705D6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39" w:anchor="Inequality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Не равно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60379218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EC9B2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!= …</w:t>
            </w:r>
          </w:p>
        </w:tc>
      </w:tr>
      <w:tr w:rsidR="00812A77" w:rsidRPr="00812A77" w14:paraId="597CA13A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5F61AF8A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98351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40" w:anchor="Identity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Строго равно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073AC6F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F0EB37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=== …</w:t>
            </w:r>
          </w:p>
        </w:tc>
      </w:tr>
      <w:tr w:rsidR="00812A77" w:rsidRPr="00812A77" w14:paraId="4A4CF1D5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1D421ED7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A5DFB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41" w:anchor="Nonidentity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Строго не равно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52855A5B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E84932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!== …</w:t>
            </w:r>
          </w:p>
        </w:tc>
      </w:tr>
      <w:tr w:rsidR="00812A77" w:rsidRPr="00812A77" w14:paraId="2F8BF2EC" w14:textId="77777777" w:rsidTr="00812A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E65D16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9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8DCD44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42" w:anchor="Bitwise_AND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Побитовое «И»</w:t>
              </w:r>
            </w:hyperlink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086CF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слева направо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4A0419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&amp; …</w:t>
            </w:r>
          </w:p>
        </w:tc>
      </w:tr>
      <w:tr w:rsidR="00812A77" w:rsidRPr="00812A77" w14:paraId="4D4C8AF4" w14:textId="77777777" w:rsidTr="00812A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F31849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8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F7661C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43" w:anchor="Bitwise_XOR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Побитовое исключающее «ИЛИ»</w:t>
              </w:r>
            </w:hyperlink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1525D9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слева направо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59E255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^ …</w:t>
            </w:r>
          </w:p>
        </w:tc>
      </w:tr>
      <w:tr w:rsidR="00812A77" w:rsidRPr="00812A77" w14:paraId="7F66049E" w14:textId="77777777" w:rsidTr="00812A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7B95B4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2AC373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44" w:anchor="Bitwise_OR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Побитовое «ИЛИ»</w:t>
              </w:r>
            </w:hyperlink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99014D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слева направо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D39773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| …</w:t>
            </w:r>
          </w:p>
        </w:tc>
      </w:tr>
      <w:tr w:rsidR="00812A77" w:rsidRPr="00812A77" w14:paraId="68098650" w14:textId="77777777" w:rsidTr="00812A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CC2CB2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DB4F8D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45" w:anchor="Logical_AND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Логическое «И»</w:t>
              </w:r>
            </w:hyperlink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87B879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слева направо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BCFB82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&amp;&amp; …</w:t>
            </w:r>
          </w:p>
        </w:tc>
      </w:tr>
      <w:tr w:rsidR="00812A77" w:rsidRPr="00812A77" w14:paraId="3BB18BF0" w14:textId="77777777" w:rsidTr="00812A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728DF8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5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BD33F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46" w:anchor="Logical_OR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Логическое «ИЛИ»</w:t>
              </w:r>
            </w:hyperlink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7E7E04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слева направо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B534A5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|| …</w:t>
            </w:r>
          </w:p>
        </w:tc>
      </w:tr>
      <w:tr w:rsidR="00812A77" w:rsidRPr="00812A77" w14:paraId="3A0306FE" w14:textId="77777777" w:rsidTr="00812A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52428B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4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CF857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47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Условный</w:t>
              </w:r>
            </w:hyperlink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41190D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справа налево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6ADF3D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? … : …</w:t>
            </w:r>
          </w:p>
        </w:tc>
      </w:tr>
      <w:tr w:rsidR="00812A77" w:rsidRPr="00812A77" w14:paraId="14D4CA86" w14:textId="77777777" w:rsidTr="00812A77"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302454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EE6D2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48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Присваивание</w:t>
              </w:r>
            </w:hyperlink>
          </w:p>
        </w:tc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DD50D3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справа налево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726D37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= …</w:t>
            </w:r>
          </w:p>
        </w:tc>
      </w:tr>
      <w:tr w:rsidR="00812A77" w:rsidRPr="00812A77" w14:paraId="59E06433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426A2D9A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7E644C4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68CE354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DDB7C9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+= …</w:t>
            </w:r>
          </w:p>
        </w:tc>
      </w:tr>
      <w:tr w:rsidR="00812A77" w:rsidRPr="00812A77" w14:paraId="6748283A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1070CBA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52407D75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0F19E486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60952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-= …</w:t>
            </w:r>
          </w:p>
        </w:tc>
      </w:tr>
      <w:tr w:rsidR="00812A77" w:rsidRPr="00812A77" w14:paraId="5C01D128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563C3886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5F514565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4BE00FED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CFE7F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**= …</w:t>
            </w:r>
          </w:p>
        </w:tc>
      </w:tr>
      <w:tr w:rsidR="00812A77" w:rsidRPr="00812A77" w14:paraId="2C14B679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4CC1C5D2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40CEDE68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5B3722C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3F2FAB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*= …</w:t>
            </w:r>
          </w:p>
        </w:tc>
      </w:tr>
      <w:tr w:rsidR="00812A77" w:rsidRPr="00812A77" w14:paraId="3D08BE49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31A90378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3BF6DF52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08E226A2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F0C028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/= …</w:t>
            </w:r>
          </w:p>
        </w:tc>
      </w:tr>
      <w:tr w:rsidR="00812A77" w:rsidRPr="00812A77" w14:paraId="77E9079C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1378C4B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1B209F24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4D85F40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F09DF8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%= …</w:t>
            </w:r>
          </w:p>
        </w:tc>
      </w:tr>
      <w:tr w:rsidR="00812A77" w:rsidRPr="00812A77" w14:paraId="6DFE341C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41D5E7A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4625C95D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32AAD5B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D6B582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&lt;&lt;= …</w:t>
            </w:r>
          </w:p>
        </w:tc>
      </w:tr>
      <w:tr w:rsidR="00812A77" w:rsidRPr="00812A77" w14:paraId="05D3FC6F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4C2207FD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50994B74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23F0731D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7CEE6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&gt;&gt;= …</w:t>
            </w:r>
          </w:p>
        </w:tc>
      </w:tr>
      <w:tr w:rsidR="00812A77" w:rsidRPr="00812A77" w14:paraId="69AFCC11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3087D537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660B5CD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5CF6B233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1F2A89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&gt;&gt;&gt;= …</w:t>
            </w:r>
          </w:p>
        </w:tc>
      </w:tr>
      <w:tr w:rsidR="00812A77" w:rsidRPr="00812A77" w14:paraId="3F7AF546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1834A396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36746B3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2B40E508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9F4084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&amp;= …</w:t>
            </w:r>
          </w:p>
        </w:tc>
      </w:tr>
      <w:tr w:rsidR="00812A77" w:rsidRPr="00812A77" w14:paraId="4DF3B0EA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6B2058D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52FE1FB4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7A131B52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0C1E50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^= …</w:t>
            </w:r>
          </w:p>
        </w:tc>
      </w:tr>
      <w:tr w:rsidR="00812A77" w:rsidRPr="00812A77" w14:paraId="52D3A9D4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18D6D049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04013AB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3E3743AB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2BDD3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|= …</w:t>
            </w:r>
          </w:p>
        </w:tc>
      </w:tr>
      <w:tr w:rsidR="00812A77" w:rsidRPr="00812A77" w14:paraId="7BFE4978" w14:textId="77777777" w:rsidTr="00812A77"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271218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EDE1A8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49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yield</w:t>
              </w:r>
            </w:hyperlink>
          </w:p>
        </w:tc>
        <w:tc>
          <w:tcPr>
            <w:tcW w:w="0" w:type="auto"/>
            <w:vMerge w:val="restart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F6DA0E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справа налево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17ED7A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yield …</w:t>
            </w:r>
          </w:p>
        </w:tc>
      </w:tr>
      <w:tr w:rsidR="00812A77" w:rsidRPr="00812A77" w14:paraId="01A1114C" w14:textId="77777777" w:rsidTr="00812A77"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65556CDD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3E4642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50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yield*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vAlign w:val="center"/>
            <w:hideMark/>
          </w:tcPr>
          <w:p w14:paraId="051A220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97338A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yield* …</w:t>
            </w:r>
          </w:p>
        </w:tc>
      </w:tr>
      <w:tr w:rsidR="00812A77" w:rsidRPr="00812A77" w14:paraId="704FB5C6" w14:textId="77777777" w:rsidTr="00812A77"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21541F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A4F5FD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hyperlink r:id="rId51" w:history="1">
              <w:r w:rsidRPr="00812A77">
                <w:rPr>
                  <w:rFonts w:ascii="Arial" w:eastAsia="Times New Roman" w:hAnsi="Arial" w:cs="Arial"/>
                  <w:color w:val="00458B"/>
                  <w:spacing w:val="-1"/>
                  <w:sz w:val="24"/>
                  <w:szCs w:val="24"/>
                  <w:u w:val="single"/>
                  <w:lang w:eastAsia="uk-UA"/>
                </w:rPr>
                <w:t>Запятая / Последовательность</w:t>
              </w:r>
            </w:hyperlink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7DD041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  <w:t>слева направо</w:t>
            </w:r>
          </w:p>
        </w:tc>
        <w:tc>
          <w:tcPr>
            <w:tcW w:w="0" w:type="auto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AB079C" w14:textId="77777777" w:rsidR="00812A77" w:rsidRPr="00812A77" w:rsidRDefault="00812A77" w:rsidP="00812A77">
            <w:pPr>
              <w:spacing w:after="720" w:line="240" w:lineRule="auto"/>
              <w:rPr>
                <w:rFonts w:ascii="Arial" w:eastAsia="Times New Roman" w:hAnsi="Arial" w:cs="Arial"/>
                <w:color w:val="212121"/>
                <w:spacing w:val="-1"/>
                <w:sz w:val="24"/>
                <w:szCs w:val="24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color w:val="212121"/>
                <w:spacing w:val="-1"/>
                <w:sz w:val="20"/>
                <w:szCs w:val="20"/>
                <w:lang w:eastAsia="uk-UA"/>
              </w:rPr>
              <w:t>… , …</w:t>
            </w:r>
          </w:p>
        </w:tc>
      </w:tr>
    </w:tbl>
    <w:p w14:paraId="1C2429E6" w14:textId="3261C070" w:rsidR="00342BC2" w:rsidRDefault="00342BC2"/>
    <w:p w14:paraId="6B205F14" w14:textId="53EC6CAA" w:rsidR="00812A77" w:rsidRDefault="00812A77"/>
    <w:p w14:paraId="60A505B9" w14:textId="77777777" w:rsidR="00812A77" w:rsidRPr="00812A77" w:rsidRDefault="00812A77" w:rsidP="00812A77">
      <w:pPr>
        <w:spacing w:after="180" w:line="6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</w:pPr>
      <w:r w:rsidRPr="00812A7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  <w:t>Побитовые операторы</w:t>
      </w:r>
    </w:p>
    <w:p w14:paraId="35D9871D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Побитовые операторы интерпретируют операнды как последовательность из 32 битов (нулей и единиц). Они производят операции, используя двоичное представление числа, и возвращают новую последовательность из 32 бит (число) в качестве результата.</w:t>
      </w:r>
    </w:p>
    <w:p w14:paraId="75213581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lastRenderedPageBreak/>
        <w:t>Эта глава требует дополнительных знаний в программировании и не очень важная, при первом чтении вы можете пропустить её и вернуться потом, когда захотите понять, как побитовые операторы работают.</w:t>
      </w:r>
    </w:p>
    <w:bookmarkStart w:id="0" w:name="signed-format"/>
    <w:p w14:paraId="160E8B21" w14:textId="77777777" w:rsidR="00812A77" w:rsidRPr="00812A77" w:rsidRDefault="00812A77" w:rsidP="00812A77">
      <w:pPr>
        <w:shd w:val="clear" w:color="auto" w:fill="FFFFFF"/>
        <w:spacing w:before="360" w:after="180" w:line="480" w:lineRule="atLeast"/>
        <w:outlineLvl w:val="1"/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instrText xml:space="preserve"> HYPERLINK "https://learn.javascript.ru/bitwise-operators" \l "signed-format" </w:instrText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uk-UA"/>
        </w:rPr>
        <w:t>Формат 32-битного целого числа со знаком</w:t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end"/>
      </w:r>
      <w:bookmarkEnd w:id="0"/>
    </w:p>
    <w:p w14:paraId="46FC2ECE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Побитовые операторы в JavaScript работают с 32-битными целыми числами в их двоичном представлении.</w:t>
      </w:r>
    </w:p>
    <w:p w14:paraId="539C690E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Это представление называется «32-битное целое со знаком, старшим битом слева и дополнением до двойки».</w:t>
      </w:r>
    </w:p>
    <w:p w14:paraId="32771E38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Разберём, как устроены числа внутри подробнее, это необходимо знать для битовых операций с ними.</w:t>
      </w:r>
    </w:p>
    <w:p w14:paraId="1ECF25E9" w14:textId="77777777" w:rsidR="00812A77" w:rsidRPr="00812A77" w:rsidRDefault="00812A77" w:rsidP="00812A77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Что такое </w:t>
      </w:r>
      <w:hyperlink r:id="rId52" w:history="1">
        <w:r w:rsidRPr="00812A77">
          <w:rPr>
            <w:rFonts w:ascii="Segoe UI" w:eastAsia="Times New Roman" w:hAnsi="Segoe UI" w:cs="Segoe UI"/>
            <w:color w:val="0059B2"/>
            <w:sz w:val="21"/>
            <w:szCs w:val="21"/>
            <w:u w:val="single"/>
            <w:lang w:eastAsia="uk-UA"/>
          </w:rPr>
          <w:t>двоичная система счисления</w:t>
        </w:r>
      </w:hyperlink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вам, надеюсь, уже известно. При разборе побитовых операций мы будем обсуждать именно двоичное представление чисел, из 32 бит.</w:t>
      </w:r>
    </w:p>
    <w:p w14:paraId="0BEE0DC6" w14:textId="77777777" w:rsidR="00812A77" w:rsidRPr="00812A77" w:rsidRDefault="00812A77" w:rsidP="00812A77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i/>
          <w:iCs/>
          <w:color w:val="333333"/>
          <w:sz w:val="21"/>
          <w:szCs w:val="21"/>
          <w:lang w:eastAsia="uk-UA"/>
        </w:rPr>
        <w:t>Старший бит слева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– это научное название для самого обычного порядка записи цифр (от большего разряда к меньшему). При этом, если больший разряд отсутствует, то соответствующий бит равен нулю.</w:t>
      </w:r>
    </w:p>
    <w:p w14:paraId="46932C43" w14:textId="77777777" w:rsidR="00812A77" w:rsidRPr="00812A77" w:rsidRDefault="00812A77" w:rsidP="00812A77">
      <w:pPr>
        <w:shd w:val="clear" w:color="auto" w:fill="FFFFFF"/>
        <w:spacing w:after="180" w:line="240" w:lineRule="auto"/>
        <w:ind w:left="720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Примеры представления чисел в двоичной системе:</w:t>
      </w:r>
    </w:p>
    <w:p w14:paraId="1715DD2F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a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00000000000000000000000000000000</w:t>
      </w:r>
    </w:p>
    <w:p w14:paraId="3CD31B8E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a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00000000000000000000000000000001</w:t>
      </w:r>
    </w:p>
    <w:p w14:paraId="09D4FB5E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a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00000000000000000000000000000010</w:t>
      </w:r>
    </w:p>
    <w:p w14:paraId="4ABC0463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a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3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00000000000000000000000000000011</w:t>
      </w:r>
    </w:p>
    <w:p w14:paraId="2A012F7F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720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a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255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;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00000000000000000000000011111111</w:t>
      </w:r>
    </w:p>
    <w:p w14:paraId="0A87D356" w14:textId="77777777" w:rsidR="00812A77" w:rsidRPr="00812A77" w:rsidRDefault="00812A77" w:rsidP="00812A77">
      <w:pPr>
        <w:shd w:val="clear" w:color="auto" w:fill="FFFFFF"/>
        <w:spacing w:after="180" w:line="240" w:lineRule="auto"/>
        <w:ind w:left="720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Обратите внимание, каждое число состоит ровно из 32-битов.</w:t>
      </w:r>
    </w:p>
    <w:p w14:paraId="17C34690" w14:textId="77777777" w:rsidR="00812A77" w:rsidRPr="00812A77" w:rsidRDefault="00812A77" w:rsidP="00812A77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i/>
          <w:iCs/>
          <w:color w:val="333333"/>
          <w:sz w:val="21"/>
          <w:szCs w:val="21"/>
          <w:lang w:eastAsia="uk-UA"/>
        </w:rPr>
        <w:t>Дополнение до двойки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– это название способа поддержки отрицательных чисел.</w:t>
      </w:r>
    </w:p>
    <w:p w14:paraId="3976BE42" w14:textId="77777777" w:rsidR="00812A77" w:rsidRPr="00812A77" w:rsidRDefault="00812A77" w:rsidP="00812A77">
      <w:pPr>
        <w:shd w:val="clear" w:color="auto" w:fill="FFFFFF"/>
        <w:spacing w:after="180" w:line="240" w:lineRule="auto"/>
        <w:ind w:left="720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21"/>
          <w:szCs w:val="21"/>
          <w:lang w:eastAsia="uk-UA"/>
        </w:rPr>
        <w:t>Двоичный вид числа, обратного данному (например, </w:t>
      </w:r>
      <w:r w:rsidRPr="00812A77">
        <w:rPr>
          <w:rFonts w:ascii="Consolas" w:eastAsia="Times New Roman" w:hAnsi="Consolas" w:cs="Courier New"/>
          <w:b/>
          <w:bCs/>
          <w:color w:val="333333"/>
          <w:sz w:val="20"/>
          <w:szCs w:val="20"/>
          <w:shd w:val="clear" w:color="auto" w:fill="F5F2F0"/>
          <w:lang w:eastAsia="uk-UA"/>
        </w:rPr>
        <w:t>5</w:t>
      </w:r>
      <w:r w:rsidRPr="00812A77">
        <w:rPr>
          <w:rFonts w:ascii="Segoe UI" w:eastAsia="Times New Roman" w:hAnsi="Segoe UI" w:cs="Segoe UI"/>
          <w:b/>
          <w:bCs/>
          <w:color w:val="333333"/>
          <w:sz w:val="21"/>
          <w:szCs w:val="21"/>
          <w:lang w:eastAsia="uk-UA"/>
        </w:rPr>
        <w:t> и </w:t>
      </w:r>
      <w:r w:rsidRPr="00812A77">
        <w:rPr>
          <w:rFonts w:ascii="Consolas" w:eastAsia="Times New Roman" w:hAnsi="Consolas" w:cs="Courier New"/>
          <w:b/>
          <w:bCs/>
          <w:color w:val="333333"/>
          <w:sz w:val="20"/>
          <w:szCs w:val="20"/>
          <w:shd w:val="clear" w:color="auto" w:fill="F5F2F0"/>
          <w:lang w:eastAsia="uk-UA"/>
        </w:rPr>
        <w:t>-5</w:t>
      </w:r>
      <w:r w:rsidRPr="00812A77">
        <w:rPr>
          <w:rFonts w:ascii="Segoe UI" w:eastAsia="Times New Roman" w:hAnsi="Segoe UI" w:cs="Segoe UI"/>
          <w:b/>
          <w:bCs/>
          <w:color w:val="333333"/>
          <w:sz w:val="21"/>
          <w:szCs w:val="21"/>
          <w:lang w:eastAsia="uk-UA"/>
        </w:rPr>
        <w:t>) получается путём обращения всех битов с прибавлением 1.</w:t>
      </w:r>
    </w:p>
    <w:p w14:paraId="1B6DA972" w14:textId="77777777" w:rsidR="00812A77" w:rsidRPr="00812A77" w:rsidRDefault="00812A77" w:rsidP="00812A77">
      <w:pPr>
        <w:shd w:val="clear" w:color="auto" w:fill="FFFFFF"/>
        <w:spacing w:after="180" w:line="240" w:lineRule="auto"/>
        <w:ind w:left="720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То есть, нули заменяются на единицы, единицы – на нули и к числу прибавляется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 Получается внутреннее представление того же числа, но со знаком минус.</w:t>
      </w:r>
    </w:p>
    <w:p w14:paraId="590A281E" w14:textId="77777777" w:rsidR="00812A77" w:rsidRPr="00812A77" w:rsidRDefault="00812A77" w:rsidP="00812A77">
      <w:pPr>
        <w:shd w:val="clear" w:color="auto" w:fill="FFFFFF"/>
        <w:spacing w:after="180" w:line="240" w:lineRule="auto"/>
        <w:ind w:left="720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Например, вот число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314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:</w:t>
      </w:r>
    </w:p>
    <w:p w14:paraId="75B1FF75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720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00000000000000000000000100111010</w:t>
      </w:r>
    </w:p>
    <w:p w14:paraId="48A20F4F" w14:textId="77777777" w:rsidR="00812A77" w:rsidRPr="00812A77" w:rsidRDefault="00812A77" w:rsidP="00812A77">
      <w:pPr>
        <w:shd w:val="clear" w:color="auto" w:fill="FFFFFF"/>
        <w:spacing w:after="180" w:line="240" w:lineRule="auto"/>
        <w:ind w:left="720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Чтобы получить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-314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первый шаг – обратить биты числа: заменить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0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на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а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на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0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:</w:t>
      </w:r>
    </w:p>
    <w:p w14:paraId="0C322172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720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11111111111111111111111011000101</w:t>
      </w:r>
    </w:p>
    <w:p w14:paraId="7A39BA6C" w14:textId="77777777" w:rsidR="00812A77" w:rsidRPr="00812A77" w:rsidRDefault="00812A77" w:rsidP="00812A77">
      <w:pPr>
        <w:shd w:val="clear" w:color="auto" w:fill="FFFFFF"/>
        <w:spacing w:after="180" w:line="240" w:lineRule="auto"/>
        <w:ind w:left="720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Второй шаг – к полученному двоичному числу прибавить единицу, обычным двоичным сложением: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11111111111111111111111011000101 + 1 = 11111111111111111111111011000110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13B1C14A" w14:textId="77777777" w:rsidR="00812A77" w:rsidRPr="00812A77" w:rsidRDefault="00812A77" w:rsidP="00812A77">
      <w:pPr>
        <w:shd w:val="clear" w:color="auto" w:fill="FFFFFF"/>
        <w:spacing w:after="180" w:line="240" w:lineRule="auto"/>
        <w:ind w:left="720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Итак, мы получили:</w:t>
      </w:r>
    </w:p>
    <w:p w14:paraId="2550F7B2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720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314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11111111111111111111111011000110</w:t>
      </w:r>
    </w:p>
    <w:p w14:paraId="2E3B29E7" w14:textId="77777777" w:rsidR="00812A77" w:rsidRPr="00812A77" w:rsidRDefault="00812A77" w:rsidP="00812A77">
      <w:pPr>
        <w:shd w:val="clear" w:color="auto" w:fill="FFFFFF"/>
        <w:spacing w:after="180" w:line="240" w:lineRule="auto"/>
        <w:ind w:left="720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lastRenderedPageBreak/>
        <w:t>Принцип дополнения до двойки делит все двоичные представления на два множества: если крайний-левый бит равен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0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– число положительное, если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– число отрицательное. Поэтому этот бит называется </w:t>
      </w:r>
      <w:r w:rsidRPr="00812A77">
        <w:rPr>
          <w:rFonts w:ascii="Segoe UI" w:eastAsia="Times New Roman" w:hAnsi="Segoe UI" w:cs="Segoe UI"/>
          <w:i/>
          <w:iCs/>
          <w:color w:val="333333"/>
          <w:sz w:val="21"/>
          <w:szCs w:val="21"/>
          <w:lang w:eastAsia="uk-UA"/>
        </w:rPr>
        <w:t>знаковым битом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bookmarkStart w:id="1" w:name="spisok-operatorov"/>
    <w:p w14:paraId="2EC34C46" w14:textId="77777777" w:rsidR="00812A77" w:rsidRPr="00812A77" w:rsidRDefault="00812A77" w:rsidP="00812A77">
      <w:pPr>
        <w:shd w:val="clear" w:color="auto" w:fill="FFFFFF"/>
        <w:spacing w:before="360" w:after="180" w:line="480" w:lineRule="atLeast"/>
        <w:outlineLvl w:val="1"/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instrText xml:space="preserve"> HYPERLINK "https://learn.javascript.ru/bitwise-operators" \l "spisok-operatorov" </w:instrText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uk-UA"/>
        </w:rPr>
        <w:t>Список операторов</w:t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end"/>
      </w:r>
      <w:bookmarkEnd w:id="1"/>
    </w:p>
    <w:p w14:paraId="1551EC9A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В следующей таблице перечислены все побитовые операторы. Далее операторы разобраны более подробно.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1701"/>
        <w:gridCol w:w="7424"/>
      </w:tblGrid>
      <w:tr w:rsidR="00812A77" w:rsidRPr="00812A77" w14:paraId="3651E431" w14:textId="77777777" w:rsidTr="00812A77"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02EE9B41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Оператор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16C6AEC9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Использование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5F2C01E7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Описание</w:t>
            </w:r>
          </w:p>
        </w:tc>
      </w:tr>
      <w:tr w:rsidR="00812A77" w:rsidRPr="00812A77" w14:paraId="646D3CF6" w14:textId="77777777" w:rsidTr="00812A77"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7EAC0D81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Побитовое И (AND)</w:t>
            </w:r>
          </w:p>
        </w:tc>
        <w:tc>
          <w:tcPr>
            <w:tcW w:w="0" w:type="auto"/>
            <w:shd w:val="clear" w:color="auto" w:fill="F9F9F9"/>
            <w:noWrap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298F08AC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a &amp; b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6F4C7D3B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Ставит 1 на бит результата, для которого соответствующие биты операндов равны 1.</w:t>
            </w:r>
          </w:p>
        </w:tc>
      </w:tr>
      <w:tr w:rsidR="00812A77" w:rsidRPr="00812A77" w14:paraId="0237101A" w14:textId="77777777" w:rsidTr="00812A77"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4DC8A55F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Побитовое ИЛИ (OR)</w:t>
            </w:r>
          </w:p>
        </w:tc>
        <w:tc>
          <w:tcPr>
            <w:tcW w:w="0" w:type="auto"/>
            <w:noWrap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257D1EF5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a | b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4C1950A1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Ставит 1 на бит результата, для которого хотя бы один из соответствующих битов операндов равен 1.</w:t>
            </w:r>
          </w:p>
        </w:tc>
      </w:tr>
      <w:tr w:rsidR="00812A77" w:rsidRPr="00812A77" w14:paraId="6ABEC8FC" w14:textId="77777777" w:rsidTr="00812A77"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1571603B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Побитовое исключающее ИЛИ (XOR)</w:t>
            </w:r>
          </w:p>
        </w:tc>
        <w:tc>
          <w:tcPr>
            <w:tcW w:w="0" w:type="auto"/>
            <w:shd w:val="clear" w:color="auto" w:fill="F9F9F9"/>
            <w:noWrap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39858669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a ^ b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528245DB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Ставит 1 на бит результата, для которого только один из соответствующих битов операндов равен 1 (но не оба).</w:t>
            </w:r>
          </w:p>
        </w:tc>
      </w:tr>
      <w:tr w:rsidR="00812A77" w:rsidRPr="00812A77" w14:paraId="2D267DF7" w14:textId="77777777" w:rsidTr="00812A77"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34315100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Побитовое НЕ (NOT)</w:t>
            </w:r>
          </w:p>
        </w:tc>
        <w:tc>
          <w:tcPr>
            <w:tcW w:w="0" w:type="auto"/>
            <w:noWrap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62FD4497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~a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293D3BA9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Заменяет каждый бит операнда на противоположный.</w:t>
            </w:r>
          </w:p>
        </w:tc>
      </w:tr>
      <w:tr w:rsidR="00812A77" w:rsidRPr="00812A77" w14:paraId="55621E9C" w14:textId="77777777" w:rsidTr="00812A77"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38BB2FB8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Левый сдвиг</w:t>
            </w:r>
          </w:p>
        </w:tc>
        <w:tc>
          <w:tcPr>
            <w:tcW w:w="0" w:type="auto"/>
            <w:shd w:val="clear" w:color="auto" w:fill="F9F9F9"/>
            <w:noWrap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00226829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a &lt;&lt; b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430296DB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Сдвигает двоичное представление </w:t>
            </w: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a</w:t>
            </w: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на </w:t>
            </w: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b</w:t>
            </w: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битов влево, добавляя справа нули.</w:t>
            </w:r>
          </w:p>
        </w:tc>
      </w:tr>
      <w:tr w:rsidR="00812A77" w:rsidRPr="00812A77" w14:paraId="02A326C5" w14:textId="77777777" w:rsidTr="00812A77"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303D20BD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Правый сдвиг, переносящий знак</w:t>
            </w:r>
          </w:p>
        </w:tc>
        <w:tc>
          <w:tcPr>
            <w:tcW w:w="0" w:type="auto"/>
            <w:noWrap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341DB2E0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a &gt;&gt; b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72640866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Сдвигает двоичное представление </w:t>
            </w: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a</w:t>
            </w: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на </w:t>
            </w: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b</w:t>
            </w: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битов вправо, отбрасывая сдвигаемые биты.</w:t>
            </w:r>
          </w:p>
        </w:tc>
      </w:tr>
      <w:tr w:rsidR="00812A77" w:rsidRPr="00812A77" w14:paraId="506A146C" w14:textId="77777777" w:rsidTr="00812A77"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481314D4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Правый сдвиг с заполнением нулями</w:t>
            </w:r>
          </w:p>
        </w:tc>
        <w:tc>
          <w:tcPr>
            <w:tcW w:w="0" w:type="auto"/>
            <w:shd w:val="clear" w:color="auto" w:fill="F9F9F9"/>
            <w:noWrap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1F12EAE0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a &gt;&gt;&gt; b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33C96666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Сдвигает двоичное представление </w:t>
            </w: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a</w:t>
            </w: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на </w:t>
            </w: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b</w:t>
            </w: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битов вправо, отбрасывая сдвигаемые биты и добавляя нули слева.</w:t>
            </w:r>
          </w:p>
        </w:tc>
      </w:tr>
    </w:tbl>
    <w:p w14:paraId="109E4403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Побитовые операторы работают следующим образом:</w:t>
      </w:r>
    </w:p>
    <w:p w14:paraId="22A3D33A" w14:textId="77777777" w:rsidR="00812A77" w:rsidRPr="00812A77" w:rsidRDefault="00812A77" w:rsidP="00812A77">
      <w:pPr>
        <w:numPr>
          <w:ilvl w:val="0"/>
          <w:numId w:val="2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Операнды преобразуются в 32-битные целые числа, представленные последовательностью битов. Дробная часть, если она есть, отбрасывается.</w:t>
      </w:r>
    </w:p>
    <w:p w14:paraId="01EB0B07" w14:textId="77777777" w:rsidR="00812A77" w:rsidRPr="00812A77" w:rsidRDefault="00812A77" w:rsidP="00812A77">
      <w:pPr>
        <w:numPr>
          <w:ilvl w:val="0"/>
          <w:numId w:val="2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Для бинарных операторов – каждый бит в первом операнде рассматривается вместе с соответствующим битом второго операнда: первый бит с первым, второй со вторым и т.п. Оператор применяется к каждой паре бит, давая соответствующий бит результата.</w:t>
      </w:r>
    </w:p>
    <w:p w14:paraId="3112AC70" w14:textId="77777777" w:rsidR="00812A77" w:rsidRPr="00812A77" w:rsidRDefault="00812A77" w:rsidP="00812A77">
      <w:pPr>
        <w:numPr>
          <w:ilvl w:val="0"/>
          <w:numId w:val="2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Получившаяся в результате последовательность бит интерпретируется как обычное число.</w:t>
      </w:r>
    </w:p>
    <w:p w14:paraId="346E1490" w14:textId="77777777" w:rsidR="00812A77" w:rsidRPr="00812A77" w:rsidRDefault="00812A77" w:rsidP="00812A77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Посмотрим, как работают операторы, на примерах.</w:t>
      </w:r>
    </w:p>
    <w:p w14:paraId="7E17BAEA" w14:textId="77777777" w:rsidR="00812A77" w:rsidRPr="00812A77" w:rsidRDefault="00812A77" w:rsidP="00812A7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uk-UA"/>
        </w:rPr>
        <w:t>Вспомогательные функции parseInt, toString</w:t>
      </w:r>
    </w:p>
    <w:p w14:paraId="6F6AA4B5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Для удобной работы с примерами в этой статье, если вы захотите протестировать что-то в консоли, пригодятся две функции.</w:t>
      </w:r>
    </w:p>
    <w:p w14:paraId="693D9DC6" w14:textId="77777777" w:rsidR="00812A77" w:rsidRPr="00812A77" w:rsidRDefault="00812A77" w:rsidP="00812A77">
      <w:pPr>
        <w:numPr>
          <w:ilvl w:val="0"/>
          <w:numId w:val="3"/>
        </w:numPr>
        <w:shd w:val="clear" w:color="auto" w:fill="FFFFFF"/>
        <w:spacing w:before="72" w:after="72" w:line="240" w:lineRule="auto"/>
        <w:ind w:left="1080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parseInt("11000", 2)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– переводит строку с двоичной записью числа в число.</w:t>
      </w:r>
    </w:p>
    <w:p w14:paraId="7BDAB607" w14:textId="77777777" w:rsidR="00812A77" w:rsidRPr="00812A77" w:rsidRDefault="00812A77" w:rsidP="00812A77">
      <w:pPr>
        <w:numPr>
          <w:ilvl w:val="0"/>
          <w:numId w:val="3"/>
        </w:numPr>
        <w:shd w:val="clear" w:color="auto" w:fill="FFFFFF"/>
        <w:spacing w:before="72" w:after="72" w:line="240" w:lineRule="auto"/>
        <w:ind w:left="1080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n.toString(2)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– получает для числа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n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запись в 2-ной системе в виде строки.</w:t>
      </w:r>
    </w:p>
    <w:p w14:paraId="1086297A" w14:textId="77777777" w:rsidR="00812A77" w:rsidRPr="00812A77" w:rsidRDefault="00812A77" w:rsidP="00812A77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Например:</w:t>
      </w:r>
    </w:p>
    <w:p w14:paraId="05F1D569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0077AA"/>
          <w:sz w:val="23"/>
          <w:szCs w:val="23"/>
          <w:lang w:eastAsia="uk-UA"/>
        </w:rPr>
        <w:t>var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access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parseInt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669900"/>
          <w:sz w:val="23"/>
          <w:szCs w:val="23"/>
          <w:lang w:eastAsia="uk-UA"/>
        </w:rPr>
        <w:t>"11000"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,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получаем число из строки</w:t>
      </w:r>
    </w:p>
    <w:p w14:paraId="2994D771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</w:p>
    <w:p w14:paraId="4E19C9AA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access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24, число с таким 2-ным представлением</w:t>
      </w:r>
    </w:p>
    <w:p w14:paraId="4E5A60C3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</w:p>
    <w:p w14:paraId="7C3F0927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0077AA"/>
          <w:sz w:val="23"/>
          <w:szCs w:val="23"/>
          <w:lang w:eastAsia="uk-UA"/>
        </w:rPr>
        <w:t>var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access2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access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toString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обратно двоичную строку из числа</w:t>
      </w:r>
    </w:p>
    <w:p w14:paraId="194F2816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</w:p>
    <w:p w14:paraId="0CC1A4D8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access2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11000</w:t>
      </w:r>
    </w:p>
    <w:p w14:paraId="7BDDA591" w14:textId="77777777" w:rsidR="00812A77" w:rsidRPr="00812A77" w:rsidRDefault="00812A77" w:rsidP="00812A77">
      <w:pPr>
        <w:shd w:val="clear" w:color="auto" w:fill="FFFFFF"/>
        <w:spacing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Без них перевод в двоичную систему и обратно был бы куда менее удобен. Более подробно они разбираются в главе </w:t>
      </w:r>
      <w:hyperlink r:id="rId53" w:history="1">
        <w:r w:rsidRPr="00812A77">
          <w:rPr>
            <w:rFonts w:ascii="Segoe UI" w:eastAsia="Times New Roman" w:hAnsi="Segoe UI" w:cs="Segoe UI"/>
            <w:color w:val="0059B2"/>
            <w:sz w:val="21"/>
            <w:szCs w:val="21"/>
            <w:u w:val="single"/>
            <w:lang w:eastAsia="uk-UA"/>
          </w:rPr>
          <w:t>Числа</w:t>
        </w:r>
      </w:hyperlink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bookmarkStart w:id="2" w:name="pobitovoe-i"/>
    <w:p w14:paraId="0125A73D" w14:textId="77777777" w:rsidR="00812A77" w:rsidRPr="00812A77" w:rsidRDefault="00812A77" w:rsidP="00812A77">
      <w:pPr>
        <w:shd w:val="clear" w:color="auto" w:fill="FFFFFF"/>
        <w:spacing w:before="360" w:after="180" w:line="480" w:lineRule="atLeast"/>
        <w:outlineLvl w:val="1"/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instrText xml:space="preserve"> HYPERLINK "https://learn.javascript.ru/bitwise-operators" \l "pobitovoe-i" </w:instrText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uk-UA"/>
        </w:rPr>
        <w:t>&amp; (Побитовое И)</w:t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end"/>
      </w:r>
      <w:bookmarkEnd w:id="2"/>
    </w:p>
    <w:p w14:paraId="1C8D7081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lastRenderedPageBreak/>
        <w:t>Выполняет операцию И над каждой парой бит.</w:t>
      </w:r>
    </w:p>
    <w:p w14:paraId="7921D82E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Результат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a &amp; b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равен единице только когда оба бита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a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и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b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равны единице.</w:t>
      </w:r>
    </w:p>
    <w:p w14:paraId="226F67D1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Таблица истинности для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&amp;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: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2974"/>
        <w:gridCol w:w="6052"/>
      </w:tblGrid>
      <w:tr w:rsidR="00812A77" w:rsidRPr="00812A77" w14:paraId="173E303C" w14:textId="77777777" w:rsidTr="00812A77"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26EE8BFA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b/>
                <w:bCs/>
                <w:sz w:val="20"/>
                <w:szCs w:val="20"/>
                <w:shd w:val="clear" w:color="auto" w:fill="F5F2F0"/>
                <w:lang w:eastAsia="uk-UA"/>
              </w:rPr>
              <w:t>a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287CC180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b/>
                <w:bCs/>
                <w:sz w:val="20"/>
                <w:szCs w:val="20"/>
                <w:shd w:val="clear" w:color="auto" w:fill="F5F2F0"/>
                <w:lang w:eastAsia="uk-UA"/>
              </w:rPr>
              <w:t>b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55181082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b/>
                <w:bCs/>
                <w:sz w:val="20"/>
                <w:szCs w:val="20"/>
                <w:shd w:val="clear" w:color="auto" w:fill="F5F2F0"/>
                <w:lang w:eastAsia="uk-UA"/>
              </w:rPr>
              <w:t>a &amp; b</w:t>
            </w:r>
          </w:p>
        </w:tc>
      </w:tr>
      <w:tr w:rsidR="00812A77" w:rsidRPr="00812A77" w14:paraId="3937C28F" w14:textId="77777777" w:rsidTr="00812A77"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47CD1B94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22A7D5EF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1BC6EB26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</w:tr>
      <w:tr w:rsidR="00812A77" w:rsidRPr="00812A77" w14:paraId="1B612BFF" w14:textId="77777777" w:rsidTr="00812A77"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2B2FB2CE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5FEB4DEB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61191C57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</w:tr>
      <w:tr w:rsidR="00812A77" w:rsidRPr="00812A77" w14:paraId="3C6F1019" w14:textId="77777777" w:rsidTr="00812A77"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79E188CF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5C4A6FB9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2EACF63B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</w:tr>
      <w:tr w:rsidR="00812A77" w:rsidRPr="00812A77" w14:paraId="0ACE31E9" w14:textId="77777777" w:rsidTr="00812A77"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0BC960AF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478EC5A2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4B40AA33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</w:tr>
    </w:tbl>
    <w:p w14:paraId="235D60C8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Пример:</w:t>
      </w:r>
    </w:p>
    <w:p w14:paraId="5056A7C8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276F764E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00000000000000000000000000001001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7A1A4F38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14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5E5E2315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00000000000000000000000000001110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5C74D3B0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               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--------------------------------</w:t>
      </w:r>
    </w:p>
    <w:p w14:paraId="08E9F8D5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14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&amp;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12FBBA74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00000000000000000000000000001000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5E2CBB05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8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bookmarkStart w:id="3" w:name="pobitovoe-ili"/>
    <w:p w14:paraId="750FA892" w14:textId="77777777" w:rsidR="00812A77" w:rsidRPr="00812A77" w:rsidRDefault="00812A77" w:rsidP="00812A77">
      <w:pPr>
        <w:shd w:val="clear" w:color="auto" w:fill="FFFFFF"/>
        <w:spacing w:before="360" w:after="180" w:line="480" w:lineRule="atLeast"/>
        <w:outlineLvl w:val="1"/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instrText xml:space="preserve"> HYPERLINK "https://learn.javascript.ru/bitwise-operators" \l "pobitovoe-ili" </w:instrText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uk-UA"/>
        </w:rPr>
        <w:t>| (Побитовое ИЛИ)</w:t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end"/>
      </w:r>
      <w:bookmarkEnd w:id="3"/>
    </w:p>
    <w:p w14:paraId="74C2EF9B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Выполняет операцию ИЛИ над каждой парой бит. Результат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a | b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равен 1, если хотя бы один бит из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a,b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равен 1.</w:t>
      </w:r>
    </w:p>
    <w:p w14:paraId="756F1633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Таблица истинности для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|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: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2974"/>
        <w:gridCol w:w="6052"/>
      </w:tblGrid>
      <w:tr w:rsidR="00812A77" w:rsidRPr="00812A77" w14:paraId="5AC25C8B" w14:textId="77777777" w:rsidTr="00812A77"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41B39D56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b/>
                <w:bCs/>
                <w:sz w:val="20"/>
                <w:szCs w:val="20"/>
                <w:shd w:val="clear" w:color="auto" w:fill="F5F2F0"/>
                <w:lang w:eastAsia="uk-UA"/>
              </w:rPr>
              <w:t>a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22A7BAFE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b/>
                <w:bCs/>
                <w:sz w:val="20"/>
                <w:szCs w:val="20"/>
                <w:shd w:val="clear" w:color="auto" w:fill="F5F2F0"/>
                <w:lang w:eastAsia="uk-UA"/>
              </w:rPr>
              <w:t>b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17BD7872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b/>
                <w:bCs/>
                <w:sz w:val="20"/>
                <w:szCs w:val="20"/>
                <w:shd w:val="clear" w:color="auto" w:fill="F5F2F0"/>
                <w:lang w:eastAsia="uk-UA"/>
              </w:rPr>
              <w:t>a | b</w:t>
            </w:r>
          </w:p>
        </w:tc>
      </w:tr>
      <w:tr w:rsidR="00812A77" w:rsidRPr="00812A77" w14:paraId="5C13394E" w14:textId="77777777" w:rsidTr="00812A77"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6D652400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5C22F63B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444D145E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</w:tr>
      <w:tr w:rsidR="00812A77" w:rsidRPr="00812A77" w14:paraId="12A84673" w14:textId="77777777" w:rsidTr="00812A77"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688A5966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1E9485C2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42DC25F0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</w:tr>
      <w:tr w:rsidR="00812A77" w:rsidRPr="00812A77" w14:paraId="01B4AA30" w14:textId="77777777" w:rsidTr="00812A77"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5CA37095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0522F6EC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296779B4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</w:tr>
      <w:tr w:rsidR="00812A77" w:rsidRPr="00812A77" w14:paraId="0FDC4556" w14:textId="77777777" w:rsidTr="00812A77"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0AF1A4F8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7352740B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3D3AB270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</w:tr>
    </w:tbl>
    <w:p w14:paraId="105CB522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Пример:</w:t>
      </w:r>
    </w:p>
    <w:p w14:paraId="4F9D985E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6BEB1EC5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00000000000000000000000000001001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3608567D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14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78EADB0A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00000000000000000000000000001110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64E20278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               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--------------------------------</w:t>
      </w:r>
    </w:p>
    <w:p w14:paraId="4D85AEE7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14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|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1C93B0AF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00000000000000000000000000001111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68EDD81A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15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bookmarkStart w:id="4" w:name="isklyuchayuschee-ili"/>
    <w:p w14:paraId="078855EF" w14:textId="77777777" w:rsidR="00812A77" w:rsidRPr="00812A77" w:rsidRDefault="00812A77" w:rsidP="00812A77">
      <w:pPr>
        <w:shd w:val="clear" w:color="auto" w:fill="FFFFFF"/>
        <w:spacing w:before="360" w:after="180" w:line="480" w:lineRule="atLeast"/>
        <w:outlineLvl w:val="1"/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instrText xml:space="preserve"> HYPERLINK "https://learn.javascript.ru/bitwise-operators" \l "isklyuchayuschee-ili" </w:instrText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uk-UA"/>
        </w:rPr>
        <w:t>^ (Исключающее ИЛИ)</w:t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end"/>
      </w:r>
      <w:bookmarkEnd w:id="4"/>
    </w:p>
    <w:p w14:paraId="1455684D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Выполняет операцию «Исключающее ИЛИ» над каждой парой бит.</w:t>
      </w:r>
    </w:p>
    <w:p w14:paraId="2B8F0779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a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Исключающее ИЛИ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b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равно 1, если только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a=1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или только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b=1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но не оба одновременно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a=b=1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291E7AF6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Таблица истинности для исключающего ИЛИ: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2974"/>
        <w:gridCol w:w="6052"/>
      </w:tblGrid>
      <w:tr w:rsidR="00812A77" w:rsidRPr="00812A77" w14:paraId="42B782F2" w14:textId="77777777" w:rsidTr="00812A77"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115FE638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b/>
                <w:bCs/>
                <w:sz w:val="20"/>
                <w:szCs w:val="20"/>
                <w:shd w:val="clear" w:color="auto" w:fill="F5F2F0"/>
                <w:lang w:eastAsia="uk-UA"/>
              </w:rPr>
              <w:t>a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270FA453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b/>
                <w:bCs/>
                <w:sz w:val="20"/>
                <w:szCs w:val="20"/>
                <w:shd w:val="clear" w:color="auto" w:fill="F5F2F0"/>
                <w:lang w:eastAsia="uk-UA"/>
              </w:rPr>
              <w:t>b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1E1FBD8D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b/>
                <w:bCs/>
                <w:sz w:val="20"/>
                <w:szCs w:val="20"/>
                <w:shd w:val="clear" w:color="auto" w:fill="F5F2F0"/>
                <w:lang w:eastAsia="uk-UA"/>
              </w:rPr>
              <w:t>a ^ b</w:t>
            </w:r>
          </w:p>
        </w:tc>
      </w:tr>
      <w:tr w:rsidR="00812A77" w:rsidRPr="00812A77" w14:paraId="138FD6AB" w14:textId="77777777" w:rsidTr="00812A77"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152744A6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lastRenderedPageBreak/>
              <w:t>0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1E8159C4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635D764A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</w:tr>
      <w:tr w:rsidR="00812A77" w:rsidRPr="00812A77" w14:paraId="3F21AFD9" w14:textId="77777777" w:rsidTr="00812A77"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102B132C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5F8B4989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7D9102B4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</w:tr>
      <w:tr w:rsidR="00812A77" w:rsidRPr="00812A77" w14:paraId="70FC558B" w14:textId="77777777" w:rsidTr="00812A77"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0A63E66F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358BF88E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55CB3D52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</w:tr>
      <w:tr w:rsidR="00812A77" w:rsidRPr="00812A77" w14:paraId="60CE2BF0" w14:textId="77777777" w:rsidTr="00812A77"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1B6A9EC6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6459CD59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6427AABE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</w:tr>
    </w:tbl>
    <w:p w14:paraId="60788C1F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Как видно, оно даёт 1, если ЛИБО слева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ЛИБО справа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но не одновременно. Поэтому его и называют «исключающее ИЛИ».</w:t>
      </w:r>
    </w:p>
    <w:p w14:paraId="0BA47DB9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Пример:</w:t>
      </w:r>
    </w:p>
    <w:p w14:paraId="4077CA5E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4E9B5FC6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00000000000000000000000000001001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39B610C9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14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18AED167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00000000000000000000000000001110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05A422DB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               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--------------------------------</w:t>
      </w:r>
    </w:p>
    <w:p w14:paraId="04D9D526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14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^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33D2BF03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00000000000000000000000000000111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36F6B660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7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31BF4403" w14:textId="77777777" w:rsidR="00812A77" w:rsidRPr="00812A77" w:rsidRDefault="00812A77" w:rsidP="00812A7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uk-UA"/>
        </w:rPr>
        <w:t>Исключающее ИЛИ в шифровании</w:t>
      </w:r>
    </w:p>
    <w:p w14:paraId="11A0F757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Исключающее или можно использовать для шифрования, так как эта операция полностью обратима. Двойное применение исключающего ИЛИ с тем же аргументом даёт исходное число.</w:t>
      </w:r>
    </w:p>
    <w:p w14:paraId="673D8CAF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Иначе говоря, верна формула: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a ^ b ^ b == a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3F4B0BBD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Пусть Вася хочет передать Пете секретную информацию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data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 Эта информация заранее превращена в число, например строка интерпретируется как последовательность кодов символов.</w:t>
      </w:r>
    </w:p>
    <w:p w14:paraId="3D0E164C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Вася и Петя заранее договариваются о числовом ключе шифрования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key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607A23C5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Алгоритм:</w:t>
      </w:r>
    </w:p>
    <w:p w14:paraId="48BB2551" w14:textId="77777777" w:rsidR="00812A77" w:rsidRPr="00812A77" w:rsidRDefault="00812A77" w:rsidP="00812A77">
      <w:pPr>
        <w:numPr>
          <w:ilvl w:val="0"/>
          <w:numId w:val="4"/>
        </w:numPr>
        <w:shd w:val="clear" w:color="auto" w:fill="FFFFFF"/>
        <w:spacing w:before="72" w:after="72" w:line="240" w:lineRule="auto"/>
        <w:ind w:left="1080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Вася берёт двоичное представление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data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и делает операцию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data ^ key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 При необходимости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data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бьётся на части, равные по длине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key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чтобы можно было провести побитовое ИЛИ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^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для каждой части. В JavaScript оператор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^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работает с 32-битными целыми числами, так что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data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нужно разбить на последовательность таких чисел.</w:t>
      </w:r>
    </w:p>
    <w:p w14:paraId="4E936BB7" w14:textId="77777777" w:rsidR="00812A77" w:rsidRPr="00812A77" w:rsidRDefault="00812A77" w:rsidP="00812A77">
      <w:pPr>
        <w:numPr>
          <w:ilvl w:val="0"/>
          <w:numId w:val="4"/>
        </w:numPr>
        <w:shd w:val="clear" w:color="auto" w:fill="FFFFFF"/>
        <w:spacing w:before="72" w:after="72" w:line="240" w:lineRule="auto"/>
        <w:ind w:left="1080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Результат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data ^ key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отправляется Пете, это шифровка.</w:t>
      </w:r>
    </w:p>
    <w:p w14:paraId="08983CC7" w14:textId="77777777" w:rsidR="00812A77" w:rsidRPr="00812A77" w:rsidRDefault="00812A77" w:rsidP="00812A77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Например, пусть в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data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очередное число равно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9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а ключ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key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равен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1220461917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536043FB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Данные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: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в двоичном виде</w:t>
      </w:r>
    </w:p>
    <w:p w14:paraId="2F1CDC09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00000000000000000000000000001001</w:t>
      </w:r>
    </w:p>
    <w:p w14:paraId="013215AC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</w:p>
    <w:p w14:paraId="79761723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Ключ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: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1220461917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в двоичном виде</w:t>
      </w:r>
    </w:p>
    <w:p w14:paraId="426287A3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01001000101111101100010101011101</w:t>
      </w:r>
    </w:p>
    <w:p w14:paraId="58FA4936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</w:p>
    <w:p w14:paraId="14D78405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Результат операции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^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key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:</w:t>
      </w:r>
    </w:p>
    <w:p w14:paraId="2AF080C5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01001000101111101100010101010100</w:t>
      </w:r>
    </w:p>
    <w:p w14:paraId="6788CDF2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Результат в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ной системе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шифровка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:</w:t>
      </w:r>
    </w:p>
    <w:p w14:paraId="0651A897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1220461908</w:t>
      </w:r>
    </w:p>
    <w:p w14:paraId="05BD5D02" w14:textId="77777777" w:rsidR="00812A77" w:rsidRPr="00812A77" w:rsidRDefault="00812A77" w:rsidP="00812A77">
      <w:pPr>
        <w:numPr>
          <w:ilvl w:val="0"/>
          <w:numId w:val="5"/>
        </w:numPr>
        <w:shd w:val="clear" w:color="auto" w:fill="FFFFFF"/>
        <w:spacing w:before="72" w:after="72" w:line="240" w:lineRule="auto"/>
        <w:ind w:left="1080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Петя, получив очередное число шифровки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1220461908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применяет к нему такую же операцию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^ key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4CA5D963" w14:textId="77777777" w:rsidR="00812A77" w:rsidRPr="00812A77" w:rsidRDefault="00812A77" w:rsidP="00812A77">
      <w:pPr>
        <w:numPr>
          <w:ilvl w:val="0"/>
          <w:numId w:val="5"/>
        </w:numPr>
        <w:shd w:val="clear" w:color="auto" w:fill="FFFFFF"/>
        <w:spacing w:before="72" w:after="72" w:line="240" w:lineRule="auto"/>
        <w:ind w:left="1080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Результатом будет исходное число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data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119185A2" w14:textId="77777777" w:rsidR="00812A77" w:rsidRPr="00812A77" w:rsidRDefault="00812A77" w:rsidP="00812A77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lastRenderedPageBreak/>
        <w:t>В нашем случае:</w:t>
      </w:r>
    </w:p>
    <w:p w14:paraId="16C04317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Полученная шифровка в двоичной системе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:</w:t>
      </w:r>
    </w:p>
    <w:p w14:paraId="68DA7569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^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key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1220461908</w:t>
      </w:r>
    </w:p>
    <w:p w14:paraId="1FD735DB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01001000101111101100010101010100</w:t>
      </w:r>
    </w:p>
    <w:p w14:paraId="1E39DDF0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</w:p>
    <w:p w14:paraId="2D040FB0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Ключ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: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1220461917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в двоичном виде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:</w:t>
      </w:r>
    </w:p>
    <w:p w14:paraId="0FDAA211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01001000101111101100010101011101</w:t>
      </w:r>
    </w:p>
    <w:p w14:paraId="51881275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</w:p>
    <w:p w14:paraId="6C38F9C1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Результат операции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1220461917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^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key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:</w:t>
      </w:r>
    </w:p>
    <w:p w14:paraId="60D2467D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00000000000000000000000000001001</w:t>
      </w:r>
    </w:p>
    <w:p w14:paraId="7DE72078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Результат в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ной системе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исходное сообщение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:</w:t>
      </w:r>
    </w:p>
    <w:p w14:paraId="26D58D7D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</w:p>
    <w:p w14:paraId="69A1AB7B" w14:textId="77777777" w:rsidR="00812A77" w:rsidRPr="00812A77" w:rsidRDefault="00812A77" w:rsidP="00812A77">
      <w:pPr>
        <w:shd w:val="clear" w:color="auto" w:fill="FFFFFF"/>
        <w:spacing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Конечно, такое шифрование поддаётся частотному анализу и другим методам дешифровки, поэтому современные алгоритмы используют операцию XOR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^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как одну из важных частей более сложной многоступенчатой схемы.</w:t>
      </w:r>
    </w:p>
    <w:bookmarkStart w:id="5" w:name="pobitovoe-ne"/>
    <w:p w14:paraId="7A3C7AED" w14:textId="77777777" w:rsidR="00812A77" w:rsidRPr="00812A77" w:rsidRDefault="00812A77" w:rsidP="00812A77">
      <w:pPr>
        <w:shd w:val="clear" w:color="auto" w:fill="FFFFFF"/>
        <w:spacing w:before="360" w:after="180" w:line="480" w:lineRule="atLeast"/>
        <w:outlineLvl w:val="1"/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instrText xml:space="preserve"> HYPERLINK "https://learn.javascript.ru/bitwise-operators" \l "pobitovoe-ne" </w:instrText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uk-UA"/>
        </w:rPr>
        <w:t>~ (Побитовое НЕ)</w:t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end"/>
      </w:r>
      <w:bookmarkEnd w:id="5"/>
    </w:p>
    <w:p w14:paraId="7D44CFDA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Производит операцию НЕ над каждым битом, заменяя его на обратный ему.</w:t>
      </w:r>
    </w:p>
    <w:p w14:paraId="53E6E4D7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Таблица истинности для НЕ: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2"/>
        <w:gridCol w:w="6688"/>
      </w:tblGrid>
      <w:tr w:rsidR="00812A77" w:rsidRPr="00812A77" w14:paraId="776A9EEB" w14:textId="77777777" w:rsidTr="00812A77"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5BE5F5AE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b/>
                <w:bCs/>
                <w:sz w:val="20"/>
                <w:szCs w:val="20"/>
                <w:shd w:val="clear" w:color="auto" w:fill="F5F2F0"/>
                <w:lang w:eastAsia="uk-UA"/>
              </w:rPr>
              <w:t>a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200EEB6E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b/>
                <w:bCs/>
                <w:sz w:val="20"/>
                <w:szCs w:val="20"/>
                <w:shd w:val="clear" w:color="auto" w:fill="F5F2F0"/>
                <w:lang w:eastAsia="uk-UA"/>
              </w:rPr>
              <w:t>~a</w:t>
            </w:r>
          </w:p>
        </w:tc>
      </w:tr>
      <w:tr w:rsidR="00812A77" w:rsidRPr="00812A77" w14:paraId="66743023" w14:textId="77777777" w:rsidTr="00812A77"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505F93E8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7DBA12E7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</w:tr>
      <w:tr w:rsidR="00812A77" w:rsidRPr="00812A77" w14:paraId="58C995AF" w14:textId="77777777" w:rsidTr="00812A77"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12679140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1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2A3BF242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Consolas" w:eastAsia="Times New Roman" w:hAnsi="Consolas" w:cs="Courier New"/>
                <w:sz w:val="20"/>
                <w:szCs w:val="20"/>
                <w:shd w:val="clear" w:color="auto" w:fill="F5F2F0"/>
                <w:lang w:eastAsia="uk-UA"/>
              </w:rPr>
              <w:t>0</w:t>
            </w:r>
          </w:p>
        </w:tc>
      </w:tr>
    </w:tbl>
    <w:p w14:paraId="48802DE5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Пример:</w:t>
      </w:r>
    </w:p>
    <w:p w14:paraId="786D836E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1C57F99D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00000000000000000000000000001001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760FD02D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           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--------------------------------</w:t>
      </w:r>
    </w:p>
    <w:p w14:paraId="57B24DE0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~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6E626A35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11111111111111111111111111110110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5091594E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731BEE75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Из-за внутреннего представления отрицательных чисел получается так, что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~n == -(n+1)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1197F8A4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Например:</w:t>
      </w:r>
    </w:p>
    <w:p w14:paraId="0E2A620E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~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3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-4</w:t>
      </w:r>
    </w:p>
    <w:p w14:paraId="0B006897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~-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0</w:t>
      </w:r>
    </w:p>
    <w:bookmarkStart w:id="6" w:name="bitovyy-sdvig-vlevo"/>
    <w:p w14:paraId="29B9107F" w14:textId="77777777" w:rsidR="00812A77" w:rsidRPr="00812A77" w:rsidRDefault="00812A77" w:rsidP="00812A77">
      <w:pPr>
        <w:shd w:val="clear" w:color="auto" w:fill="FFFFFF"/>
        <w:spacing w:before="450" w:after="330" w:line="323" w:lineRule="atLeast"/>
        <w:outlineLvl w:val="2"/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instrText xml:space="preserve"> HYPERLINK "https://learn.javascript.ru/bitwise-operators" \l "bitovyy-sdvig-vlevo" </w:instrText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27"/>
          <w:szCs w:val="27"/>
          <w:u w:val="single"/>
          <w:lang w:eastAsia="uk-UA"/>
        </w:rPr>
        <w:t>&lt;&lt; (Битовый сдвиг влево)</w:t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end"/>
      </w:r>
      <w:bookmarkEnd w:id="6"/>
    </w:p>
    <w:p w14:paraId="3BBA8EFC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Операторы битового сдвига принимают два операнда. Первый – это число для сдвига, а второй – количество битов, которые нужно сдвинуть в первом операнде.</w:t>
      </w:r>
    </w:p>
    <w:p w14:paraId="7F0C31E2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Оператор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&lt;&lt;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сдвигает первый операнд на указанное число битов влево. Лишние биты отбрасываются, справа добавляются нулевые биты.</w:t>
      </w:r>
    </w:p>
    <w:p w14:paraId="11E2B13A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Например,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9 &lt;&lt; 2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даст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36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:</w:t>
      </w:r>
    </w:p>
    <w:p w14:paraId="40B5B6F1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16381039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lastRenderedPageBreak/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00000000000000000000000000001001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7FD317EB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              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--------------------------------</w:t>
      </w:r>
    </w:p>
    <w:p w14:paraId="6049A1EF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&lt;&lt;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03D62891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00000000000000000000000000100100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49DEF4E1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36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09652A0B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Операция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&lt;&lt; 2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сдвинула и отбросила два левых нулевых бита и добавила справа два новых нулевых.</w:t>
      </w:r>
    </w:p>
    <w:p w14:paraId="090A945B" w14:textId="77777777" w:rsidR="00812A77" w:rsidRPr="00812A77" w:rsidRDefault="00812A77" w:rsidP="00812A7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uk-UA"/>
        </w:rPr>
        <w:t>Левый сдвиг почти равен умножению на 2</w:t>
      </w:r>
    </w:p>
    <w:p w14:paraId="75EA2EE9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Битовый сдвиг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&lt;&lt; N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обычно имеет тот же эффект, что и умножение на два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N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раз, например:</w:t>
      </w:r>
    </w:p>
    <w:p w14:paraId="3416A844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3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&lt;&lt;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6, умножение на 2</w:t>
      </w:r>
    </w:p>
    <w:p w14:paraId="644209D9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3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&lt;&lt;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12, умножение на 2 два раза</w:t>
      </w:r>
    </w:p>
    <w:p w14:paraId="5480BF2B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3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&lt;&lt;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3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24, умножение на 2 три раза</w:t>
      </w:r>
    </w:p>
    <w:p w14:paraId="6A32BFB1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Конечно, следует иметь в виду, что побитовые операторы работают только с 32-битными числами, поэтому верхний порог такого «умножения» ограничен:</w:t>
      </w:r>
    </w:p>
    <w:p w14:paraId="37F0D8CB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shd w:val="clear" w:color="auto" w:fill="F5E7C6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shd w:val="clear" w:color="auto" w:fill="F5E7C6"/>
          <w:lang w:eastAsia="uk-UA"/>
        </w:rPr>
        <w:t>(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shd w:val="clear" w:color="auto" w:fill="F5E7C6"/>
          <w:lang w:eastAsia="uk-UA"/>
        </w:rPr>
        <w:t>10000000000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shd w:val="clear" w:color="auto" w:fill="F5E7C6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shd w:val="clear" w:color="auto" w:fill="F5E7C6"/>
          <w:lang w:eastAsia="uk-UA"/>
        </w:rPr>
        <w:t>&lt;&lt;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shd w:val="clear" w:color="auto" w:fill="F5E7C6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shd w:val="clear" w:color="auto" w:fill="F5E7C6"/>
          <w:lang w:eastAsia="uk-UA"/>
        </w:rPr>
        <w:t>1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shd w:val="clear" w:color="auto" w:fill="F5E7C6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shd w:val="clear" w:color="auto" w:fill="F5E7C6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shd w:val="clear" w:color="auto" w:fill="F5E7C6"/>
          <w:lang w:eastAsia="uk-UA"/>
        </w:rPr>
        <w:t>// -1474836480, отброшен крайний-левый бит</w:t>
      </w:r>
    </w:p>
    <w:p w14:paraId="2DB9C860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10000000000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*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20000000000, обычное умножение</w:t>
      </w:r>
    </w:p>
    <w:bookmarkStart w:id="7" w:name="pravyy-bitovyy-sdvig-perenosyaschiy-znak"/>
    <w:p w14:paraId="4B48E28A" w14:textId="77777777" w:rsidR="00812A77" w:rsidRPr="00812A77" w:rsidRDefault="00812A77" w:rsidP="00812A77">
      <w:pPr>
        <w:shd w:val="clear" w:color="auto" w:fill="FFFFFF"/>
        <w:spacing w:before="450" w:after="330" w:line="323" w:lineRule="atLeast"/>
        <w:outlineLvl w:val="2"/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instrText xml:space="preserve"> HYPERLINK "https://learn.javascript.ru/bitwise-operators" \l "pravyy-bitovyy-sdvig-perenosyaschiy-znak" </w:instrText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27"/>
          <w:szCs w:val="27"/>
          <w:u w:val="single"/>
          <w:lang w:eastAsia="uk-UA"/>
        </w:rPr>
        <w:t>&gt;&gt; (Правый битовый сдвиг, переносящий знак)</w:t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end"/>
      </w:r>
      <w:bookmarkEnd w:id="7"/>
    </w:p>
    <w:p w14:paraId="4627B5E7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Этот оператор сдвигает биты вправо, отбрасывая лишние. При этом слева добавляется </w:t>
      </w:r>
      <w:r w:rsidRPr="00812A77">
        <w:rPr>
          <w:rFonts w:ascii="Segoe UI" w:eastAsia="Times New Roman" w:hAnsi="Segoe UI" w:cs="Segoe UI"/>
          <w:i/>
          <w:iCs/>
          <w:color w:val="333333"/>
          <w:sz w:val="21"/>
          <w:szCs w:val="21"/>
          <w:lang w:eastAsia="uk-UA"/>
        </w:rPr>
        <w:t>копия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крайнего-левого бита.</w:t>
      </w:r>
    </w:p>
    <w:p w14:paraId="7C7A3CBA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Знак числа (представленный крайним-левым битом) при этом не меняется, так как новый крайний-левый бит имеет то же значение, что и исходном числе.</w:t>
      </w:r>
    </w:p>
    <w:p w14:paraId="7878954B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Поэтому он назван «переносящим знак».</w:t>
      </w:r>
    </w:p>
    <w:p w14:paraId="45044379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Например,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9 &gt;&gt; 2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даст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2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:</w:t>
      </w:r>
    </w:p>
    <w:p w14:paraId="4F9D6215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63C89366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00000000000000000000000000001001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20CB8CBE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              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--------------------------------</w:t>
      </w:r>
    </w:p>
    <w:p w14:paraId="3BE322F3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&gt;&gt;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13C09A86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00000000000000000000000000000010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5EF4BCC7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6DFAFDAD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Операция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&gt;&gt; 2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сдвинула вправо и отбросила два правых бита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01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и добавила слева две копии первого бита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00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50E2B874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Аналогично,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-9 &gt;&gt; 2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даст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-3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:</w:t>
      </w:r>
    </w:p>
    <w:p w14:paraId="24CB157B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1E03D345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11111111111111111111111111110111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13CCD1C4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               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--------------------------------</w:t>
      </w:r>
    </w:p>
    <w:p w14:paraId="3397FB8F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&gt;&gt;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689A6EFE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11111111111111111111111111111101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3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07A10282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Здесь операция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&gt;&gt; 2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сдвинула вправо и отбросила два правых бита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и добавила слева две копии первого бита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 , Знак числа сохранён, так как крайний-левый (знаковый) бит сохранил значение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46E9EED9" w14:textId="77777777" w:rsidR="00812A77" w:rsidRPr="00812A77" w:rsidRDefault="00812A77" w:rsidP="00812A7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uk-UA"/>
        </w:rPr>
        <w:lastRenderedPageBreak/>
        <w:t>Правый сдвиг почти равен целочисленному делению на 2</w:t>
      </w:r>
    </w:p>
    <w:p w14:paraId="177CC876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Битовый сдвиг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&gt;&gt; N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обычно имеет тот же результат, что и целочисленное деление на два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N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раз:</w:t>
      </w:r>
    </w:p>
    <w:p w14:paraId="2923113D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&gt;&gt;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50, деление на 2</w:t>
      </w:r>
    </w:p>
    <w:p w14:paraId="415917BE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&gt;&gt;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25, деление на 2 два раза</w:t>
      </w:r>
    </w:p>
    <w:p w14:paraId="11F0B1E9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&gt;&gt;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3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12, деление на 2 три раза, целая часть от результата</w:t>
      </w:r>
    </w:p>
    <w:bookmarkStart w:id="8" w:name="pravyy-sdvig-s-zapolneniem-nulyami"/>
    <w:p w14:paraId="59E601F9" w14:textId="77777777" w:rsidR="00812A77" w:rsidRPr="00812A77" w:rsidRDefault="00812A77" w:rsidP="00812A77">
      <w:pPr>
        <w:shd w:val="clear" w:color="auto" w:fill="FFFFFF"/>
        <w:spacing w:before="450" w:after="330" w:line="323" w:lineRule="atLeast"/>
        <w:outlineLvl w:val="2"/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instrText xml:space="preserve"> HYPERLINK "https://learn.javascript.ru/bitwise-operators" \l "pravyy-sdvig-s-zapolneniem-nulyami" </w:instrText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27"/>
          <w:szCs w:val="27"/>
          <w:u w:val="single"/>
          <w:lang w:eastAsia="uk-UA"/>
        </w:rPr>
        <w:t>&gt;&gt;&gt; (Правый сдвиг с заполнением нулями)</w:t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end"/>
      </w:r>
      <w:bookmarkEnd w:id="8"/>
    </w:p>
    <w:p w14:paraId="67E68E7D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Этот оператор сдвигает биты первого операнда вправо. Лишние биты справа отбрасываются. Слева добавляются нулевые биты.</w:t>
      </w:r>
    </w:p>
    <w:p w14:paraId="12F533DE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Знаковый бит становится равным 0, поэтому результат всегда положителен.</w:t>
      </w:r>
    </w:p>
    <w:p w14:paraId="63D3990C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21"/>
          <w:szCs w:val="21"/>
          <w:lang w:eastAsia="uk-UA"/>
        </w:rPr>
        <w:t>Для неотрицательных чисел правый сдвиг с заполнением нулями </w:t>
      </w:r>
      <w:r w:rsidRPr="00812A77">
        <w:rPr>
          <w:rFonts w:ascii="Consolas" w:eastAsia="Times New Roman" w:hAnsi="Consolas" w:cs="Courier New"/>
          <w:b/>
          <w:bCs/>
          <w:color w:val="333333"/>
          <w:sz w:val="20"/>
          <w:szCs w:val="20"/>
          <w:shd w:val="clear" w:color="auto" w:fill="F5F2F0"/>
          <w:lang w:eastAsia="uk-UA"/>
        </w:rPr>
        <w:t>&gt;&gt;&gt;</w:t>
      </w:r>
      <w:r w:rsidRPr="00812A77">
        <w:rPr>
          <w:rFonts w:ascii="Segoe UI" w:eastAsia="Times New Roman" w:hAnsi="Segoe UI" w:cs="Segoe UI"/>
          <w:b/>
          <w:bCs/>
          <w:color w:val="333333"/>
          <w:sz w:val="21"/>
          <w:szCs w:val="21"/>
          <w:lang w:eastAsia="uk-UA"/>
        </w:rPr>
        <w:t> и правый сдвиг с переносом знака </w:t>
      </w:r>
      <w:r w:rsidRPr="00812A77">
        <w:rPr>
          <w:rFonts w:ascii="Consolas" w:eastAsia="Times New Roman" w:hAnsi="Consolas" w:cs="Courier New"/>
          <w:b/>
          <w:bCs/>
          <w:color w:val="333333"/>
          <w:sz w:val="20"/>
          <w:szCs w:val="20"/>
          <w:shd w:val="clear" w:color="auto" w:fill="F5F2F0"/>
          <w:lang w:eastAsia="uk-UA"/>
        </w:rPr>
        <w:t>&gt;&gt;</w:t>
      </w:r>
      <w:r w:rsidRPr="00812A77">
        <w:rPr>
          <w:rFonts w:ascii="Segoe UI" w:eastAsia="Times New Roman" w:hAnsi="Segoe UI" w:cs="Segoe UI"/>
          <w:b/>
          <w:bCs/>
          <w:color w:val="333333"/>
          <w:sz w:val="21"/>
          <w:szCs w:val="21"/>
          <w:lang w:eastAsia="uk-UA"/>
        </w:rPr>
        <w:t> дадут одинаковый результат, т.к. в обоих случаях слева добавятся нули.</w:t>
      </w:r>
    </w:p>
    <w:p w14:paraId="47A3538D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Для отрицательных чисел – результат работы разный. Например,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-9 &gt;&gt;&gt; 2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даст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1073741821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в отличие от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-9 &gt;&gt; 2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(даёт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-3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):</w:t>
      </w:r>
    </w:p>
    <w:p w14:paraId="5FC91B2B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41241D62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11111111111111111111111111110111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21880D7F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                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--------------------------------</w:t>
      </w:r>
    </w:p>
    <w:p w14:paraId="7B7A9341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&gt;&gt;&gt;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287027D1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00111111111111111111111111111101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p w14:paraId="71B4327F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1073741821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по осн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.10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</w:p>
    <w:bookmarkStart w:id="9" w:name="primenenie-pobitovyh-operatorov"/>
    <w:p w14:paraId="29022D78" w14:textId="77777777" w:rsidR="00812A77" w:rsidRPr="00812A77" w:rsidRDefault="00812A77" w:rsidP="00812A77">
      <w:pPr>
        <w:shd w:val="clear" w:color="auto" w:fill="FFFFFF"/>
        <w:spacing w:before="360" w:after="180" w:line="480" w:lineRule="atLeast"/>
        <w:outlineLvl w:val="1"/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instrText xml:space="preserve"> HYPERLINK "https://learn.javascript.ru/bitwise-operators" \l "primenenie-pobitovyh-operatorov" </w:instrText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uk-UA"/>
        </w:rPr>
        <w:t>Применение побитовых операторов</w:t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end"/>
      </w:r>
      <w:bookmarkEnd w:id="9"/>
    </w:p>
    <w:p w14:paraId="53972DD5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Побитовые операторы используются редко, но всё же используются.</w:t>
      </w:r>
    </w:p>
    <w:p w14:paraId="69C62B07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Случаи применения побитовых операторов, которые мы здесь разберём, составляют большинство всех использований в JavaScript.</w:t>
      </w:r>
    </w:p>
    <w:p w14:paraId="726DA5E6" w14:textId="77777777" w:rsidR="00812A77" w:rsidRPr="00812A77" w:rsidRDefault="00812A77" w:rsidP="00812A7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uk-UA"/>
        </w:rPr>
        <w:t>Осторожно, приоритеты!</w:t>
      </w:r>
    </w:p>
    <w:p w14:paraId="73825A25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В JavaScript побитовые операторы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^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&amp;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|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выполняются после сравнений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==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6AC9255D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Например, в сравнении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a == b^0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будет сначала выполнено сравнение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a == b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а потом уже операция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^0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как будто стоят скобки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(a == b)^0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41AB5E97" w14:textId="77777777" w:rsidR="00812A77" w:rsidRPr="00812A77" w:rsidRDefault="00812A77" w:rsidP="00812A77">
      <w:pPr>
        <w:shd w:val="clear" w:color="auto" w:fill="FFFFFF"/>
        <w:spacing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Обычно это не то, чего мы хотим. Чтобы гарантировать желаемый порядок, нужно ставить скобки: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a == (b^0)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bookmarkStart w:id="10" w:name="maska"/>
    <w:p w14:paraId="66589FCB" w14:textId="77777777" w:rsidR="00812A77" w:rsidRPr="00812A77" w:rsidRDefault="00812A77" w:rsidP="00812A77">
      <w:pPr>
        <w:shd w:val="clear" w:color="auto" w:fill="FFFFFF"/>
        <w:spacing w:before="450" w:after="330" w:line="323" w:lineRule="atLeast"/>
        <w:outlineLvl w:val="2"/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instrText xml:space="preserve"> HYPERLINK "https://learn.javascript.ru/bitwise-operators" \l "maska" </w:instrText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27"/>
          <w:szCs w:val="27"/>
          <w:u w:val="single"/>
          <w:lang w:eastAsia="uk-UA"/>
        </w:rPr>
        <w:t>Маска</w:t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end"/>
      </w:r>
      <w:bookmarkEnd w:id="10"/>
    </w:p>
    <w:p w14:paraId="70F71FE3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Для этого примера представим, что наш скрипт работает с пользователями.</w:t>
      </w:r>
    </w:p>
    <w:p w14:paraId="538F2BF1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У них могут быть различные роли в проекте:</w:t>
      </w:r>
    </w:p>
    <w:p w14:paraId="3695ACB8" w14:textId="77777777" w:rsidR="00812A77" w:rsidRPr="00812A77" w:rsidRDefault="00812A77" w:rsidP="00812A77">
      <w:pPr>
        <w:numPr>
          <w:ilvl w:val="0"/>
          <w:numId w:val="6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Гость</w:t>
      </w:r>
    </w:p>
    <w:p w14:paraId="270FE576" w14:textId="77777777" w:rsidR="00812A77" w:rsidRPr="00812A77" w:rsidRDefault="00812A77" w:rsidP="00812A77">
      <w:pPr>
        <w:numPr>
          <w:ilvl w:val="0"/>
          <w:numId w:val="6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Редактор</w:t>
      </w:r>
    </w:p>
    <w:p w14:paraId="27E2B8CF" w14:textId="77777777" w:rsidR="00812A77" w:rsidRPr="00812A77" w:rsidRDefault="00812A77" w:rsidP="00812A77">
      <w:pPr>
        <w:numPr>
          <w:ilvl w:val="0"/>
          <w:numId w:val="6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Админ</w:t>
      </w:r>
    </w:p>
    <w:p w14:paraId="3FD8A7FA" w14:textId="77777777" w:rsidR="00812A77" w:rsidRPr="00812A77" w:rsidRDefault="00812A77" w:rsidP="00812A77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lastRenderedPageBreak/>
        <w:t>Каждой роли соответствует ряд доступов к статьям и функциональности сайта.</w:t>
      </w:r>
    </w:p>
    <w:p w14:paraId="75B1064C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Например,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Гость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может лишь просматривать статьи сайта, а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Редактор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– ещё и редактировать их, и тому подобное.</w:t>
      </w:r>
    </w:p>
    <w:p w14:paraId="234B81B4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Что-то в таком духе: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904"/>
        <w:gridCol w:w="1989"/>
        <w:gridCol w:w="2044"/>
        <w:gridCol w:w="2129"/>
        <w:gridCol w:w="2311"/>
      </w:tblGrid>
      <w:tr w:rsidR="00812A77" w:rsidRPr="00812A77" w14:paraId="3EF81900" w14:textId="77777777" w:rsidTr="00812A77">
        <w:trPr>
          <w:tblHeader/>
        </w:trPr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22BBA60B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Пользователь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13DDAAB2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Просмотр статей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39EA3912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Изменение статей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699C292D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Просмотр товаров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26E481AF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Изменение товаров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274FE45A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Управление правами</w:t>
            </w:r>
          </w:p>
        </w:tc>
      </w:tr>
      <w:tr w:rsidR="00812A77" w:rsidRPr="00812A77" w14:paraId="3297E1B7" w14:textId="77777777" w:rsidTr="00812A77"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4EE3F9B4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Гость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1AEF4D07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Да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696AC8D4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Нет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40A74B33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Да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6CFCC9BA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Нет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38D3DB7B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Нет</w:t>
            </w:r>
          </w:p>
        </w:tc>
      </w:tr>
      <w:tr w:rsidR="00812A77" w:rsidRPr="00812A77" w14:paraId="753B12F0" w14:textId="77777777" w:rsidTr="00812A77"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07BAEFC4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Редактор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298CF437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Да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1F81BCCC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Да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4F349747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Да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2F9C6F56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Да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1F680957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Нет</w:t>
            </w:r>
          </w:p>
        </w:tc>
      </w:tr>
      <w:tr w:rsidR="00812A77" w:rsidRPr="00812A77" w14:paraId="5CB9EA1A" w14:textId="77777777" w:rsidTr="00812A77"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76527433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Админ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5440C1D6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Да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53590B94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Да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1A1E08A1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Да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0D3DD67E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Да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185A56A0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Да</w:t>
            </w:r>
          </w:p>
        </w:tc>
      </w:tr>
    </w:tbl>
    <w:p w14:paraId="6356C734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Если вместо «Да» поставить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а вместо «Нет» –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0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то каждый набор доступов описывается числом: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636"/>
        <w:gridCol w:w="1719"/>
        <w:gridCol w:w="1725"/>
        <w:gridCol w:w="1808"/>
        <w:gridCol w:w="1965"/>
        <w:gridCol w:w="1565"/>
      </w:tblGrid>
      <w:tr w:rsidR="00812A77" w:rsidRPr="00812A77" w14:paraId="28BBD571" w14:textId="77777777" w:rsidTr="00812A77">
        <w:trPr>
          <w:tblHeader/>
        </w:trPr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1324F4FA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Пользователь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0BD6E18E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Просмотр статей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4D97CA0B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Изменение статей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532EF072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Просмотр товаров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4ACB2732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Изменение товаров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6EAB8493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Управление правами</w:t>
            </w:r>
          </w:p>
        </w:tc>
        <w:tc>
          <w:tcPr>
            <w:tcW w:w="0" w:type="auto"/>
            <w:tcBorders>
              <w:bottom w:val="single" w:sz="18" w:space="0" w:color="CCCCCC"/>
            </w:tcBorders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14:paraId="4509EC52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В 10-ной системе</w:t>
            </w:r>
          </w:p>
        </w:tc>
      </w:tr>
      <w:tr w:rsidR="00812A77" w:rsidRPr="00812A77" w14:paraId="5D840C0B" w14:textId="77777777" w:rsidTr="00812A77"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48F806C0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Гость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6E27BE27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05B6C62C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4FDD3DF5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759EADC7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637D99F6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64885725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= 20</w:t>
            </w:r>
          </w:p>
        </w:tc>
      </w:tr>
      <w:tr w:rsidR="00812A77" w:rsidRPr="00812A77" w14:paraId="6A39C79C" w14:textId="77777777" w:rsidTr="00812A77"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2DCEE786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Редактор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7594DE3C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6B1EACD7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12D9967D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406EFFEB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7D5CB149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0</w:t>
            </w:r>
          </w:p>
        </w:tc>
        <w:tc>
          <w:tcPr>
            <w:tcW w:w="0" w:type="auto"/>
            <w:shd w:val="clear" w:color="auto" w:fill="F9F9F9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680A3255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= 30</w:t>
            </w:r>
          </w:p>
        </w:tc>
      </w:tr>
      <w:tr w:rsidR="00812A77" w:rsidRPr="00812A77" w14:paraId="0052CD8C" w14:textId="77777777" w:rsidTr="00812A77"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45AB989E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Админ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630AC348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2EF291DA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2AD212DE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582A8ABD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7319686C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14:paraId="30C7E96D" w14:textId="77777777" w:rsidR="00812A77" w:rsidRPr="00812A77" w:rsidRDefault="00812A77" w:rsidP="0081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812A77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= 31</w:t>
            </w:r>
          </w:p>
        </w:tc>
      </w:tr>
    </w:tbl>
    <w:p w14:paraId="03A42A43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В последней колонке находится десятичное число, которое получится, если прочитать строку доступов в двоичном виде.</w:t>
      </w:r>
    </w:p>
    <w:p w14:paraId="4BF5FADF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Например, доступ гостя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10100 = 20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36A61D82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Такая интерпретация доступов позволяет «упаковать» много информации в одно число. Это экономит память, а кроме этого – это удобно, поскольку в дополнение к экономии – по такому значению очень легко проверить, имеет ли посетитель заданную </w:t>
      </w:r>
      <w:r w:rsidRPr="00812A77">
        <w:rPr>
          <w:rFonts w:ascii="Segoe UI" w:eastAsia="Times New Roman" w:hAnsi="Segoe UI" w:cs="Segoe UI"/>
          <w:i/>
          <w:iCs/>
          <w:color w:val="333333"/>
          <w:sz w:val="21"/>
          <w:szCs w:val="21"/>
          <w:lang w:eastAsia="uk-UA"/>
        </w:rPr>
        <w:t>комбинацию доступов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!</w:t>
      </w:r>
    </w:p>
    <w:p w14:paraId="1DC6C56B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Для этого посмотрим, как в 2-ной системе представляется каждый доступ в отдельности.</w:t>
      </w:r>
    </w:p>
    <w:p w14:paraId="6D904E65" w14:textId="77777777" w:rsidR="00812A77" w:rsidRPr="00812A77" w:rsidRDefault="00812A77" w:rsidP="00812A77">
      <w:pPr>
        <w:numPr>
          <w:ilvl w:val="0"/>
          <w:numId w:val="7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Доступ, соответствующий только управлению правами: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00001 (=1)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(все нули кроме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на позиции, соответствующей этому доступу).</w:t>
      </w:r>
    </w:p>
    <w:p w14:paraId="541C5F31" w14:textId="77777777" w:rsidR="00812A77" w:rsidRPr="00812A77" w:rsidRDefault="00812A77" w:rsidP="00812A77">
      <w:pPr>
        <w:numPr>
          <w:ilvl w:val="0"/>
          <w:numId w:val="7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Доступ, соответствующий только изменению товаров: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00010 (=2)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5F7CC738" w14:textId="77777777" w:rsidR="00812A77" w:rsidRPr="00812A77" w:rsidRDefault="00812A77" w:rsidP="00812A77">
      <w:pPr>
        <w:numPr>
          <w:ilvl w:val="0"/>
          <w:numId w:val="7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Доступ, соответствующий только просмотру товаров: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00100 (=4)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50F3A92D" w14:textId="77777777" w:rsidR="00812A77" w:rsidRPr="00812A77" w:rsidRDefault="00812A77" w:rsidP="00812A77">
      <w:pPr>
        <w:numPr>
          <w:ilvl w:val="0"/>
          <w:numId w:val="7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Доступ, соответствующий только изменению статей: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01000 (=8)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2EAE0A86" w14:textId="77777777" w:rsidR="00812A77" w:rsidRPr="00812A77" w:rsidRDefault="00812A77" w:rsidP="00812A77">
      <w:pPr>
        <w:numPr>
          <w:ilvl w:val="0"/>
          <w:numId w:val="7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Доступ, соответствующий только просмотру статей: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10000 (=16)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65D69516" w14:textId="77777777" w:rsidR="00812A77" w:rsidRPr="00812A77" w:rsidRDefault="00812A77" w:rsidP="00812A77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Доступ одновременно на просмотр и изменение статей – это двоичное число с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на соответствующих позициях, то есть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access = 11000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74226819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Как правило, доступы задаются в виде констант:</w:t>
      </w:r>
    </w:p>
    <w:p w14:paraId="670071A1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0077AA"/>
          <w:sz w:val="23"/>
          <w:szCs w:val="23"/>
          <w:lang w:eastAsia="uk-UA"/>
        </w:rPr>
        <w:t>var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ACCESS_ADMIN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       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00001</w:t>
      </w:r>
    </w:p>
    <w:p w14:paraId="171412B8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0077AA"/>
          <w:sz w:val="23"/>
          <w:szCs w:val="23"/>
          <w:lang w:eastAsia="uk-UA"/>
        </w:rPr>
        <w:t>var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ACCESS_GOODS_EDIT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00010</w:t>
      </w:r>
    </w:p>
    <w:p w14:paraId="781EDF87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0077AA"/>
          <w:sz w:val="23"/>
          <w:szCs w:val="23"/>
          <w:lang w:eastAsia="uk-UA"/>
        </w:rPr>
        <w:t>var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ACCESS_GOODS_VIEW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4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  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00100</w:t>
      </w:r>
    </w:p>
    <w:p w14:paraId="53723135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0077AA"/>
          <w:sz w:val="23"/>
          <w:szCs w:val="23"/>
          <w:lang w:eastAsia="uk-UA"/>
        </w:rPr>
        <w:t>var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ACCESS_ARTICLE_EDIT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8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01000</w:t>
      </w:r>
    </w:p>
    <w:p w14:paraId="5ED69F22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0077AA"/>
          <w:sz w:val="23"/>
          <w:szCs w:val="23"/>
          <w:lang w:eastAsia="uk-UA"/>
        </w:rPr>
        <w:t>var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ACCESS_ARTICLE_VIEW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16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10000</w:t>
      </w:r>
    </w:p>
    <w:p w14:paraId="6AA3D63B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Из этих констант получить нужную комбинацию доступов можно при помощи операции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|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2A5E9171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0077AA"/>
          <w:sz w:val="23"/>
          <w:szCs w:val="23"/>
          <w:lang w:eastAsia="uk-UA"/>
        </w:rPr>
        <w:t>var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guest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ACCESS_ARTICLE_VIEW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|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ACCESS_GOODS_VIEW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10100</w:t>
      </w:r>
    </w:p>
    <w:p w14:paraId="08FE6722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0077AA"/>
          <w:sz w:val="23"/>
          <w:szCs w:val="23"/>
          <w:lang w:eastAsia="uk-UA"/>
        </w:rPr>
        <w:t>var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editor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guest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|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ACCESS_ARTICLE_EDIT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|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ACCESS_GOODS_EDIT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11110</w:t>
      </w:r>
    </w:p>
    <w:p w14:paraId="22C736FB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0077AA"/>
          <w:sz w:val="23"/>
          <w:szCs w:val="23"/>
          <w:lang w:eastAsia="uk-UA"/>
        </w:rPr>
        <w:t>var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admin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editor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|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ACCESS_ADMIN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11111</w:t>
      </w:r>
    </w:p>
    <w:p w14:paraId="4F94F46E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Теперь, чтобы понять, есть ли в доступе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editor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нужный доступ, например управление правами – достаточно применить к нему побитовый оператор И (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&amp;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) с соответствующей константой.</w:t>
      </w:r>
    </w:p>
    <w:p w14:paraId="2071F11C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Ненулевой результат будет означать, что доступ есть:</w:t>
      </w:r>
    </w:p>
    <w:p w14:paraId="4E3B8E25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lastRenderedPageBreak/>
        <w:t>alert(editor &amp; ACCESS_ADMIN); // 0, доступа нет</w:t>
      </w:r>
    </w:p>
    <w:p w14:paraId="5DC90C83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alert(editor &amp; ACCESS_ARTICLE_EDIT); // 8, доступ есть</w:t>
      </w:r>
    </w:p>
    <w:p w14:paraId="04F1ED16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Такая проверка работает, потому что оператор И ставит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на те позиции результата, на которых в обоих операндах стоит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50212342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21"/>
          <w:szCs w:val="21"/>
          <w:lang w:eastAsia="uk-UA"/>
        </w:rPr>
        <w:t>Можно проверить один из нескольких доступов.</w:t>
      </w:r>
    </w:p>
    <w:p w14:paraId="225272A5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Например, проверим, есть ли права на просмотр ИЛИ изменение товаров. Соответствующие права задаются битом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на втором и третьем месте с конца, что даёт число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00110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(=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6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в 10-ной системе).</w:t>
      </w:r>
    </w:p>
    <w:p w14:paraId="5004EB59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0077AA"/>
          <w:sz w:val="23"/>
          <w:szCs w:val="23"/>
          <w:lang w:eastAsia="uk-UA"/>
        </w:rPr>
        <w:t>var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check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ACCESS_GOODS_VIEW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|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ACCESS_GOODS_EDIT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6, 00110</w:t>
      </w:r>
    </w:p>
    <w:p w14:paraId="67C59324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</w:p>
    <w:p w14:paraId="21AAB5CE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admin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&amp;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check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не 0, значит есть доступ к просмотру ИЛИ изменению</w:t>
      </w:r>
    </w:p>
    <w:p w14:paraId="2D0D5EA1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i/>
          <w:iCs/>
          <w:color w:val="333333"/>
          <w:sz w:val="21"/>
          <w:szCs w:val="21"/>
          <w:lang w:eastAsia="uk-UA"/>
        </w:rPr>
        <w:t>Битовой маской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называют как раз комбинацию двоичных значений (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check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в примере выше), которая используется для проверки и выборки единиц на нужных позициях.</w:t>
      </w:r>
    </w:p>
    <w:p w14:paraId="74F40234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Маски могут быть весьма удобны.</w:t>
      </w:r>
    </w:p>
    <w:p w14:paraId="50057C2D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В частности, их используют в функциях, чтобы одним параметром передать несколько «флагов», т.е. однобитных значений.</w:t>
      </w:r>
    </w:p>
    <w:p w14:paraId="7D79AAC7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Пример вызова функции с маской:</w:t>
      </w:r>
    </w:p>
    <w:p w14:paraId="3F998BBB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найти пользователей с правами на изменение товаров или администраторов</w:t>
      </w:r>
    </w:p>
    <w:p w14:paraId="00924D18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findUsers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ACCESS_GOODS_EDIT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|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ACCESS_ADMIN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</w:p>
    <w:p w14:paraId="07A44220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Это довольно-таки коротко и элегантно, но, вместе с тем, применение масок налагает определённые ограничения. В частности, побитовые операторы в JavaScript работают только с 32-битными числами, а значит, к примеру, 33 доступа уже в число не упакуешь. Да и работа с двоичной системой счисления – как ни крути, менее удобна, чем с десятичной или с обычными логическими значениями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true/false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43898624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Поэтому основная сфера применения масок – это быстрые вычисления, экономия памяти, низкоуровневые операции, связанные с рисованием из JavaScript (3d-графика), интеграция с некоторыми функциями ОС (для серверного JavaScript), и другие ситуации, когда уже существуют функции, требующие битовую маску.</w:t>
      </w:r>
    </w:p>
    <w:bookmarkStart w:id="11" w:name="okruglenie"/>
    <w:p w14:paraId="0DEBE11F" w14:textId="77777777" w:rsidR="00812A77" w:rsidRPr="00812A77" w:rsidRDefault="00812A77" w:rsidP="00812A77">
      <w:pPr>
        <w:shd w:val="clear" w:color="auto" w:fill="FFFFFF"/>
        <w:spacing w:before="450" w:after="330" w:line="323" w:lineRule="atLeast"/>
        <w:outlineLvl w:val="2"/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instrText xml:space="preserve"> HYPERLINK "https://learn.javascript.ru/bitwise-operators" \l "okruglenie" </w:instrText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27"/>
          <w:szCs w:val="27"/>
          <w:u w:val="single"/>
          <w:lang w:eastAsia="uk-UA"/>
        </w:rPr>
        <w:t>Округление</w:t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end"/>
      </w:r>
      <w:bookmarkEnd w:id="11"/>
    </w:p>
    <w:p w14:paraId="2D280960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Так как битовые операции отбрасывают десятичную часть, то их можно использовать для округления. Достаточно взять любую операцию, которая не меняет значение числа.</w:t>
      </w:r>
    </w:p>
    <w:p w14:paraId="73FC7AAB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Например, двойное НЕ (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~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):</w:t>
      </w:r>
    </w:p>
    <w:p w14:paraId="37FAE74F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~~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12.345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12</w:t>
      </w:r>
    </w:p>
    <w:p w14:paraId="2F889ED6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Подойдёт и Исключающее ИЛИ (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^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) с нулём:</w:t>
      </w:r>
    </w:p>
    <w:p w14:paraId="2742491E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12.345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^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12</w:t>
      </w:r>
    </w:p>
    <w:p w14:paraId="34FBC16A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Последнее даже более удобно, поскольку отлично читается:</w:t>
      </w:r>
    </w:p>
    <w:p w14:paraId="3937DE38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12.3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*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14.5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^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(=178) "12.3 умножить на 14.5 и округлить"</w:t>
      </w:r>
    </w:p>
    <w:p w14:paraId="2F54D499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У побитовых операторов достаточно низкий приоритет, он меньше чем у остальной арифметики:</w:t>
      </w:r>
    </w:p>
    <w:p w14:paraId="646CCBA5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lastRenderedPageBreak/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1.1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+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1.2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^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2, сложение выполнится раньше округления</w:t>
      </w:r>
    </w:p>
    <w:bookmarkStart w:id="12" w:name="proverka-na-1"/>
    <w:p w14:paraId="3CCD5F85" w14:textId="77777777" w:rsidR="00812A77" w:rsidRPr="00812A77" w:rsidRDefault="00812A77" w:rsidP="00812A77">
      <w:pPr>
        <w:shd w:val="clear" w:color="auto" w:fill="FFFFFF"/>
        <w:spacing w:before="450" w:after="330" w:line="323" w:lineRule="atLeast"/>
        <w:outlineLvl w:val="2"/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instrText xml:space="preserve"> HYPERLINK "https://learn.javascript.ru/bitwise-operators" \l "proverka-na-1" </w:instrText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27"/>
          <w:szCs w:val="27"/>
          <w:u w:val="single"/>
          <w:lang w:eastAsia="uk-UA"/>
        </w:rPr>
        <w:t>Проверка на −1</w:t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end"/>
      </w:r>
      <w:bookmarkEnd w:id="12"/>
    </w:p>
    <w:p w14:paraId="2DD63E58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hyperlink r:id="rId54" w:anchor="signed-format" w:history="1">
        <w:r w:rsidRPr="00812A77">
          <w:rPr>
            <w:rFonts w:ascii="Segoe UI" w:eastAsia="Times New Roman" w:hAnsi="Segoe UI" w:cs="Segoe UI"/>
            <w:color w:val="0059B2"/>
            <w:sz w:val="21"/>
            <w:szCs w:val="21"/>
            <w:u w:val="single"/>
            <w:lang w:eastAsia="uk-UA"/>
          </w:rPr>
          <w:t>Внутренний формат</w:t>
        </w:r>
      </w:hyperlink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32-битных чисел устроен так, что для смены знака нужно все биты заменить на противоположные («обратить») и прибавить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0F228552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Обращение битов – это побитовое НЕ (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~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). То есть, при таком формате представления числа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-n = ~n + 1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 Или, если перенести единицу: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~n = -(n+1)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3A615BFA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Как видно из последнего равенства,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~n == 0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только если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n == -1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 Поэтому можно легко проверить равенство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n == -1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:</w:t>
      </w:r>
    </w:p>
    <w:p w14:paraId="441260B5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0077AA"/>
          <w:sz w:val="23"/>
          <w:szCs w:val="23"/>
          <w:lang w:eastAsia="uk-UA"/>
        </w:rPr>
        <w:t>var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n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5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;</w:t>
      </w:r>
    </w:p>
    <w:p w14:paraId="1014E642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</w:p>
    <w:p w14:paraId="0CD2380A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0077AA"/>
          <w:sz w:val="23"/>
          <w:szCs w:val="23"/>
          <w:lang w:eastAsia="uk-UA"/>
        </w:rPr>
        <w:t>if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~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n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{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сработает, т.к. ~n = -(5+1) = -6</w:t>
      </w:r>
    </w:p>
    <w:p w14:paraId="77BC84BD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669900"/>
          <w:sz w:val="23"/>
          <w:szCs w:val="23"/>
          <w:lang w:eastAsia="uk-UA"/>
        </w:rPr>
        <w:t>"n не -1"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выведет!</w:t>
      </w:r>
    </w:p>
    <w:p w14:paraId="163D2DD7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}</w:t>
      </w:r>
    </w:p>
    <w:p w14:paraId="4414493A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0077AA"/>
          <w:sz w:val="23"/>
          <w:szCs w:val="23"/>
          <w:lang w:eastAsia="uk-UA"/>
        </w:rPr>
        <w:t>var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n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;</w:t>
      </w:r>
    </w:p>
    <w:p w14:paraId="594A11C8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</w:p>
    <w:p w14:paraId="09990C16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0077AA"/>
          <w:sz w:val="23"/>
          <w:szCs w:val="23"/>
          <w:lang w:eastAsia="uk-UA"/>
        </w:rPr>
        <w:t>if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~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n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{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не сработает, т.к. ~n = -(-1+1) = 0</w:t>
      </w:r>
    </w:p>
    <w:p w14:paraId="4F716715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669900"/>
          <w:sz w:val="23"/>
          <w:szCs w:val="23"/>
          <w:lang w:eastAsia="uk-UA"/>
        </w:rPr>
        <w:t>"...ничего не выведет..."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</w:p>
    <w:p w14:paraId="4C8C6838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}</w:t>
      </w:r>
    </w:p>
    <w:p w14:paraId="41871325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Проверка на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-1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пригождается, например, при поиске символа в строке. Вызов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str.indexOf("подстрока")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возвращает позицию подстроки в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str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или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-1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если не нашёл.</w:t>
      </w:r>
    </w:p>
    <w:p w14:paraId="75F6545F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0077AA"/>
          <w:sz w:val="23"/>
          <w:szCs w:val="23"/>
          <w:lang w:eastAsia="uk-UA"/>
        </w:rPr>
        <w:t>var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str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=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669900"/>
          <w:sz w:val="23"/>
          <w:szCs w:val="23"/>
          <w:lang w:eastAsia="uk-UA"/>
        </w:rPr>
        <w:t>"Проверка"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;</w:t>
      </w:r>
    </w:p>
    <w:p w14:paraId="060FA9DD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</w:p>
    <w:p w14:paraId="21F445C0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0077AA"/>
          <w:sz w:val="23"/>
          <w:szCs w:val="23"/>
          <w:lang w:eastAsia="uk-UA"/>
        </w:rPr>
        <w:t>if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~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str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.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indexOf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669900"/>
          <w:sz w:val="23"/>
          <w:szCs w:val="23"/>
          <w:lang w:eastAsia="uk-UA"/>
        </w:rPr>
        <w:t>"верка"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))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{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Сочетание "if (~...indexOf)" читается как "если найдено"</w:t>
      </w:r>
    </w:p>
    <w:p w14:paraId="33248EA6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 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669900"/>
          <w:sz w:val="23"/>
          <w:szCs w:val="23"/>
          <w:lang w:eastAsia="uk-UA"/>
        </w:rPr>
        <w:t>'найдено!'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</w:p>
    <w:p w14:paraId="1C813D1D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}</w:t>
      </w:r>
    </w:p>
    <w:bookmarkStart w:id="13" w:name="umnozhenie-i-delenie-na-stepeni-2"/>
    <w:p w14:paraId="25124DF7" w14:textId="77777777" w:rsidR="00812A77" w:rsidRPr="00812A77" w:rsidRDefault="00812A77" w:rsidP="00812A77">
      <w:pPr>
        <w:shd w:val="clear" w:color="auto" w:fill="FFFFFF"/>
        <w:spacing w:before="450" w:after="330" w:line="323" w:lineRule="atLeast"/>
        <w:outlineLvl w:val="2"/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instrText xml:space="preserve"> HYPERLINK "https://learn.javascript.ru/bitwise-operators" \l "umnozhenie-i-delenie-na-stepeni-2" </w:instrText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27"/>
          <w:szCs w:val="27"/>
          <w:u w:val="single"/>
          <w:lang w:eastAsia="uk-UA"/>
        </w:rPr>
        <w:t>Умножение и деление на степени 2</w:t>
      </w:r>
      <w:r w:rsidRPr="00812A77">
        <w:rPr>
          <w:rFonts w:ascii="Segoe UI" w:eastAsia="Times New Roman" w:hAnsi="Segoe UI" w:cs="Segoe UI"/>
          <w:b/>
          <w:bCs/>
          <w:color w:val="333333"/>
          <w:sz w:val="27"/>
          <w:szCs w:val="27"/>
          <w:lang w:eastAsia="uk-UA"/>
        </w:rPr>
        <w:fldChar w:fldCharType="end"/>
      </w:r>
      <w:bookmarkEnd w:id="13"/>
    </w:p>
    <w:p w14:paraId="4A45BAB2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Оператор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a &lt;&lt; b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сдвигая биты, по сути умножает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a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на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2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в степени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b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701820D1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Например:</w:t>
      </w:r>
    </w:p>
    <w:p w14:paraId="68AFF02E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&lt;&lt;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1*(2*2) = 4</w:t>
      </w:r>
    </w:p>
    <w:p w14:paraId="409DF119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&lt;&lt;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3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1*(2*2*2) = 8</w:t>
      </w:r>
    </w:p>
    <w:p w14:paraId="06372480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3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&lt;&lt;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3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3*(2*2*2) = 24</w:t>
      </w:r>
    </w:p>
    <w:p w14:paraId="0C8002DE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При этом следует иметь в виду, что максимальный верхний порог такого умножения меньше, чем обычно, так как побитовый оператор манипулирует 32-битными целыми, в то время как обычные операторы работают с числами длиной 64 бита.</w:t>
      </w:r>
    </w:p>
    <w:p w14:paraId="25FAB340" w14:textId="77777777" w:rsidR="00812A77" w:rsidRPr="00812A77" w:rsidRDefault="00812A77" w:rsidP="00812A77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Оператор сдвига в другую сторону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a &gt;&gt; b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производит обратную операцию – целочисленное деление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a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на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2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vertAlign w:val="superscript"/>
          <w:lang w:eastAsia="uk-UA"/>
        </w:rPr>
        <w:t>b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1DBB655C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8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&gt;&gt;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2 = 8/4, убрали 2 нуля в двоичном представлении</w:t>
      </w:r>
    </w:p>
    <w:p w14:paraId="392C3C5C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lastRenderedPageBreak/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11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&gt;&gt;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2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2, целочисленное деление (менее значимые биты просто отброшены)</w:t>
      </w:r>
    </w:p>
    <w:bookmarkStart w:id="14" w:name="itogo"/>
    <w:p w14:paraId="71146944" w14:textId="77777777" w:rsidR="00812A77" w:rsidRPr="00812A77" w:rsidRDefault="00812A77" w:rsidP="00812A77">
      <w:pPr>
        <w:shd w:val="clear" w:color="auto" w:fill="FFFFFF"/>
        <w:spacing w:before="360" w:after="180" w:line="480" w:lineRule="atLeast"/>
        <w:outlineLvl w:val="1"/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instrText xml:space="preserve"> HYPERLINK "https://learn.javascript.ru/bitwise-operators" \l "itogo" </w:instrText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uk-UA"/>
        </w:rPr>
        <w:t>Итого</w:t>
      </w:r>
      <w:r w:rsidRPr="00812A77"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  <w:fldChar w:fldCharType="end"/>
      </w:r>
      <w:bookmarkEnd w:id="14"/>
    </w:p>
    <w:p w14:paraId="3717395C" w14:textId="77777777" w:rsidR="00812A77" w:rsidRPr="00812A77" w:rsidRDefault="00812A77" w:rsidP="00812A77">
      <w:pPr>
        <w:numPr>
          <w:ilvl w:val="0"/>
          <w:numId w:val="8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Бинарные побитовые операторы: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&amp; | ^ &lt;&lt; &gt;&gt; &gt;&gt;&gt;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11004861" w14:textId="77777777" w:rsidR="00812A77" w:rsidRPr="00812A77" w:rsidRDefault="00812A77" w:rsidP="00812A77">
      <w:pPr>
        <w:numPr>
          <w:ilvl w:val="0"/>
          <w:numId w:val="8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Унарный побитовый оператор один: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~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52E56F6E" w14:textId="77777777" w:rsidR="00812A77" w:rsidRPr="00812A77" w:rsidRDefault="00812A77" w:rsidP="00812A77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Как правило, битовое представление числа используется для:</w:t>
      </w:r>
    </w:p>
    <w:p w14:paraId="46F09FA9" w14:textId="77777777" w:rsidR="00812A77" w:rsidRPr="00812A77" w:rsidRDefault="00812A77" w:rsidP="00812A77">
      <w:pPr>
        <w:numPr>
          <w:ilvl w:val="0"/>
          <w:numId w:val="9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Округления числа: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(12.34^0) = 12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1829E1ED" w14:textId="77777777" w:rsidR="00812A77" w:rsidRPr="00812A77" w:rsidRDefault="00812A77" w:rsidP="00812A77">
      <w:pPr>
        <w:numPr>
          <w:ilvl w:val="0"/>
          <w:numId w:val="9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Проверки на равенство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-1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: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if (~n) { n не -1 }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19CCF82C" w14:textId="77777777" w:rsidR="00812A77" w:rsidRPr="00812A77" w:rsidRDefault="00812A77" w:rsidP="00812A77">
      <w:pPr>
        <w:numPr>
          <w:ilvl w:val="0"/>
          <w:numId w:val="9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Упаковки нескольких битововых значений («флагов») в одно значение. Это экономит память и позволяет проверять наличие комбинации флагов одним оператором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&amp;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675976DD" w14:textId="77777777" w:rsidR="00812A77" w:rsidRPr="00812A77" w:rsidRDefault="00812A77" w:rsidP="00812A77">
      <w:pPr>
        <w:numPr>
          <w:ilvl w:val="0"/>
          <w:numId w:val="9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Других ситуаций, когда нужны битовые маски.</w:t>
      </w:r>
    </w:p>
    <w:p w14:paraId="6E31F60B" w14:textId="77777777" w:rsidR="00812A77" w:rsidRPr="00812A77" w:rsidRDefault="00812A77" w:rsidP="00812A77">
      <w:pPr>
        <w:shd w:val="clear" w:color="auto" w:fill="FFFFFF"/>
        <w:spacing w:before="360" w:after="240" w:line="480" w:lineRule="atLeast"/>
        <w:outlineLvl w:val="1"/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uk-UA"/>
        </w:rPr>
      </w:pPr>
      <w:hyperlink r:id="rId55" w:anchor="tasks" w:history="1">
        <w:r w:rsidRPr="00812A77">
          <w:rPr>
            <w:rFonts w:ascii="Segoe UI" w:eastAsia="Times New Roman" w:hAnsi="Segoe UI" w:cs="Segoe UI"/>
            <w:b/>
            <w:bCs/>
            <w:color w:val="0000FF"/>
            <w:sz w:val="36"/>
            <w:szCs w:val="36"/>
            <w:u w:val="single"/>
            <w:lang w:eastAsia="uk-UA"/>
          </w:rPr>
          <w:t>Задачи</w:t>
        </w:r>
      </w:hyperlink>
    </w:p>
    <w:bookmarkStart w:id="15" w:name="pobitovyy-operator-i-znachenie"/>
    <w:p w14:paraId="0DB8E435" w14:textId="77777777" w:rsidR="00812A77" w:rsidRPr="00812A77" w:rsidRDefault="00812A77" w:rsidP="00812A77">
      <w:pPr>
        <w:shd w:val="clear" w:color="auto" w:fill="FFFFFF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  <w:instrText xml:space="preserve"> HYPERLINK "https://learn.javascript.ru/bitwise-operators" \l "pobitovyy-operator-i-znachenie" </w:instrText>
      </w:r>
      <w:r w:rsidRPr="00812A77"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30"/>
          <w:szCs w:val="30"/>
          <w:u w:val="single"/>
          <w:lang w:eastAsia="uk-UA"/>
        </w:rPr>
        <w:t>Побитовый оператор и значение</w:t>
      </w:r>
      <w:r w:rsidRPr="00812A77"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  <w:fldChar w:fldCharType="end"/>
      </w:r>
      <w:bookmarkEnd w:id="15"/>
    </w:p>
    <w:p w14:paraId="0917816D" w14:textId="77777777" w:rsidR="00812A77" w:rsidRPr="00812A77" w:rsidRDefault="00812A77" w:rsidP="00812A7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999999"/>
          <w:sz w:val="21"/>
          <w:szCs w:val="21"/>
          <w:lang w:eastAsia="uk-UA"/>
        </w:rPr>
        <w:t>важность: 5</w:t>
      </w:r>
    </w:p>
    <w:p w14:paraId="65CCE09A" w14:textId="77777777" w:rsidR="00812A77" w:rsidRPr="00812A77" w:rsidRDefault="00812A77" w:rsidP="00812A77">
      <w:pPr>
        <w:shd w:val="clear" w:color="auto" w:fill="FFFFFF"/>
        <w:spacing w:after="270" w:line="294" w:lineRule="atLeast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Почему побитовые операции в примерах ниже не меняют число? Что они делают внутри?</w:t>
      </w:r>
    </w:p>
    <w:p w14:paraId="7FD16203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123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^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123</w:t>
      </w:r>
    </w:p>
    <w:p w14:paraId="1EAA06C7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^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123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123</w:t>
      </w:r>
    </w:p>
    <w:p w14:paraId="7BD2B32A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~~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123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123</w:t>
      </w:r>
    </w:p>
    <w:p w14:paraId="5D305F45" w14:textId="77777777" w:rsidR="00812A77" w:rsidRPr="00812A77" w:rsidRDefault="00812A77" w:rsidP="00812A77">
      <w:pPr>
        <w:shd w:val="clear" w:color="auto" w:fill="FFFFFF"/>
        <w:spacing w:line="294" w:lineRule="atLeast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решение</w:t>
      </w:r>
    </w:p>
    <w:bookmarkStart w:id="16" w:name="proverka-tseloe-li-chislo"/>
    <w:p w14:paraId="23C3D494" w14:textId="77777777" w:rsidR="00812A77" w:rsidRPr="00812A77" w:rsidRDefault="00812A77" w:rsidP="00812A77">
      <w:pPr>
        <w:shd w:val="clear" w:color="auto" w:fill="FFFFFF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  <w:instrText xml:space="preserve"> HYPERLINK "https://learn.javascript.ru/bitwise-operators" \l "proverka-tseloe-li-chislo" </w:instrText>
      </w:r>
      <w:r w:rsidRPr="00812A77"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30"/>
          <w:szCs w:val="30"/>
          <w:u w:val="single"/>
          <w:lang w:eastAsia="uk-UA"/>
        </w:rPr>
        <w:t>Проверка, целое ли число</w:t>
      </w:r>
      <w:r w:rsidRPr="00812A77"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  <w:fldChar w:fldCharType="end"/>
      </w:r>
      <w:bookmarkEnd w:id="16"/>
    </w:p>
    <w:p w14:paraId="2ABEE492" w14:textId="77777777" w:rsidR="00812A77" w:rsidRPr="00812A77" w:rsidRDefault="00812A77" w:rsidP="00812A7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999999"/>
          <w:sz w:val="21"/>
          <w:szCs w:val="21"/>
          <w:lang w:eastAsia="uk-UA"/>
        </w:rPr>
        <w:t>важность: 3</w:t>
      </w:r>
    </w:p>
    <w:p w14:paraId="78536E5B" w14:textId="77777777" w:rsidR="00812A77" w:rsidRPr="00812A77" w:rsidRDefault="00812A77" w:rsidP="00812A77">
      <w:pPr>
        <w:shd w:val="clear" w:color="auto" w:fill="FFFFFF"/>
        <w:spacing w:after="270" w:line="294" w:lineRule="atLeast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Напишите функцию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isInteger(num)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которая возвращает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true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, если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num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– целое число, иначе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false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.</w:t>
      </w:r>
    </w:p>
    <w:p w14:paraId="33BD978A" w14:textId="77777777" w:rsidR="00812A77" w:rsidRPr="00812A77" w:rsidRDefault="00812A77" w:rsidP="00812A77">
      <w:pPr>
        <w:shd w:val="clear" w:color="auto" w:fill="FFFFFF"/>
        <w:spacing w:before="270" w:after="270" w:line="294" w:lineRule="atLeast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Например:</w:t>
      </w:r>
    </w:p>
    <w:p w14:paraId="0B6B53FD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isInteger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true</w:t>
      </w:r>
    </w:p>
    <w:p w14:paraId="2F81D5FF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isInteger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1.5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false</w:t>
      </w:r>
    </w:p>
    <w:p w14:paraId="22FB5D3F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isInteger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-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0.5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false</w:t>
      </w:r>
    </w:p>
    <w:p w14:paraId="203509EA" w14:textId="77777777" w:rsidR="00812A77" w:rsidRPr="00812A77" w:rsidRDefault="00812A77" w:rsidP="00812A77">
      <w:pPr>
        <w:shd w:val="clear" w:color="auto" w:fill="FFFFFF"/>
        <w:spacing w:line="294" w:lineRule="atLeast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решение</w:t>
      </w:r>
    </w:p>
    <w:bookmarkStart w:id="17" w:name="simmetrichny-li-operatsii"/>
    <w:p w14:paraId="2DCA092F" w14:textId="77777777" w:rsidR="00812A77" w:rsidRPr="00812A77" w:rsidRDefault="00812A77" w:rsidP="00812A77">
      <w:pPr>
        <w:shd w:val="clear" w:color="auto" w:fill="FFFFFF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  <w:instrText xml:space="preserve"> HYPERLINK "https://learn.javascript.ru/bitwise-operators" \l "simmetrichny-li-operatsii" </w:instrText>
      </w:r>
      <w:r w:rsidRPr="00812A77"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30"/>
          <w:szCs w:val="30"/>
          <w:u w:val="single"/>
          <w:lang w:eastAsia="uk-UA"/>
        </w:rPr>
        <w:t>Симметричны ли операции ^, |, &amp;?</w:t>
      </w:r>
      <w:r w:rsidRPr="00812A77"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  <w:fldChar w:fldCharType="end"/>
      </w:r>
      <w:bookmarkEnd w:id="17"/>
    </w:p>
    <w:p w14:paraId="3ACF2C3D" w14:textId="77777777" w:rsidR="00812A77" w:rsidRPr="00812A77" w:rsidRDefault="00812A77" w:rsidP="00812A7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999999"/>
          <w:sz w:val="21"/>
          <w:szCs w:val="21"/>
          <w:lang w:eastAsia="uk-UA"/>
        </w:rPr>
        <w:t>важность: 5</w:t>
      </w:r>
    </w:p>
    <w:p w14:paraId="38E0E3AC" w14:textId="77777777" w:rsidR="00812A77" w:rsidRPr="00812A77" w:rsidRDefault="00812A77" w:rsidP="00812A77">
      <w:pPr>
        <w:shd w:val="clear" w:color="auto" w:fill="FFFFFF"/>
        <w:spacing w:after="270" w:line="294" w:lineRule="atLeast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Верно ли, что для любых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a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и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b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выполняются равенства ниже?</w:t>
      </w:r>
    </w:p>
    <w:p w14:paraId="268B0A36" w14:textId="77777777" w:rsidR="00812A77" w:rsidRPr="00812A77" w:rsidRDefault="00812A77" w:rsidP="00812A77">
      <w:pPr>
        <w:numPr>
          <w:ilvl w:val="0"/>
          <w:numId w:val="10"/>
        </w:numPr>
        <w:shd w:val="clear" w:color="auto" w:fill="FFFFFF"/>
        <w:spacing w:before="72" w:after="72" w:line="294" w:lineRule="atLeast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(a ^ b) == (b ^ a)</w:t>
      </w:r>
    </w:p>
    <w:p w14:paraId="3F139375" w14:textId="77777777" w:rsidR="00812A77" w:rsidRPr="00812A77" w:rsidRDefault="00812A77" w:rsidP="00812A77">
      <w:pPr>
        <w:numPr>
          <w:ilvl w:val="0"/>
          <w:numId w:val="10"/>
        </w:numPr>
        <w:shd w:val="clear" w:color="auto" w:fill="FFFFFF"/>
        <w:spacing w:before="72" w:after="72" w:line="294" w:lineRule="atLeast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(a &amp; b) == (b &amp; a)</w:t>
      </w:r>
    </w:p>
    <w:p w14:paraId="6D0CC12C" w14:textId="77777777" w:rsidR="00812A77" w:rsidRPr="00812A77" w:rsidRDefault="00812A77" w:rsidP="00812A77">
      <w:pPr>
        <w:numPr>
          <w:ilvl w:val="0"/>
          <w:numId w:val="10"/>
        </w:numPr>
        <w:shd w:val="clear" w:color="auto" w:fill="FFFFFF"/>
        <w:spacing w:before="72" w:after="72" w:line="294" w:lineRule="atLeast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(a | b) == (b | a)</w:t>
      </w:r>
    </w:p>
    <w:p w14:paraId="1D5BB4BD" w14:textId="77777777" w:rsidR="00812A77" w:rsidRPr="00812A77" w:rsidRDefault="00812A77" w:rsidP="00812A77">
      <w:pPr>
        <w:shd w:val="clear" w:color="auto" w:fill="FFFFFF"/>
        <w:spacing w:before="180" w:after="270" w:line="294" w:lineRule="atLeast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Иными словами, при перемене мест – всегда ли результат останется тем же?</w:t>
      </w:r>
    </w:p>
    <w:p w14:paraId="623184F5" w14:textId="77777777" w:rsidR="00812A77" w:rsidRPr="00812A77" w:rsidRDefault="00812A77" w:rsidP="00812A77">
      <w:pPr>
        <w:shd w:val="clear" w:color="auto" w:fill="FFFFFF"/>
        <w:spacing w:line="294" w:lineRule="atLeast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lastRenderedPageBreak/>
        <w:t>решение</w:t>
      </w:r>
    </w:p>
    <w:bookmarkStart w:id="18" w:name="pochemu-rezultat-raznyy"/>
    <w:p w14:paraId="20C6A417" w14:textId="77777777" w:rsidR="00812A77" w:rsidRPr="00812A77" w:rsidRDefault="00812A77" w:rsidP="00812A77">
      <w:pPr>
        <w:shd w:val="clear" w:color="auto" w:fill="FFFFFF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</w:pPr>
      <w:r w:rsidRPr="00812A77"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  <w:fldChar w:fldCharType="begin"/>
      </w:r>
      <w:r w:rsidRPr="00812A77"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  <w:instrText xml:space="preserve"> HYPERLINK "https://learn.javascript.ru/bitwise-operators" \l "pochemu-rezultat-raznyy" </w:instrText>
      </w:r>
      <w:r w:rsidRPr="00812A77"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  <w:fldChar w:fldCharType="separate"/>
      </w:r>
      <w:r w:rsidRPr="00812A77">
        <w:rPr>
          <w:rFonts w:ascii="Segoe UI" w:eastAsia="Times New Roman" w:hAnsi="Segoe UI" w:cs="Segoe UI"/>
          <w:b/>
          <w:bCs/>
          <w:color w:val="0000FF"/>
          <w:sz w:val="30"/>
          <w:szCs w:val="30"/>
          <w:u w:val="single"/>
          <w:lang w:eastAsia="uk-UA"/>
        </w:rPr>
        <w:t>Почему результат разный?</w:t>
      </w:r>
      <w:r w:rsidRPr="00812A77"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uk-UA"/>
        </w:rPr>
        <w:fldChar w:fldCharType="end"/>
      </w:r>
      <w:bookmarkEnd w:id="18"/>
    </w:p>
    <w:p w14:paraId="7F91CE35" w14:textId="77777777" w:rsidR="00812A77" w:rsidRPr="00812A77" w:rsidRDefault="00812A77" w:rsidP="00812A7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999999"/>
          <w:sz w:val="21"/>
          <w:szCs w:val="21"/>
          <w:lang w:eastAsia="uk-UA"/>
        </w:rPr>
        <w:t>важность: 5</w:t>
      </w:r>
    </w:p>
    <w:p w14:paraId="17A0CEE0" w14:textId="77777777" w:rsidR="00812A77" w:rsidRPr="00812A77" w:rsidRDefault="00812A77" w:rsidP="00812A77">
      <w:pPr>
        <w:shd w:val="clear" w:color="auto" w:fill="FFFFFF"/>
        <w:spacing w:after="270" w:line="294" w:lineRule="atLeast"/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</w:pP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Почему результат второго </w:t>
      </w:r>
      <w:r w:rsidRPr="00812A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uk-UA"/>
        </w:rPr>
        <w:t>alert'а</w:t>
      </w:r>
      <w:r w:rsidRPr="00812A77">
        <w:rPr>
          <w:rFonts w:ascii="Segoe UI" w:eastAsia="Times New Roman" w:hAnsi="Segoe UI" w:cs="Segoe UI"/>
          <w:color w:val="333333"/>
          <w:sz w:val="21"/>
          <w:szCs w:val="21"/>
          <w:lang w:eastAsia="uk-UA"/>
        </w:rPr>
        <w:t> такой странный?</w:t>
      </w:r>
    </w:p>
    <w:p w14:paraId="0F2D3887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123456789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^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123456789</w:t>
      </w:r>
    </w:p>
    <w:p w14:paraId="54DE3BA7" w14:textId="77777777" w:rsidR="00812A77" w:rsidRPr="00812A77" w:rsidRDefault="00812A77" w:rsidP="00812A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</w:pP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>alert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(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12345678912345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A67F59"/>
          <w:sz w:val="23"/>
          <w:szCs w:val="23"/>
          <w:lang w:eastAsia="uk-UA"/>
        </w:rPr>
        <w:t>^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0055"/>
          <w:sz w:val="23"/>
          <w:szCs w:val="23"/>
          <w:lang w:eastAsia="uk-UA"/>
        </w:rPr>
        <w:t>0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999999"/>
          <w:sz w:val="23"/>
          <w:szCs w:val="23"/>
          <w:lang w:eastAsia="uk-UA"/>
        </w:rPr>
        <w:t>);</w:t>
      </w:r>
      <w:r w:rsidRPr="00812A77">
        <w:rPr>
          <w:rFonts w:ascii="Consolas" w:eastAsia="Times New Roman" w:hAnsi="Consolas" w:cs="Courier New"/>
          <w:color w:val="333333"/>
          <w:sz w:val="23"/>
          <w:szCs w:val="23"/>
          <w:lang w:eastAsia="uk-UA"/>
        </w:rPr>
        <w:t xml:space="preserve"> </w:t>
      </w:r>
      <w:r w:rsidRPr="00812A77">
        <w:rPr>
          <w:rFonts w:ascii="Consolas" w:eastAsia="Times New Roman" w:hAnsi="Consolas" w:cs="Courier New"/>
          <w:color w:val="708090"/>
          <w:sz w:val="23"/>
          <w:szCs w:val="23"/>
          <w:lang w:eastAsia="uk-UA"/>
        </w:rPr>
        <w:t>// 1942903641</w:t>
      </w:r>
    </w:p>
    <w:p w14:paraId="30118CE7" w14:textId="77777777" w:rsidR="00812A77" w:rsidRDefault="00812A77"/>
    <w:sectPr w:rsidR="00812A7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72B91"/>
    <w:multiLevelType w:val="multilevel"/>
    <w:tmpl w:val="2DF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E59C7"/>
    <w:multiLevelType w:val="multilevel"/>
    <w:tmpl w:val="EBF6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66670"/>
    <w:multiLevelType w:val="multilevel"/>
    <w:tmpl w:val="4B98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3104E"/>
    <w:multiLevelType w:val="multilevel"/>
    <w:tmpl w:val="56BE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E19BE"/>
    <w:multiLevelType w:val="multilevel"/>
    <w:tmpl w:val="67CE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B5E89"/>
    <w:multiLevelType w:val="multilevel"/>
    <w:tmpl w:val="FD4C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270F4A"/>
    <w:multiLevelType w:val="multilevel"/>
    <w:tmpl w:val="8760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97A0A"/>
    <w:multiLevelType w:val="multilevel"/>
    <w:tmpl w:val="5DC2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F2538"/>
    <w:multiLevelType w:val="multilevel"/>
    <w:tmpl w:val="0C7A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15029"/>
    <w:multiLevelType w:val="multilevel"/>
    <w:tmpl w:val="EAE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3"/>
  </w:num>
  <w:num w:numId="7">
    <w:abstractNumId w:val="8"/>
  </w:num>
  <w:num w:numId="8">
    <w:abstractNumId w:val="0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1D"/>
    <w:rsid w:val="00342BC2"/>
    <w:rsid w:val="0067611D"/>
    <w:rsid w:val="0081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41F4D"/>
  <w15:chartTrackingRefBased/>
  <w15:docId w15:val="{C5E76F45-A44E-4269-827B-2F8D899E9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12A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812A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812A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12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semiHidden/>
    <w:unhideWhenUsed/>
    <w:rsid w:val="00812A77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812A77"/>
    <w:rPr>
      <w:rFonts w:ascii="Courier New" w:eastAsia="Times New Roman" w:hAnsi="Courier New" w:cs="Courier New"/>
      <w:sz w:val="20"/>
      <w:szCs w:val="20"/>
    </w:rPr>
  </w:style>
  <w:style w:type="character" w:styleId="HTML0">
    <w:name w:val="HTML Variable"/>
    <w:basedOn w:val="a0"/>
    <w:uiPriority w:val="99"/>
    <w:semiHidden/>
    <w:unhideWhenUsed/>
    <w:rsid w:val="00812A77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812A77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812A77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812A7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customStyle="1" w:styleId="msonormal0">
    <w:name w:val="msonormal"/>
    <w:basedOn w:val="a"/>
    <w:rsid w:val="00812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FollowedHyperlink"/>
    <w:basedOn w:val="a0"/>
    <w:uiPriority w:val="99"/>
    <w:semiHidden/>
    <w:unhideWhenUsed/>
    <w:rsid w:val="00812A77"/>
    <w:rPr>
      <w:color w:val="800080"/>
      <w:u w:val="single"/>
    </w:rPr>
  </w:style>
  <w:style w:type="character" w:styleId="a6">
    <w:name w:val="Emphasis"/>
    <w:basedOn w:val="a0"/>
    <w:uiPriority w:val="20"/>
    <w:qFormat/>
    <w:rsid w:val="00812A77"/>
    <w:rPr>
      <w:i/>
      <w:iCs/>
    </w:rPr>
  </w:style>
  <w:style w:type="paragraph" w:styleId="HTML1">
    <w:name w:val="HTML Preformatted"/>
    <w:basedOn w:val="a"/>
    <w:link w:val="HTML2"/>
    <w:uiPriority w:val="99"/>
    <w:semiHidden/>
    <w:unhideWhenUsed/>
    <w:rsid w:val="00812A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2">
    <w:name w:val="Стандартний HTML Знак"/>
    <w:basedOn w:val="a0"/>
    <w:link w:val="HTML1"/>
    <w:uiPriority w:val="99"/>
    <w:semiHidden/>
    <w:rsid w:val="00812A77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line-numbers-rows">
    <w:name w:val="line-numbers-rows"/>
    <w:basedOn w:val="a0"/>
    <w:rsid w:val="00812A77"/>
  </w:style>
  <w:style w:type="character" w:customStyle="1" w:styleId="token">
    <w:name w:val="token"/>
    <w:basedOn w:val="a0"/>
    <w:rsid w:val="00812A77"/>
  </w:style>
  <w:style w:type="character" w:styleId="a7">
    <w:name w:val="Strong"/>
    <w:basedOn w:val="a0"/>
    <w:uiPriority w:val="22"/>
    <w:qFormat/>
    <w:rsid w:val="00812A77"/>
    <w:rPr>
      <w:b/>
      <w:bCs/>
    </w:rPr>
  </w:style>
  <w:style w:type="character" w:customStyle="1" w:styleId="importanttype">
    <w:name w:val="important__type"/>
    <w:basedOn w:val="a0"/>
    <w:rsid w:val="00812A77"/>
  </w:style>
  <w:style w:type="character" w:customStyle="1" w:styleId="taskimportance">
    <w:name w:val="task__importance"/>
    <w:basedOn w:val="a0"/>
    <w:rsid w:val="00812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63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1460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8424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175741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71493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54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22143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7433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109731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171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0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2210854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45753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904015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7700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083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2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96287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7508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8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717141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163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24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74089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663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3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7602439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2780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676711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98219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039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32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6708476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411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9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4248135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76163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72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952567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0288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12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239964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859453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84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554828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56063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295896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65930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716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2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2814484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7575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33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744252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13041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1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287262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7699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2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4940628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59547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235627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83888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9820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7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693455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156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5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9306630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54560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55361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960815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93120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1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574316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394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2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865100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2167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6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234811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594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2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340403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271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2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394723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3673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05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82023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7482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80754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5643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0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56967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9661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016535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495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2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5561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435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0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4558255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071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23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34008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0428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6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351912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23401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966633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25039">
                  <w:marLeft w:val="0"/>
                  <w:marRight w:val="0"/>
                  <w:marTop w:val="0"/>
                  <w:marBottom w:val="240"/>
                  <w:divBdr>
                    <w:top w:val="single" w:sz="12" w:space="0" w:color="EEEEEE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6112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9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8295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4703">
                          <w:marLeft w:val="0"/>
                          <w:marRight w:val="0"/>
                          <w:marTop w:val="270"/>
                          <w:marBottom w:val="3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91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000726">
                                  <w:marLeft w:val="0"/>
                                  <w:marRight w:val="0"/>
                                  <w:marTop w:val="27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939793">
                                      <w:marLeft w:val="0"/>
                                      <w:marRight w:val="0"/>
                                      <w:marTop w:val="270"/>
                                      <w:marBottom w:val="27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8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0779648">
                  <w:marLeft w:val="0"/>
                  <w:marRight w:val="0"/>
                  <w:marTop w:val="0"/>
                  <w:marBottom w:val="240"/>
                  <w:divBdr>
                    <w:top w:val="single" w:sz="12" w:space="0" w:color="EEEEEE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1939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0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75000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588398">
                          <w:marLeft w:val="0"/>
                          <w:marRight w:val="0"/>
                          <w:marTop w:val="270"/>
                          <w:marBottom w:val="3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2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48702">
                                  <w:marLeft w:val="0"/>
                                  <w:marRight w:val="0"/>
                                  <w:marTop w:val="27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35570">
                                      <w:marLeft w:val="0"/>
                                      <w:marRight w:val="0"/>
                                      <w:marTop w:val="270"/>
                                      <w:marBottom w:val="27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76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655459">
                  <w:marLeft w:val="0"/>
                  <w:marRight w:val="0"/>
                  <w:marTop w:val="0"/>
                  <w:marBottom w:val="240"/>
                  <w:divBdr>
                    <w:top w:val="single" w:sz="12" w:space="0" w:color="EEEEEE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25051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7711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265647">
                          <w:marLeft w:val="0"/>
                          <w:marRight w:val="0"/>
                          <w:marTop w:val="270"/>
                          <w:marBottom w:val="3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1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0075533">
                  <w:marLeft w:val="0"/>
                  <w:marRight w:val="0"/>
                  <w:marTop w:val="0"/>
                  <w:marBottom w:val="240"/>
                  <w:divBdr>
                    <w:top w:val="single" w:sz="12" w:space="0" w:color="EEEEEE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4127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70318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567004">
                          <w:marLeft w:val="0"/>
                          <w:marRight w:val="0"/>
                          <w:marTop w:val="270"/>
                          <w:marBottom w:val="3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38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466568">
                                  <w:marLeft w:val="0"/>
                                  <w:marRight w:val="0"/>
                                  <w:marTop w:val="27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399751">
                                      <w:marLeft w:val="0"/>
                                      <w:marRight w:val="0"/>
                                      <w:marTop w:val="270"/>
                                      <w:marBottom w:val="27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14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ru/docs/Web/JavaScript/Reference/Operators/Logical_Operators" TargetMode="External"/><Relationship Id="rId18" Type="http://schemas.openxmlformats.org/officeDocument/2006/relationships/hyperlink" Target="https://developer.mozilla.org/ru/docs/Web/JavaScript/Reference/Operators/Arithmetic_Operators" TargetMode="External"/><Relationship Id="rId26" Type="http://schemas.openxmlformats.org/officeDocument/2006/relationships/hyperlink" Target="https://developer.mozilla.org/ru/docs/Web/JavaScript/Reference/Operators/Arithmetic_Operators" TargetMode="External"/><Relationship Id="rId39" Type="http://schemas.openxmlformats.org/officeDocument/2006/relationships/hyperlink" Target="https://developer.mozilla.org/ru/docs/Web/JavaScript/Reference/Operators/Comparison_Operators" TargetMode="External"/><Relationship Id="rId21" Type="http://schemas.openxmlformats.org/officeDocument/2006/relationships/hyperlink" Target="https://developer.mozilla.org/ru/docs/Web/JavaScript/Reference/Operators/delete" TargetMode="External"/><Relationship Id="rId34" Type="http://schemas.openxmlformats.org/officeDocument/2006/relationships/hyperlink" Target="https://developer.mozilla.org/ru/docs/Web/JavaScript/Reference/Operators/Comparison_Operators" TargetMode="External"/><Relationship Id="rId42" Type="http://schemas.openxmlformats.org/officeDocument/2006/relationships/hyperlink" Target="https://developer.mozilla.org/ru/docs/Web/JavaScript/Reference/Operators/Bitwise_Operators" TargetMode="External"/><Relationship Id="rId47" Type="http://schemas.openxmlformats.org/officeDocument/2006/relationships/hyperlink" Target="https://developer.mozilla.org/ru/docs/Web/JavaScript/Reference/Operators/Conditional_Operator" TargetMode="External"/><Relationship Id="rId50" Type="http://schemas.openxmlformats.org/officeDocument/2006/relationships/hyperlink" Target="https://developer.mozilla.org/ru/docs/Web/JavaScript/Reference/Operators/yield*" TargetMode="External"/><Relationship Id="rId55" Type="http://schemas.openxmlformats.org/officeDocument/2006/relationships/hyperlink" Target="https://learn.javascript.ru/bitwise-operators" TargetMode="External"/><Relationship Id="rId7" Type="http://schemas.openxmlformats.org/officeDocument/2006/relationships/hyperlink" Target="https://developer.mozilla.org/ru/docs/Web/JavaScript/Reference/Operators/Property_Accessor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ru/docs/Web/JavaScript/Reference/Operators/Arithmetic_Operators" TargetMode="External"/><Relationship Id="rId29" Type="http://schemas.openxmlformats.org/officeDocument/2006/relationships/hyperlink" Target="https://developer.mozilla.org/ru/docs/Web/JavaScript/Reference/Operators/Bitwise_Operators" TargetMode="External"/><Relationship Id="rId11" Type="http://schemas.openxmlformats.org/officeDocument/2006/relationships/hyperlink" Target="https://developer.mozilla.org/ru/docs/Web/JavaScript/Reference/Operators/Arithmetic_Operators" TargetMode="External"/><Relationship Id="rId24" Type="http://schemas.openxmlformats.org/officeDocument/2006/relationships/hyperlink" Target="https://developer.mozilla.org/ru/docs/Web/JavaScript/Reference/Operators/Arithmetic_Operators" TargetMode="External"/><Relationship Id="rId32" Type="http://schemas.openxmlformats.org/officeDocument/2006/relationships/hyperlink" Target="https://developer.mozilla.org/ru/docs/Web/JavaScript/Reference/Operators/Comparison_Operators" TargetMode="External"/><Relationship Id="rId37" Type="http://schemas.openxmlformats.org/officeDocument/2006/relationships/hyperlink" Target="https://developer.mozilla.org/ru/docs/Web/JavaScript/Reference/Operators/instanceof" TargetMode="External"/><Relationship Id="rId40" Type="http://schemas.openxmlformats.org/officeDocument/2006/relationships/hyperlink" Target="https://developer.mozilla.org/ru/docs/Web/JavaScript/Reference/Operators/Comparison_Operators" TargetMode="External"/><Relationship Id="rId45" Type="http://schemas.openxmlformats.org/officeDocument/2006/relationships/hyperlink" Target="https://developer.mozilla.org/ru/docs/Web/JavaScript/Reference/Operators/Logical_Operators" TargetMode="External"/><Relationship Id="rId53" Type="http://schemas.openxmlformats.org/officeDocument/2006/relationships/hyperlink" Target="https://learn.javascript.ru/number" TargetMode="External"/><Relationship Id="rId5" Type="http://schemas.openxmlformats.org/officeDocument/2006/relationships/hyperlink" Target="https://developer.mozilla.org/ru/docs/Web/JavaScript/Reference/Operators/Grouping" TargetMode="External"/><Relationship Id="rId19" Type="http://schemas.openxmlformats.org/officeDocument/2006/relationships/hyperlink" Target="https://developer.mozilla.org/ru/docs/Web/JavaScript/Reference/Operators/typeo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ru/docs/Web/JavaScript/Guide/Functions" TargetMode="External"/><Relationship Id="rId14" Type="http://schemas.openxmlformats.org/officeDocument/2006/relationships/hyperlink" Target="https://developer.mozilla.org/ru/docs/Web/JavaScript/Reference/Operators/Bitwise_Operators" TargetMode="External"/><Relationship Id="rId22" Type="http://schemas.openxmlformats.org/officeDocument/2006/relationships/hyperlink" Target="https://developer.mozilla.org/ru/docs/Web/JavaScript/Reference/Operators/await" TargetMode="External"/><Relationship Id="rId27" Type="http://schemas.openxmlformats.org/officeDocument/2006/relationships/hyperlink" Target="https://developer.mozilla.org/ru/docs/Web/JavaScript/Reference/Operators/Arithmetic_Operators" TargetMode="External"/><Relationship Id="rId30" Type="http://schemas.openxmlformats.org/officeDocument/2006/relationships/hyperlink" Target="https://developer.mozilla.org/ru/docs/Web/JavaScript/Reference/Operators/Bitwise_Operators" TargetMode="External"/><Relationship Id="rId35" Type="http://schemas.openxmlformats.org/officeDocument/2006/relationships/hyperlink" Target="https://developer.mozilla.org/ru/docs/Web/JavaScript/Reference/Operators/Comparison_Operators" TargetMode="External"/><Relationship Id="rId43" Type="http://schemas.openxmlformats.org/officeDocument/2006/relationships/hyperlink" Target="https://developer.mozilla.org/ru/docs/Web/JavaScript/Reference/Operators/Bitwise_Operators" TargetMode="External"/><Relationship Id="rId48" Type="http://schemas.openxmlformats.org/officeDocument/2006/relationships/hyperlink" Target="https://developer.mozilla.org/ru/docs/Web/JavaScript/Reference/Operators/Assignment_Operators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developer.mozilla.org/ru/docs/Web/JavaScript/Reference/Operators/new" TargetMode="External"/><Relationship Id="rId51" Type="http://schemas.openxmlformats.org/officeDocument/2006/relationships/hyperlink" Target="https://developer.mozilla.org/ru/docs/Web/JavaScript/Reference/Operators/Comma_Operator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veloper.mozilla.org/ru/docs/Web/JavaScript/Reference/Operators/Arithmetic_Operators" TargetMode="External"/><Relationship Id="rId17" Type="http://schemas.openxmlformats.org/officeDocument/2006/relationships/hyperlink" Target="https://developer.mozilla.org/ru/docs/Web/JavaScript/Reference/Operators/Arithmetic_Operators" TargetMode="External"/><Relationship Id="rId25" Type="http://schemas.openxmlformats.org/officeDocument/2006/relationships/hyperlink" Target="https://developer.mozilla.org/ru/docs/Web/JavaScript/Reference/Operators/Arithmetic_Operators" TargetMode="External"/><Relationship Id="rId33" Type="http://schemas.openxmlformats.org/officeDocument/2006/relationships/hyperlink" Target="https://developer.mozilla.org/ru/docs/Web/JavaScript/Reference/Operators/Comparison_Operators" TargetMode="External"/><Relationship Id="rId38" Type="http://schemas.openxmlformats.org/officeDocument/2006/relationships/hyperlink" Target="https://developer.mozilla.org/ru/docs/Web/JavaScript/Reference/Operators/Comparison_Operators" TargetMode="External"/><Relationship Id="rId46" Type="http://schemas.openxmlformats.org/officeDocument/2006/relationships/hyperlink" Target="https://developer.mozilla.org/ru/docs/Web/JavaScript/Reference/Operators/Logical_Operators" TargetMode="External"/><Relationship Id="rId20" Type="http://schemas.openxmlformats.org/officeDocument/2006/relationships/hyperlink" Target="https://developer.mozilla.org/ru/docs/Web/JavaScript/Reference/Operators/void" TargetMode="External"/><Relationship Id="rId41" Type="http://schemas.openxmlformats.org/officeDocument/2006/relationships/hyperlink" Target="https://developer.mozilla.org/ru/docs/Web/JavaScript/Reference/Operators/Comparison_Operators" TargetMode="External"/><Relationship Id="rId54" Type="http://schemas.openxmlformats.org/officeDocument/2006/relationships/hyperlink" Target="https://learn.javascript.ru/bitwise-operator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ru/docs/Web/JavaScript/Reference/Operators/Property_Accessors" TargetMode="External"/><Relationship Id="rId15" Type="http://schemas.openxmlformats.org/officeDocument/2006/relationships/hyperlink" Target="https://developer.mozilla.org/ru/docs/Web/JavaScript/Reference/Operators/Arithmetic_Operators" TargetMode="External"/><Relationship Id="rId23" Type="http://schemas.openxmlformats.org/officeDocument/2006/relationships/hyperlink" Target="https://developer.mozilla.org/ru/docs/Web/JavaScript/Reference/Operators/Arithmetic_Operators" TargetMode="External"/><Relationship Id="rId28" Type="http://schemas.openxmlformats.org/officeDocument/2006/relationships/hyperlink" Target="https://developer.mozilla.org/ru/docs/Web/JavaScript/Reference/Operators/Arithmetic_Operators" TargetMode="External"/><Relationship Id="rId36" Type="http://schemas.openxmlformats.org/officeDocument/2006/relationships/hyperlink" Target="https://developer.mozilla.org/ru/docs/Web/JavaScript/Reference/Operators/in" TargetMode="External"/><Relationship Id="rId49" Type="http://schemas.openxmlformats.org/officeDocument/2006/relationships/hyperlink" Target="https://developer.mozilla.org/ru/docs/Web/JavaScript/Reference/Operators/yield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developer.mozilla.org/ru/docs/Web/JavaScript/Reference/Operators/new" TargetMode="External"/><Relationship Id="rId31" Type="http://schemas.openxmlformats.org/officeDocument/2006/relationships/hyperlink" Target="https://developer.mozilla.org/ru/docs/Web/JavaScript/Reference/Operators/Bitwise_Operators" TargetMode="External"/><Relationship Id="rId44" Type="http://schemas.openxmlformats.org/officeDocument/2006/relationships/hyperlink" Target="https://developer.mozilla.org/ru/docs/Web/JavaScript/Reference/Operators/Bitwise_Operators" TargetMode="External"/><Relationship Id="rId52" Type="http://schemas.openxmlformats.org/officeDocument/2006/relationships/hyperlink" Target="https://ru.wikipedia.org/wiki/%D0%94%D0%B2%D0%BE%D0%B8%D1%87%D0%BD%D0%B0%D1%8F_%D1%81%D0%B8%D1%81%D1%82%D0%B5%D0%BC%D0%B0_%D1%81%D1%87%D0%B8%D1%81%D0%BB%D0%B5%D0%BD%D0%B8%D1%8F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18728</Words>
  <Characters>10675</Characters>
  <Application>Microsoft Office Word</Application>
  <DocSecurity>0</DocSecurity>
  <Lines>88</Lines>
  <Paragraphs>58</Paragraphs>
  <ScaleCrop>false</ScaleCrop>
  <Company/>
  <LinksUpToDate>false</LinksUpToDate>
  <CharactersWithSpaces>29345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Rudenko</dc:creator>
  <cp:keywords/>
  <dc:description/>
  <cp:lastModifiedBy>Oleh Rudenko</cp:lastModifiedBy>
  <cp:revision>3</cp:revision>
  <dcterms:created xsi:type="dcterms:W3CDTF">2021-02-20T11:46:00Z</dcterms:created>
  <dcterms:modified xsi:type="dcterms:W3CDTF">2021-02-20T11:46:00Z</dcterms:modified>
</cp:coreProperties>
</file>