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649D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pt-BR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pt-BR"/>
        </w:rPr>
        <w:t>Mass Detection Project - Articles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pt-BR"/>
        </w:rPr>
      </w:pPr>
      <w:r>
        <w:rPr>
          <w:rFonts w:ascii="Calibri" w:hAnsi="Calibri" w:cs="Calibri"/>
          <w:color w:val="767676"/>
          <w:sz w:val="20"/>
          <w:szCs w:val="20"/>
          <w:lang w:val="pt-BR"/>
        </w:rPr>
        <w:t>domingo, 8 de abril de 2018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pt-BR"/>
        </w:rPr>
      </w:pPr>
      <w:r>
        <w:rPr>
          <w:rFonts w:ascii="Calibri" w:hAnsi="Calibri" w:cs="Calibri"/>
          <w:color w:val="767676"/>
          <w:sz w:val="20"/>
          <w:szCs w:val="20"/>
          <w:lang w:val="pt-BR"/>
        </w:rPr>
        <w:t>15:57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  <w:lang w:val="pt-BR"/>
        </w:rPr>
      </w:pP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t>A New Local Adaptive Mass Detection Algorithm in Mammograms</w:t>
      </w:r>
    </w:p>
    <w:p w:rsidR="00000000" w:rsidRDefault="009649D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Binary search algorithm</w:t>
      </w:r>
    </w:p>
    <w:p w:rsidR="00000000" w:rsidRDefault="009649D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Uses INBREAST database</w:t>
      </w:r>
    </w:p>
    <w:p w:rsidR="00000000" w:rsidRDefault="009649D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Each image is divided into equal non-overlapping cells (a grid)</w:t>
      </w:r>
    </w:p>
    <w:p w:rsidR="00000000" w:rsidRDefault="009649D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In each cell of the grid, the pixel with the maximum gray level is gound - location of the maximum pixel is shown as index and its value is named m</w:t>
      </w:r>
    </w:p>
    <w:p w:rsidR="00000000" w:rsidRDefault="009649D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First, last: bounds of the range which is being explored and TH is the proper threshold</w:t>
      </w:r>
    </w:p>
    <w:p w:rsidR="00000000" w:rsidRDefault="009649D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 xml:space="preserve">First iteration: TH </w:t>
      </w:r>
      <w:r>
        <w:rPr>
          <w:rFonts w:ascii="Calibri" w:eastAsia="Times New Roman" w:hAnsi="Calibri" w:cs="Calibri"/>
          <w:sz w:val="22"/>
          <w:szCs w:val="22"/>
          <w:lang w:val="pt-BR"/>
        </w:rPr>
        <w:t>is assigned with the middle value of the range [0;m] and then the threshold is applied to the whole mammogram</w:t>
      </w:r>
    </w:p>
    <w:p w:rsidR="00000000" w:rsidRDefault="009649D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Circularity measure is extracted from the region that contains index (index is the location of the maximum value): Circularity = P²/4piA</w:t>
      </w:r>
    </w:p>
    <w:p w:rsidR="00000000" w:rsidRDefault="009649D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P: circun</w:t>
      </w:r>
      <w:r>
        <w:rPr>
          <w:rFonts w:ascii="Calibri" w:eastAsia="Times New Roman" w:hAnsi="Calibri" w:cs="Calibri"/>
          <w:sz w:val="22"/>
          <w:szCs w:val="22"/>
          <w:lang w:val="pt-BR"/>
        </w:rPr>
        <w:t>ference of the region</w:t>
      </w:r>
    </w:p>
    <w:p w:rsidR="00000000" w:rsidRDefault="009649D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A: area</w:t>
      </w:r>
    </w:p>
    <w:p w:rsidR="00000000" w:rsidRDefault="009649D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Maximum circulatiry is 1</w:t>
      </w:r>
    </w:p>
    <w:p w:rsidR="00000000" w:rsidRDefault="009649D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The less circular the region, the bigger the circularity value will be</w:t>
      </w:r>
    </w:p>
    <w:p w:rsidR="00000000" w:rsidRDefault="009649D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If the area or the circularity of that region exceeds the corresponding upper limit (Area max; Circ max), then we should search wi</w:t>
      </w:r>
      <w:r>
        <w:rPr>
          <w:rFonts w:ascii="Calibri" w:eastAsia="Times New Roman" w:hAnsi="Calibri" w:cs="Calibri"/>
          <w:sz w:val="22"/>
          <w:szCs w:val="22"/>
          <w:lang w:val="pt-BR"/>
        </w:rPr>
        <w:t>thin the upper half of the previous range ([TH; Last])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  <w:lang w:val="pt-BR"/>
        </w:rPr>
      </w:pP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t>A novel computer aided breast mass detection scheme based on morphological enhancement and SLIC superpixel segmentation</w:t>
      </w:r>
    </w:p>
    <w:p w:rsidR="00000000" w:rsidRDefault="009649D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Five major components</w:t>
      </w:r>
    </w:p>
    <w:p w:rsidR="00000000" w:rsidRDefault="009649D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Preprocessing: morphological enhancement (enhances mass-l</w:t>
      </w:r>
      <w:r>
        <w:rPr>
          <w:rFonts w:ascii="Calibri" w:eastAsia="Times New Roman" w:hAnsi="Calibri" w:cs="Calibri"/>
          <w:sz w:val="22"/>
          <w:szCs w:val="22"/>
          <w:lang w:val="pt-BR"/>
        </w:rPr>
        <w:t>ike patterns while removing unrelated background clutters)</w:t>
      </w:r>
    </w:p>
    <w:p w:rsidR="00000000" w:rsidRDefault="009649D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Segmentation: SLIC method</w:t>
      </w:r>
    </w:p>
    <w:p w:rsidR="00000000" w:rsidRDefault="009649D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Pre-screening of suspicious regions using rule-based classification that eliminates regions unlikely to represent masses</w:t>
      </w:r>
    </w:p>
    <w:p w:rsidR="00000000" w:rsidRDefault="009649D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Potential lesion contour refinement (based on dist</w:t>
      </w:r>
      <w:r>
        <w:rPr>
          <w:rFonts w:ascii="Calibri" w:eastAsia="Times New Roman" w:hAnsi="Calibri" w:cs="Calibri"/>
          <w:sz w:val="22"/>
          <w:szCs w:val="22"/>
          <w:lang w:val="pt-BR"/>
        </w:rPr>
        <w:t>ance regularized level set evolution)</w:t>
      </w:r>
    </w:p>
    <w:p w:rsidR="00000000" w:rsidRDefault="009649D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FP reduction based on feature extraction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  <w:lang w:val="pt-BR"/>
        </w:rPr>
      </w:pP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t>A review of automatic mass detection and segmentation in mammographic images - Girona</w:t>
      </w:r>
    </w:p>
    <w:p w:rsidR="00000000" w:rsidRDefault="009649D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Mass detection - single view - unsupervised methods</w:t>
      </w:r>
    </w:p>
    <w:p w:rsidR="00000000" w:rsidRDefault="009649D3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 xml:space="preserve">Region-based methods: divide </w:t>
      </w:r>
      <w:r>
        <w:rPr>
          <w:rFonts w:ascii="Calibri" w:eastAsia="Times New Roman" w:hAnsi="Calibri" w:cs="Calibri"/>
          <w:sz w:val="22"/>
          <w:szCs w:val="22"/>
          <w:lang w:val="pt-BR"/>
        </w:rPr>
        <w:t>the image into homogeneous and spatially connected regions. Rely on the principle of homogeinety (there has to be at least one feature that remains uniform for all pixels within a region)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 xml:space="preserve">Region growing: propagation of an initial seed point according to a </w:t>
      </w:r>
      <w:r>
        <w:rPr>
          <w:rFonts w:ascii="Calibri" w:eastAsia="Times New Roman" w:hAnsi="Calibri" w:cs="Calibri"/>
          <w:sz w:val="22"/>
          <w:szCs w:val="22"/>
          <w:lang w:val="pt-BR"/>
        </w:rPr>
        <w:t>specific homogeinity criterion, iteratively increasing the size of the region. Aim to extract potential lesion from its background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Watershed methods: mathematical morphological approach. Segments the regions into catchment basins (low points in intensity).</w:t>
      </w:r>
      <w:r>
        <w:rPr>
          <w:rFonts w:ascii="Calibri" w:eastAsia="Times New Roman" w:hAnsi="Calibri" w:cs="Calibri"/>
          <w:sz w:val="22"/>
          <w:szCs w:val="22"/>
          <w:lang w:val="pt-BR"/>
        </w:rPr>
        <w:t xml:space="preserve"> If water falls into these basins, the level in each basin rises until it is shared with its neighbouring basin.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Split and merge methods: recursively splitting the image until all regions satisfy a homogeneity criterion. In an accompanying step, all adjace</w:t>
      </w:r>
      <w:r>
        <w:rPr>
          <w:rFonts w:ascii="Calibri" w:eastAsia="Times New Roman" w:hAnsi="Calibri" w:cs="Calibri"/>
          <w:sz w:val="22"/>
          <w:szCs w:val="22"/>
          <w:lang w:val="pt-BR"/>
        </w:rPr>
        <w:t>nt regions satisfying a second homogeneity criterion are merged</w:t>
      </w:r>
    </w:p>
    <w:p w:rsidR="00000000" w:rsidRDefault="009649D3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Contour-based methods: rely on the boundaries of regions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lastRenderedPageBreak/>
        <w:t>Difficult to extract boundary between masses and normal tissue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Hough transform used to detect circumscribed lesions</w:t>
      </w:r>
    </w:p>
    <w:p w:rsidR="00000000" w:rsidRDefault="009649D3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Clustering methods:</w:t>
      </w:r>
      <w:r>
        <w:rPr>
          <w:rFonts w:ascii="Calibri" w:eastAsia="Times New Roman" w:hAnsi="Calibri" w:cs="Calibri"/>
          <w:sz w:val="22"/>
          <w:szCs w:val="22"/>
          <w:lang w:val="pt-BR"/>
        </w:rPr>
        <w:t xml:space="preserve"> group together pixels having the same properties and might result in non-connected regions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Hierarchical methods: produces a nested series of partitions; computationally consuming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Partitional methods: produces only a single partition. Needs to know, a prio</w:t>
      </w:r>
      <w:r>
        <w:rPr>
          <w:rFonts w:ascii="Calibri" w:eastAsia="Times New Roman" w:hAnsi="Calibri" w:cs="Calibri"/>
          <w:sz w:val="22"/>
          <w:szCs w:val="22"/>
          <w:lang w:val="pt-BR"/>
        </w:rPr>
        <w:t>ri, the number of regions that are in the image; they do not use the spatial information inherent to the image</w:t>
      </w:r>
    </w:p>
    <w:p w:rsidR="00000000" w:rsidRDefault="009649D3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k-means algorithm</w:t>
      </w:r>
    </w:p>
    <w:p w:rsidR="00000000" w:rsidRDefault="009649D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Mass detection - single view - supervised methods</w:t>
      </w:r>
    </w:p>
    <w:p w:rsidR="00000000" w:rsidRDefault="009649D3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 xml:space="preserve">Model-based methods: rely on prior knowledge about the object and background </w:t>
      </w:r>
      <w:r>
        <w:rPr>
          <w:rFonts w:ascii="Calibri" w:eastAsia="Times New Roman" w:hAnsi="Calibri" w:cs="Calibri"/>
          <w:sz w:val="22"/>
          <w:szCs w:val="22"/>
          <w:lang w:val="pt-BR"/>
        </w:rPr>
        <w:t>regions to be segmented. Prior knowledge is used to determine if specific regions are present within an image or not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Include a training stage to learn the specific objects to be detected</w:t>
      </w:r>
    </w:p>
    <w:p w:rsidR="00000000" w:rsidRDefault="009649D3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Mammograms containing a mass: system learns the probable location and</w:t>
      </w:r>
      <w:r>
        <w:rPr>
          <w:rFonts w:ascii="Calibri" w:eastAsia="Times New Roman" w:hAnsi="Calibri" w:cs="Calibri"/>
          <w:sz w:val="22"/>
          <w:szCs w:val="22"/>
          <w:lang w:val="pt-BR"/>
        </w:rPr>
        <w:t xml:space="preserve"> the variation in shape and size</w:t>
      </w:r>
    </w:p>
    <w:p w:rsidR="00000000" w:rsidRDefault="009649D3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Mammograms not containing a mass: system learns features of normality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Pattern matching: normalized cross-correlation distance (affected by large variation in the shapes of masses); mutual information</w:t>
      </w:r>
    </w:p>
    <w:p w:rsidR="00000000" w:rsidRDefault="009649D3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Chang (5 rules): selected regions should contain 1) a global maximum in a Gaussian smoothed image; 2) a local maximum in the original image; 3) a local maximum in the image coming from the subtraction of two smoothed images (one using a Gaussian filter and</w:t>
      </w:r>
      <w:r>
        <w:rPr>
          <w:rFonts w:ascii="Calibri" w:eastAsia="Times New Roman" w:hAnsi="Calibri" w:cs="Calibri"/>
          <w:sz w:val="22"/>
          <w:szCs w:val="22"/>
          <w:lang w:val="pt-BR"/>
        </w:rPr>
        <w:t xml:space="preserve"> other using box filter) and either 4) a small suspicious region of low contrast or 5) a small suspicious region of high contrast</w:t>
      </w:r>
    </w:p>
    <w:p w:rsidR="00000000" w:rsidRDefault="009649D3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Common-approach: extract gradient information from the mamogram and subsequently use this information for training a classifie</w:t>
      </w:r>
      <w:r>
        <w:rPr>
          <w:rFonts w:ascii="Calibri" w:eastAsia="Times New Roman" w:hAnsi="Calibri" w:cs="Calibri"/>
          <w:sz w:val="22"/>
          <w:szCs w:val="22"/>
          <w:lang w:val="pt-BR"/>
        </w:rPr>
        <w:t>r</w:t>
      </w:r>
    </w:p>
    <w:p w:rsidR="00000000" w:rsidRDefault="009649D3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Detect spicules using second-order Gaussian derivatives operators</w:t>
      </w:r>
    </w:p>
    <w:p w:rsidR="00000000" w:rsidRDefault="009649D3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Decision-trees</w:t>
      </w:r>
    </w:p>
    <w:p w:rsidR="00000000" w:rsidRDefault="009649D3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Markov random field</w:t>
      </w:r>
    </w:p>
    <w:p w:rsidR="00000000" w:rsidRDefault="009649D3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Wavelets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  <w:lang w:val="pt-BR"/>
        </w:rPr>
      </w:pP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t>*An Efficient Approach for Automated Mass Segmentation and Classification in Mammograms</w:t>
      </w:r>
    </w:p>
    <w:p w:rsidR="00000000" w:rsidRDefault="009649D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First extract the region of interests (ROIs) with chai</w:t>
      </w:r>
      <w:r>
        <w:rPr>
          <w:rFonts w:ascii="Calibri" w:eastAsia="Times New Roman" w:hAnsi="Calibri" w:cs="Calibri"/>
          <w:sz w:val="22"/>
          <w:szCs w:val="22"/>
        </w:rPr>
        <w:t>n codes and using the rough set (RS) method to enhance the ROIs</w:t>
      </w:r>
    </w:p>
    <w:p w:rsidR="00000000" w:rsidRDefault="009649D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Second: segment the mass region from the location ROIs with an improved vector field convolution (VFC) snake</w:t>
      </w:r>
    </w:p>
    <w:p w:rsidR="00000000" w:rsidRDefault="009649D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Feature extraction - 32 dimensions</w:t>
      </w:r>
    </w:p>
    <w:p w:rsidR="00000000" w:rsidRDefault="009649D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Several classification techniques: support vecto</w:t>
      </w:r>
      <w:r>
        <w:rPr>
          <w:rFonts w:ascii="Calibri" w:eastAsia="Times New Roman" w:hAnsi="Calibri" w:cs="Calibri"/>
          <w:sz w:val="22"/>
          <w:szCs w:val="22"/>
        </w:rPr>
        <w:t>r machine (SVM), genetic algorithm support vector machine (PSO-SVM), decision tree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  <w:lang w:val="pt-BR"/>
        </w:rPr>
      </w:pP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t>Assessment of a novel mass detection algorithm in mammograms</w:t>
      </w:r>
    </w:p>
    <w:p w:rsidR="00000000" w:rsidRDefault="009649D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First step: adpatative thresholding technique</w:t>
      </w:r>
    </w:p>
    <w:p w:rsidR="00000000" w:rsidRDefault="009649D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 step: false positives are reduced by a machine learning a</w:t>
      </w:r>
      <w:r>
        <w:rPr>
          <w:rFonts w:ascii="Calibri" w:eastAsia="Times New Roman" w:hAnsi="Calibri" w:cs="Calibri"/>
          <w:sz w:val="22"/>
          <w:szCs w:val="22"/>
        </w:rPr>
        <w:t>pproach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  <w:lang w:val="pt-BR"/>
        </w:rPr>
      </w:pP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lastRenderedPageBreak/>
        <w:t>Automatic Detection of Masses in Mammograms Using Quality Threshold Clustering, Correlogram Function, and SVM</w:t>
      </w:r>
    </w:p>
    <w:p w:rsidR="00000000" w:rsidRDefault="009649D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Quality thresholds</w:t>
      </w:r>
    </w:p>
    <w:p w:rsidR="00000000" w:rsidRDefault="009649D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Correlogram function</w:t>
      </w:r>
    </w:p>
    <w:p w:rsidR="00000000" w:rsidRDefault="009649D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Support vector machine</w:t>
      </w:r>
    </w:p>
    <w:p w:rsidR="00000000" w:rsidRDefault="009649D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 xml:space="preserve">Preprocessing: low-pass </w:t>
      </w:r>
      <w:r>
        <w:rPr>
          <w:rFonts w:ascii="Calibri" w:eastAsia="Times New Roman" w:hAnsi="Calibri" w:cs="Calibri"/>
          <w:sz w:val="22"/>
          <w:szCs w:val="22"/>
          <w:lang w:val="pt-BR"/>
        </w:rPr>
        <w:t>filter (increases the scale of the contrast), enhancement to the wavelet transform with a linear function</w:t>
      </w:r>
    </w:p>
    <w:p w:rsidR="00000000" w:rsidRDefault="009649D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Segmentation using QT</w:t>
      </w:r>
    </w:p>
    <w:p w:rsidR="00000000" w:rsidRDefault="009649D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Post-processing: selection of the best mass candidates (analyzing shape descriptors through the SVM)</w:t>
      </w:r>
    </w:p>
    <w:p w:rsidR="00000000" w:rsidRDefault="009649D3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Haralick descriptors</w:t>
      </w:r>
    </w:p>
    <w:p w:rsidR="00000000" w:rsidRDefault="009649D3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Correl</w:t>
      </w:r>
      <w:r>
        <w:rPr>
          <w:rFonts w:ascii="Calibri" w:eastAsia="Times New Roman" w:hAnsi="Calibri" w:cs="Calibri"/>
          <w:sz w:val="22"/>
          <w:szCs w:val="22"/>
          <w:lang w:val="pt-BR"/>
        </w:rPr>
        <w:t>ogram function</w:t>
      </w:r>
    </w:p>
    <w:p w:rsidR="00000000" w:rsidRDefault="009649D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Classification stage: SVM used for training, validation and final test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Automatic mass segmentation method in mammograms based on improved VFC snake model</w:t>
      </w:r>
    </w:p>
    <w:p w:rsidR="00000000" w:rsidRDefault="009649D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Pre-processing: image enhancement, morphological filter</w:t>
      </w:r>
    </w:p>
    <w:p w:rsidR="00000000" w:rsidRDefault="009649D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Mass location: edge detection</w:t>
      </w:r>
      <w:r>
        <w:rPr>
          <w:rFonts w:ascii="Calibri" w:eastAsia="Times New Roman" w:hAnsi="Calibri" w:cs="Calibri"/>
          <w:sz w:val="22"/>
          <w:szCs w:val="22"/>
        </w:rPr>
        <w:t xml:space="preserve"> (mass location by Hough transform), obtaining mass position parameter</w:t>
      </w:r>
    </w:p>
    <w:p w:rsidR="00000000" w:rsidRDefault="009649D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Mass segmentation: initialization of improved model, calculating the edge map, improved VFC snake segmentation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  <w:lang w:val="pt-BR"/>
        </w:rPr>
      </w:pP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t>Cascio 2014 - Computer-aided diagnosis in digital mammography - comparis</w:t>
      </w: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t>on of two commercial systems</w:t>
      </w:r>
    </w:p>
    <w:p w:rsidR="00000000" w:rsidRDefault="009649D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Comparison between CyclopusCAD and iCAD</w:t>
      </w:r>
    </w:p>
    <w:p w:rsidR="00000000" w:rsidRDefault="009649D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Standard threshold level</w:t>
      </w:r>
    </w:p>
    <w:p w:rsidR="00000000" w:rsidRDefault="009649D3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CyclopusCAD: sensitivity of 76,9% and 0.73 false positive per image</w:t>
      </w:r>
    </w:p>
    <w:p w:rsidR="00000000" w:rsidRDefault="009649D3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iCAD: sensitivity of 61.5% and 0.28 false positives per image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  <w:lang w:val="pt-BR"/>
        </w:rPr>
      </w:pP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t>Cascio 2014 - Mammographic ima</w:t>
      </w:r>
      <w:r>
        <w:rPr>
          <w:rFonts w:ascii="Calibri" w:eastAsia="Times New Roman" w:hAnsi="Calibri" w:cs="Calibri"/>
          <w:color w:val="5B9BD5"/>
          <w:sz w:val="24"/>
          <w:szCs w:val="24"/>
          <w:lang w:val="pt-BR"/>
        </w:rPr>
        <w:t>ges segmentation based on chaotic map clustering algorithm</w:t>
      </w:r>
    </w:p>
    <w:p w:rsidR="00000000" w:rsidRDefault="009649D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Chaotic map clustering method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Computer-aided detection and diagnosis of mammographic masses using multi-resolution analysis of oriented tissue patterns</w:t>
      </w:r>
    </w:p>
    <w:p w:rsidR="00000000" w:rsidRDefault="009649D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 xml:space="preserve">High-to-low intensity </w:t>
      </w:r>
      <w:r>
        <w:rPr>
          <w:rFonts w:ascii="Calibri" w:eastAsia="Times New Roman" w:hAnsi="Calibri" w:cs="Calibri"/>
          <w:sz w:val="22"/>
          <w:szCs w:val="22"/>
          <w:lang w:val="pt-BR"/>
        </w:rPr>
        <w:t>thresholding controlled by radial region growing for the detection of masses</w:t>
      </w:r>
    </w:p>
    <w:p w:rsidR="00000000" w:rsidRDefault="009649D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Multi resolution analysis of orientation of tissue patterns is performed to categorize the masses</w:t>
      </w:r>
    </w:p>
    <w:p w:rsidR="00000000" w:rsidRDefault="009649D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pt-BR"/>
        </w:rPr>
      </w:pPr>
      <w:r>
        <w:rPr>
          <w:rFonts w:ascii="Calibri" w:eastAsia="Times New Roman" w:hAnsi="Calibri" w:cs="Calibri"/>
          <w:sz w:val="22"/>
          <w:szCs w:val="22"/>
          <w:lang w:val="pt-BR"/>
        </w:rPr>
        <w:t>Sensitivity: 85% with 1.4 false positives per image</w:t>
      </w:r>
    </w:p>
    <w:p w:rsidR="00000000" w:rsidRDefault="009649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49D3">
      <w:pPr>
        <w:pStyle w:val="Ttulo3"/>
        <w:spacing w:before="0" w:beforeAutospacing="0" w:after="0" w:afterAutospacing="0"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Mass Detection and Classifi</w:t>
      </w:r>
      <w:r>
        <w:rPr>
          <w:rFonts w:ascii="Calibri" w:eastAsia="Times New Roman" w:hAnsi="Calibri" w:cs="Calibri"/>
          <w:color w:val="5B9BD5"/>
          <w:sz w:val="24"/>
          <w:szCs w:val="24"/>
        </w:rPr>
        <w:t>cation using Machine Learning Techniques in Digital Mammograms</w:t>
      </w:r>
    </w:p>
    <w:p w:rsidR="00000000" w:rsidRDefault="009649D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Pre-processing:</w:t>
      </w:r>
    </w:p>
    <w:p w:rsidR="00000000" w:rsidRDefault="009649D3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Breast border detection: removal of noise (median filter), morphological operation (opening + thresholding + smoothing), edge detection (Canny), multidimensional filtering (Gaus</w:t>
      </w:r>
      <w:r>
        <w:rPr>
          <w:rFonts w:ascii="Calibri" w:eastAsia="Times New Roman" w:hAnsi="Calibri" w:cs="Calibri"/>
          <w:sz w:val="22"/>
          <w:szCs w:val="22"/>
        </w:rPr>
        <w:t>sian low pass + binarization + erosion)</w:t>
      </w:r>
    </w:p>
    <w:p w:rsidR="00000000" w:rsidRDefault="009649D3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Locate pectoral muscle</w:t>
      </w:r>
    </w:p>
    <w:p w:rsidR="00000000" w:rsidRDefault="009649D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Mass detection:</w:t>
      </w:r>
    </w:p>
    <w:p w:rsidR="00000000" w:rsidRDefault="009649D3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Image filtering (top hat filter)</w:t>
      </w:r>
    </w:p>
    <w:p w:rsidR="00000000" w:rsidRDefault="009649D3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Compute image entropy (store in X) and grey levels Gs (store in Y)</w:t>
      </w:r>
    </w:p>
    <w:p w:rsidR="00000000" w:rsidRDefault="009649D3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Rank the X (descending) and corresponding Y - array Y stores the optimal tres</w:t>
      </w:r>
      <w:r>
        <w:rPr>
          <w:rFonts w:ascii="Calibri" w:eastAsia="Times New Roman" w:hAnsi="Calibri" w:cs="Calibri"/>
          <w:sz w:val="22"/>
          <w:szCs w:val="22"/>
        </w:rPr>
        <w:t>holds (grey levels) in the descending order</w:t>
      </w:r>
    </w:p>
    <w:p w:rsidR="00000000" w:rsidRDefault="009649D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Mass classification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E45"/>
    <w:multiLevelType w:val="multilevel"/>
    <w:tmpl w:val="0102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C0D58"/>
    <w:multiLevelType w:val="multilevel"/>
    <w:tmpl w:val="3E7A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35AE1"/>
    <w:multiLevelType w:val="multilevel"/>
    <w:tmpl w:val="5E9C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F06E1"/>
    <w:multiLevelType w:val="multilevel"/>
    <w:tmpl w:val="21E6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1627B"/>
    <w:multiLevelType w:val="multilevel"/>
    <w:tmpl w:val="AAE6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870FD"/>
    <w:multiLevelType w:val="multilevel"/>
    <w:tmpl w:val="BCE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683A2E"/>
    <w:multiLevelType w:val="multilevel"/>
    <w:tmpl w:val="4BF0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006CD7"/>
    <w:multiLevelType w:val="multilevel"/>
    <w:tmpl w:val="8FE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473080"/>
    <w:multiLevelType w:val="multilevel"/>
    <w:tmpl w:val="9FAE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541750"/>
    <w:multiLevelType w:val="multilevel"/>
    <w:tmpl w:val="0D4A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7C3A12"/>
    <w:multiLevelType w:val="multilevel"/>
    <w:tmpl w:val="099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D3"/>
    <w:rsid w:val="0096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03A04-CE88-4990-8D6C-225F32DB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Marcio-Aloisio BEZERRA-CAVALCANTI-ROCKENBACH</dc:creator>
  <cp:keywords/>
  <dc:description/>
  <cp:lastModifiedBy>Marcio-Aloisio BEZERRA-CAVALCANTI-ROCKENBACH</cp:lastModifiedBy>
  <cp:revision>2</cp:revision>
  <dcterms:created xsi:type="dcterms:W3CDTF">2018-04-09T21:00:00Z</dcterms:created>
  <dcterms:modified xsi:type="dcterms:W3CDTF">2018-04-09T21:00:00Z</dcterms:modified>
</cp:coreProperties>
</file>