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BE" w:rsidRDefault="00FD3FBE" w:rsidP="00FD3F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D3FBE" w:rsidRDefault="00FD3FBE" w:rsidP="00FD3F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№1</w:t>
      </w:r>
    </w:p>
    <w:p w:rsidR="00FD3FBE" w:rsidRDefault="00FD3FBE" w:rsidP="00FD3FBE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дісципліни </w:t>
      </w:r>
      <w:r>
        <w:rPr>
          <w:b/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Паралельне програмування</w:t>
      </w:r>
      <w:r>
        <w:rPr>
          <w:b/>
          <w:sz w:val="28"/>
          <w:szCs w:val="28"/>
          <w:lang w:val="uk-UA"/>
        </w:rPr>
        <w:t>»</w:t>
      </w: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FD3FBE" w:rsidRDefault="00FD3FBE" w:rsidP="00FD3F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FD3FBE" w:rsidRDefault="00FD3FBE" w:rsidP="00FD3F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FD3FBE" w:rsidRDefault="00FD3FBE" w:rsidP="00FD3F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FD3FBE" w:rsidRDefault="00FD3FBE" w:rsidP="00FD3FB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right"/>
        <w:rPr>
          <w:sz w:val="28"/>
          <w:szCs w:val="28"/>
          <w:lang w:val="uk-UA"/>
        </w:rPr>
      </w:pPr>
    </w:p>
    <w:p w:rsidR="00FD3FBE" w:rsidRDefault="00FD3FBE" w:rsidP="00FD3FB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FD3FBE" w:rsidRDefault="00FD3FBE" w:rsidP="00FD3FBE">
      <w:pPr>
        <w:jc w:val="center"/>
        <w:rPr>
          <w:lang w:val="uk-UA"/>
        </w:rPr>
      </w:pPr>
    </w:p>
    <w:p w:rsidR="00FD3FBE" w:rsidRDefault="00FD3FBE" w:rsidP="00FD3FBE">
      <w:pPr>
        <w:jc w:val="center"/>
        <w:rPr>
          <w:lang w:val="uk-UA"/>
        </w:rPr>
      </w:pPr>
    </w:p>
    <w:p w:rsidR="00FD3FBE" w:rsidRDefault="00FD3FBE" w:rsidP="00FD3FBE">
      <w:pPr>
        <w:jc w:val="center"/>
        <w:rPr>
          <w:lang w:val="uk-UA"/>
        </w:rPr>
      </w:pPr>
    </w:p>
    <w:p w:rsidR="00FD3FBE" w:rsidRDefault="00FD3FBE" w:rsidP="00FD3FBE">
      <w:pPr>
        <w:jc w:val="center"/>
        <w:rPr>
          <w:lang w:val="uk-UA"/>
        </w:rPr>
      </w:pPr>
    </w:p>
    <w:p w:rsidR="00FD3FBE" w:rsidRPr="002E2D78" w:rsidRDefault="00FD3FBE" w:rsidP="002E2D78">
      <w:pPr>
        <w:rPr>
          <w:rFonts w:ascii="Times New Roman" w:hAnsi="Times New Roman" w:cs="Times New Roman"/>
          <w:sz w:val="28"/>
          <w:szCs w:val="28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Ада. Семафори</w:t>
      </w:r>
    </w:p>
    <w:p w:rsidR="00FD3FBE" w:rsidRPr="002E2D78" w:rsidRDefault="00FD3FBE" w:rsidP="002E2D78">
      <w:pPr>
        <w:rPr>
          <w:rFonts w:ascii="Times New Roman" w:hAnsi="Times New Roman" w:cs="Times New Roman"/>
          <w:sz w:val="28"/>
          <w:szCs w:val="28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A = </w:t>
      </w:r>
      <w:r w:rsidRPr="002E2D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2D78">
        <w:rPr>
          <w:rFonts w:ascii="Times New Roman" w:hAnsi="Times New Roman" w:cs="Times New Roman"/>
          <w:sz w:val="28"/>
          <w:szCs w:val="28"/>
        </w:rPr>
        <w:t>*(</w:t>
      </w:r>
      <w:r w:rsidRPr="002E2D78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2E2D78">
        <w:rPr>
          <w:rFonts w:ascii="Times New Roman" w:hAnsi="Times New Roman" w:cs="Times New Roman"/>
          <w:sz w:val="28"/>
          <w:szCs w:val="28"/>
        </w:rPr>
        <w:t>*</w:t>
      </w:r>
      <w:r w:rsidRPr="002E2D78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2E2D78">
        <w:rPr>
          <w:rFonts w:ascii="Times New Roman" w:hAnsi="Times New Roman" w:cs="Times New Roman"/>
          <w:sz w:val="28"/>
          <w:szCs w:val="28"/>
        </w:rPr>
        <w:t>)+</w:t>
      </w:r>
      <m:oMath>
        <m:r>
          <w:rPr>
            <w:rFonts w:ascii="Cambria Math" w:hAnsi="Cambria Math" w:cs="Times New Roman"/>
            <w:sz w:val="28"/>
            <w:szCs w:val="28"/>
          </w:rPr>
          <m:t>∝</m:t>
        </m:r>
      </m:oMath>
      <w:r w:rsidRPr="002E2D78">
        <w:rPr>
          <w:rFonts w:ascii="Times New Roman" w:hAnsi="Times New Roman" w:cs="Times New Roman"/>
          <w:sz w:val="28"/>
          <w:szCs w:val="28"/>
        </w:rPr>
        <w:t>*</w:t>
      </w:r>
      <w:r w:rsidRPr="002E2D7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D3FBE" w:rsidRPr="00004EB2" w:rsidRDefault="00FD3FBE" w:rsidP="00394130">
      <w:pPr>
        <w:rPr>
          <w:rFonts w:ascii="Times New Roman" w:hAnsi="Times New Roman" w:cs="Times New Roman"/>
          <w:sz w:val="28"/>
          <w:szCs w:val="28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Ада. </w:t>
      </w:r>
    </w:p>
    <w:p w:rsidR="00FD3FBE" w:rsidRDefault="00FD3FBE" w:rsidP="002E2D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Засоби взаємодії: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семафори.</w:t>
      </w:r>
    </w:p>
    <w:p w:rsidR="00004EB2" w:rsidRPr="002E2D78" w:rsidRDefault="00004EB2" w:rsidP="002E2D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FBE" w:rsidRPr="002E2D78" w:rsidRDefault="00004EB2" w:rsidP="00004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3609975" cy="2343150"/>
            <wp:effectExtent l="19050" t="0" r="9525" b="0"/>
            <wp:docPr id="2" name="Рисунок 1" descr="D:\Документы\FICT\6_семестр\ПП\lab1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FICT\6_семестр\ПП\lab1\Drawing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BE" w:rsidRDefault="00FD3FBE" w:rsidP="002E2D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2D78">
        <w:rPr>
          <w:rFonts w:ascii="Times New Roman" w:hAnsi="Times New Roman" w:cs="Times New Roman"/>
          <w:sz w:val="28"/>
          <w:szCs w:val="28"/>
        </w:rPr>
        <w:t>Рис.1 Структурна схема ПКС</w:t>
      </w:r>
    </w:p>
    <w:p w:rsidR="00004EB2" w:rsidRPr="00004EB2" w:rsidRDefault="00004EB2" w:rsidP="002E2D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1505" w:rsidRPr="00394130" w:rsidRDefault="00FD3FBE" w:rsidP="003941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413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:rsidR="00FD3FBE" w:rsidRPr="002E2D78" w:rsidRDefault="00FD3FBE" w:rsidP="002E2D78">
      <w:pPr>
        <w:rPr>
          <w:rFonts w:ascii="Times New Roman" w:hAnsi="Times New Roman" w:cs="Times New Roman"/>
          <w:sz w:val="28"/>
          <w:szCs w:val="28"/>
        </w:rPr>
      </w:pPr>
      <w:r w:rsidRPr="00394130">
        <w:rPr>
          <w:rFonts w:ascii="Times New Roman" w:hAnsi="Times New Roman" w:cs="Times New Roman"/>
          <w:b/>
          <w:sz w:val="28"/>
          <w:szCs w:val="28"/>
        </w:rPr>
        <w:t>Етап 1.</w:t>
      </w:r>
      <w:r w:rsidRPr="002E2D78"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</w:t>
      </w:r>
    </w:p>
    <w:p w:rsidR="00FD3FBE" w:rsidRPr="002E2D78" w:rsidRDefault="009E7749" w:rsidP="002E2D7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r>
            <w:rPr>
              <w:rFonts w:ascii="Cambria Math" w:hAnsi="Times New Roman" w:cs="Times New Roman"/>
              <w:sz w:val="28"/>
              <w:szCs w:val="28"/>
            </w:rPr>
            <m:t>В</m:t>
          </m:r>
          <m:r>
            <w:rPr>
              <w:rFonts w:ascii="Times New Roman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МО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MZ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∝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FD3FBE" w:rsidRPr="00004EB2" w:rsidRDefault="00FD3FBE" w:rsidP="002E2D78">
      <w:pPr>
        <w:rPr>
          <w:rFonts w:ascii="Times New Roman" w:hAnsi="Times New Roman" w:cs="Times New Roman"/>
          <w:sz w:val="28"/>
          <w:szCs w:val="28"/>
        </w:rPr>
      </w:pP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Pr="002E2D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4EB2">
        <w:rPr>
          <w:rFonts w:ascii="Times New Roman" w:hAnsi="Times New Roman" w:cs="Times New Roman"/>
          <w:sz w:val="28"/>
          <w:szCs w:val="28"/>
        </w:rPr>
        <w:t xml:space="preserve">, </w:t>
      </w:r>
      <w:r w:rsidRPr="002E2D78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004EB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∝</m:t>
        </m:r>
      </m:oMath>
    </w:p>
    <w:p w:rsidR="00394130" w:rsidRPr="00004EB2" w:rsidRDefault="00394130" w:rsidP="002E2D78">
      <w:pPr>
        <w:rPr>
          <w:rFonts w:ascii="Times New Roman" w:hAnsi="Times New Roman" w:cs="Times New Roman"/>
          <w:sz w:val="28"/>
          <w:szCs w:val="28"/>
        </w:rPr>
      </w:pPr>
    </w:p>
    <w:p w:rsidR="00FD3FBE" w:rsidRPr="002E2D78" w:rsidRDefault="00FD3FBE" w:rsidP="002E2D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2. </w:t>
      </w:r>
      <w:r w:rsidR="002E2D78" w:rsidRPr="00394130">
        <w:rPr>
          <w:rFonts w:ascii="Times New Roman" w:hAnsi="Times New Roman" w:cs="Times New Roman"/>
          <w:b/>
          <w:sz w:val="28"/>
          <w:szCs w:val="28"/>
          <w:lang w:val="uk-UA"/>
        </w:rPr>
        <w:t>Розробка алогоритмів роботи кожного процесу</w:t>
      </w:r>
    </w:p>
    <w:tbl>
      <w:tblPr>
        <w:tblStyle w:val="a8"/>
        <w:tblW w:w="0" w:type="auto"/>
        <w:tblLook w:val="04A0"/>
      </w:tblPr>
      <w:tblGrid>
        <w:gridCol w:w="528"/>
        <w:gridCol w:w="3442"/>
        <w:gridCol w:w="761"/>
        <w:gridCol w:w="4363"/>
        <w:gridCol w:w="761"/>
      </w:tblGrid>
      <w:tr w:rsidR="002E2D78" w:rsidRPr="002E2D78" w:rsidTr="002E2D78">
        <w:tc>
          <w:tcPr>
            <w:tcW w:w="53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96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 Т1</w:t>
            </w:r>
          </w:p>
        </w:tc>
        <w:tc>
          <w:tcPr>
            <w:tcW w:w="41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8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 Т2</w:t>
            </w:r>
          </w:p>
        </w:tc>
        <w:tc>
          <w:tcPr>
            <w:tcW w:w="533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E2D78" w:rsidRPr="002E2D78" w:rsidTr="002E2D78">
        <w:tc>
          <w:tcPr>
            <w:tcW w:w="534" w:type="dxa"/>
          </w:tcPr>
          <w:p w:rsidR="002E2D78" w:rsidRPr="002E2D78" w:rsidRDefault="002E2D78" w:rsidP="002E2D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696" w:type="dxa"/>
          </w:tcPr>
          <w:p w:rsidR="002E2D78" w:rsidRPr="002E2D78" w:rsidRDefault="002E2D78" w:rsidP="002E2D7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В,МО,</w:t>
            </w: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MZ</w:t>
            </w:r>
            <w:r w:rsidRPr="002E2D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∝</m:t>
              </m:r>
            </m:oMath>
            <w:r w:rsidRPr="002E2D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1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8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Чекати введення В,МО,</w:t>
            </w: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MZ</w:t>
            </w:r>
            <w:r w:rsidRPr="002E2D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∝</m:t>
              </m:r>
            </m:oMath>
            <w:r w:rsidRPr="002E2D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33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W11</w:t>
            </w:r>
          </w:p>
        </w:tc>
      </w:tr>
      <w:tr w:rsidR="002E2D78" w:rsidRPr="002E2D78" w:rsidTr="002E2D78">
        <w:tc>
          <w:tcPr>
            <w:tcW w:w="53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696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про введення В,МО,</w:t>
            </w: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MZ</w:t>
            </w:r>
            <w:r w:rsidRPr="002E2D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∝</m:t>
              </m:r>
            </m:oMath>
            <w:r w:rsidRPr="002E2D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задачі Т2</w:t>
            </w:r>
          </w:p>
        </w:tc>
        <w:tc>
          <w:tcPr>
            <w:tcW w:w="41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S21</w:t>
            </w:r>
          </w:p>
        </w:tc>
        <w:tc>
          <w:tcPr>
            <w:tcW w:w="4678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Копіювати В,</w:t>
            </w: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MZ</w:t>
            </w:r>
            <w:r w:rsidRPr="002E2D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∝</m:t>
              </m:r>
            </m:oMath>
          </w:p>
        </w:tc>
        <w:tc>
          <w:tcPr>
            <w:tcW w:w="533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E2D78" w:rsidRPr="002E2D78" w:rsidTr="002E2D78">
        <w:tc>
          <w:tcPr>
            <w:tcW w:w="53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696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МО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MZ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∝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41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8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В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МО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MZ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∝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533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E2D78" w:rsidRPr="002E2D78" w:rsidTr="002E2D78">
        <w:tc>
          <w:tcPr>
            <w:tcW w:w="53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696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Чекати сигнал від Т2 про завершення обчислень</w:t>
            </w:r>
          </w:p>
        </w:tc>
        <w:tc>
          <w:tcPr>
            <w:tcW w:w="41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W21</w:t>
            </w:r>
          </w:p>
        </w:tc>
        <w:tc>
          <w:tcPr>
            <w:tcW w:w="4678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Т1 про завершення обчислень</w:t>
            </w:r>
          </w:p>
        </w:tc>
        <w:tc>
          <w:tcPr>
            <w:tcW w:w="533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S11</w:t>
            </w:r>
          </w:p>
        </w:tc>
      </w:tr>
      <w:tr w:rsidR="002E2D78" w:rsidRPr="002E2D78" w:rsidTr="002E2D78">
        <w:tc>
          <w:tcPr>
            <w:tcW w:w="53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696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E2D7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результату А</w:t>
            </w:r>
          </w:p>
        </w:tc>
        <w:tc>
          <w:tcPr>
            <w:tcW w:w="414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3" w:type="dxa"/>
          </w:tcPr>
          <w:p w:rsidR="002E2D78" w:rsidRPr="002E2D78" w:rsidRDefault="002E2D78" w:rsidP="002E2D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E2D78" w:rsidRDefault="002E2D78" w:rsidP="002E2D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4EB2" w:rsidRDefault="00004EB2" w:rsidP="00004EB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Розробка структурної схеми взаємодії задач</w:t>
      </w:r>
    </w:p>
    <w:p w:rsidR="00004EB2" w:rsidRPr="00004EB2" w:rsidRDefault="00004EB2" w:rsidP="00004EB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EB2" w:rsidRP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sz w:val="28"/>
          <w:szCs w:val="28"/>
          <w:lang w:val="uk-UA"/>
        </w:rPr>
        <w:t xml:space="preserve"> Skd1 – для керування доступом до спільних ресурсів </w:t>
      </w:r>
      <w:r w:rsidRPr="002E2D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4EB2">
        <w:rPr>
          <w:rFonts w:ascii="Times New Roman" w:hAnsi="Times New Roman" w:cs="Times New Roman"/>
          <w:sz w:val="28"/>
          <w:szCs w:val="28"/>
        </w:rPr>
        <w:t xml:space="preserve">, </w:t>
      </w:r>
      <w:r w:rsidRPr="002E2D78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004EB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∝</m:t>
        </m:r>
      </m:oMath>
    </w:p>
    <w:p w:rsidR="00004EB2" w:rsidRP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sz w:val="28"/>
          <w:szCs w:val="28"/>
          <w:lang w:val="uk-UA"/>
        </w:rPr>
        <w:t xml:space="preserve"> S1 – для синхронізац</w:t>
      </w:r>
      <w:r>
        <w:rPr>
          <w:rFonts w:ascii="Times New Roman" w:hAnsi="Times New Roman" w:cs="Times New Roman"/>
          <w:sz w:val="28"/>
          <w:szCs w:val="28"/>
          <w:lang w:val="uk-UA"/>
        </w:rPr>
        <w:t>ії із завершенням введення в T1</w:t>
      </w: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4EB2">
        <w:rPr>
          <w:rFonts w:ascii="Times New Roman" w:hAnsi="Times New Roman" w:cs="Times New Roman"/>
          <w:sz w:val="28"/>
          <w:szCs w:val="28"/>
          <w:lang w:val="uk-UA"/>
        </w:rPr>
        <w:t xml:space="preserve">S2 – для синхронізації із завершенням обчислень в </w:t>
      </w:r>
      <w:r>
        <w:rPr>
          <w:rFonts w:ascii="Times New Roman" w:hAnsi="Times New Roman" w:cs="Times New Roman"/>
          <w:sz w:val="28"/>
          <w:szCs w:val="28"/>
          <w:lang w:val="uk-UA"/>
        </w:rPr>
        <w:t>Т2</w:t>
      </w: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038850" cy="2886075"/>
            <wp:effectExtent l="19050" t="0" r="0" b="0"/>
            <wp:docPr id="4" name="Рисунок 3" descr="D:\Документы\FICT\6_семестр\ПП\lab1\Drawin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окументы\FICT\6_семестр\ПП\lab1\Drawing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4EB2" w:rsidRDefault="00004EB2" w:rsidP="00004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04EB2" w:rsidRDefault="00004EB2" w:rsidP="00004EB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t>Етап 4. Лістинг коду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>GNAT 4.6.4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>Copyright 1992-2010, Free Software Foundation, Inc.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>Compiling: /home/oleg/Data/Документы/FICT/6_семестр/ПП/lab1/lab1.adb (source file time stamp: 2016-03-03 00:28:07)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1. with Ada.Text_IO, Ada.Integer_Text_IO, Ada.Synchronous_Task_Control,Data;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2. use Ada.Text_IO, Ada.Integer_Text_IO, Ada.Synchronous_Task_Control;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3.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4.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5. ------------------------------------------------------------------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6. --                                            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7. --              Паралельні і розподілені обчислення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8. --                      Лабораторна робота №1.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 9. --                                            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10. --  Файл: lab1.ada                            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11. --  Завдання:                                 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12. --        А = B*(MO*MZ)+a*C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       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13. --                              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14. --       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        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15. --                                            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16. --  Автор: Кахерський Олег, група IП-31       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17. --  Дата: 02.03.2015                          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18. --                                                              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19. ------------------------------------------------------------------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20. procedure Lab1 is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package DataN is new Data(3000);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use DataN;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23.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MO,MZ: Matrix;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B,C,a:Vector;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25.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alpha: Integer;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h,n:integer;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27.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Skd1,S1,S2 : Suspension_Object;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28.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29.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procedure Start is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30.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task T1;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task T2;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32.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33.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task body T1 is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MO1, Buff: Matrix;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35.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B1, cHBuff: Vector;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a1: integer;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37.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begin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38.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Put_Line("T1 started\n");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39.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40.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--init data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Input_Matrix(MO);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Input_Matrix(MZ);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43.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Input_Vector(B);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 xml:space="preserve">Input_Vector(C); 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45.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Input_Constant(alpha);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Put_Line("T1 sent signal S1\n");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47.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Set_True(S1);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48.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49.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Put_Line("T1 waits for Skd1\n");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50.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Suspend_Until_True(Skd1);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Put_Line("T1 in crit section Skd1\n");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B1  := B;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53.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a1  := alpha;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MO1 := MO;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55.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Set_True(Skd1);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Put_Line("T1 cancelled Skd1 section\n");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57.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58.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Matrix_Matrix_Multiply(MO1,MZ,1,h,Buff); --Buff = MOh*MZ.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59.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--Output_Matrix(Buff);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60.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Vector_Matrix_Multiply(B1,Buff,1,h,A); -- A = Bh*Buff_h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--Output_Vector(A);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Constant_Vector_Multiply(a1,C,1,h,cHBuff); --a*Ch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63.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--Output_Vector(CHBuff);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Vector_Vector_Add(CHBuff,A,1,h,A);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65.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Put_Line("T1 waiting for signal S2 from T2\n");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67.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Suspend_Until_True(S2);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68.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if h*2 &lt;= 8 then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69.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Output_Vector(A);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70.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end if;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Put_Line("T1 finished\n");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end T1;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73.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task body T2 is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75.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MO2, Buff: Matrix;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B2,cHBuff : Vector;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77.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a2 : Integer;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78.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begin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79.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--Put_Line("T2 started\n");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80.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--Put_Line("T2 waiting for signal S1 from T1");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Suspend_Until_True(S1);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--Put_Line("T2 waits for Skd1\n");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83.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Suspend_Until_True(Skd1);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--Put_Line("T2 in crit section Skd1\n");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85.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B2 := B;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a2 := alpha;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87.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MO2:= MO;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88.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Set_True(Skd1);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89.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Put_Line("T2 cancelled Skd1 section\n");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90.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Matrix_Matrix_Multiply(MO2,MZ,H+1,n,Buff); --Buff = MOh*MZ.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--Output_Matrix(Buff);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93.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Vector_Matrix_Multiply(B2,Buff,H+1,n,A); -- A = Bh*Buff_h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--Output_Vector(A);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95.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Constant_Vector_Multiply(a2,C,H+1,n,cHBuff); --a*Ch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--Output_Vector(CHBuff);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97.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Vector_Vector_Add(cHBuff,A,H+1,n,A);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98.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--Output_Vector(A);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 99.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100.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--Put_Line("T2 sent signal S2\n");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Set_True(S2);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--Put_Line("T2 finished\n");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103.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end T2;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104.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begin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105.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null;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106.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end Start;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107. begin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108.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n:=3000;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109.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h := n/2;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110.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Set_True(Skd1);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111.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Put(H);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112. </w:t>
      </w:r>
      <w:r w:rsidRPr="00E02995">
        <w:rPr>
          <w:rFonts w:ascii="Times New Roman" w:hAnsi="Times New Roman" w:cs="Times New Roman"/>
          <w:sz w:val="20"/>
          <w:szCs w:val="20"/>
          <w:lang w:val="uk-UA"/>
        </w:rPr>
        <w:tab/>
        <w:t>Start;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  113. end Lab1;</w:t>
      </w:r>
    </w:p>
    <w:p w:rsidR="00E02995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004EB2" w:rsidRPr="00E02995" w:rsidRDefault="00E02995" w:rsidP="00E02995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E02995">
        <w:rPr>
          <w:rFonts w:ascii="Times New Roman" w:hAnsi="Times New Roman" w:cs="Times New Roman"/>
          <w:sz w:val="20"/>
          <w:szCs w:val="20"/>
          <w:lang w:val="uk-UA"/>
        </w:rPr>
        <w:t xml:space="preserve"> 113 lines: No errors</w:t>
      </w:r>
    </w:p>
    <w:sectPr w:rsidR="00004EB2" w:rsidRPr="00E02995" w:rsidSect="00EF614C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35723"/>
    <w:multiLevelType w:val="hybridMultilevel"/>
    <w:tmpl w:val="0980B9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3FBE"/>
    <w:rsid w:val="00004EB2"/>
    <w:rsid w:val="001048C2"/>
    <w:rsid w:val="002E2D78"/>
    <w:rsid w:val="00394130"/>
    <w:rsid w:val="00743AD3"/>
    <w:rsid w:val="007E1505"/>
    <w:rsid w:val="009E7749"/>
    <w:rsid w:val="00BC3A10"/>
    <w:rsid w:val="00D33744"/>
    <w:rsid w:val="00E02995"/>
    <w:rsid w:val="00EF614C"/>
    <w:rsid w:val="00F838C5"/>
    <w:rsid w:val="00FD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3FB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ind w:left="720"/>
      <w:contextualSpacing/>
    </w:p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line="360" w:lineRule="auto"/>
      <w:ind w:left="0" w:firstLine="709"/>
      <w:jc w:val="center"/>
    </w:pPr>
    <w:rPr>
      <w:rFonts w:eastAsiaTheme="minorEastAsia"/>
      <w:sz w:val="28"/>
      <w:szCs w:val="28"/>
    </w:rPr>
  </w:style>
  <w:style w:type="character" w:styleId="a5">
    <w:name w:val="Placeholder Text"/>
    <w:basedOn w:val="a0"/>
    <w:uiPriority w:val="99"/>
    <w:semiHidden/>
    <w:rsid w:val="00FD3FB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D3FBE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D3FBE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table" w:styleId="a8">
    <w:name w:val="Table Grid"/>
    <w:basedOn w:val="a1"/>
    <w:uiPriority w:val="59"/>
    <w:rsid w:val="002E2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3645</Words>
  <Characters>2079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2016-03-01T22:46:00Z</dcterms:created>
  <dcterms:modified xsi:type="dcterms:W3CDTF">2016-03-03T00:52:00Z</dcterms:modified>
</cp:coreProperties>
</file>