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1DF9" w14:textId="184C99E2" w:rsidR="00234D06" w:rsidRPr="000B0834" w:rsidRDefault="00234D06" w:rsidP="00FC6400">
      <w:pPr>
        <w:jc w:val="both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Stage 1:</w:t>
      </w:r>
    </w:p>
    <w:p w14:paraId="4DB843B9" w14:textId="0747B9CD" w:rsidR="0082086E" w:rsidRPr="000B0834" w:rsidRDefault="0082086E" w:rsidP="00FC6400">
      <w:p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Java Virtual Machine (JVM) divides the memory into different categories like </w:t>
      </w:r>
      <w:r w:rsidR="004F7241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Stack, Heap, Register, Class, Native method areas to manage memory optimally.</w:t>
      </w:r>
    </w:p>
    <w:p w14:paraId="034F5102" w14:textId="77777777" w:rsidR="00234D06" w:rsidRPr="000B0834" w:rsidRDefault="00234D06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36975" wp14:editId="73517C07">
            <wp:extent cx="3409950" cy="1670050"/>
            <wp:effectExtent l="0" t="0" r="0" b="6350"/>
            <wp:docPr id="2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EF4B" w14:textId="77777777" w:rsidR="000B0834" w:rsidRDefault="000B0834" w:rsidP="00FC6400">
      <w:p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5D548827" w14:textId="46E0AAB6" w:rsidR="00234D06" w:rsidRPr="000B0834" w:rsidRDefault="00234D06" w:rsidP="00FC6400">
      <w:pPr>
        <w:jc w:val="both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Stage 2:</w:t>
      </w:r>
    </w:p>
    <w:p w14:paraId="4631AC18" w14:textId="64DC1B5E" w:rsidR="00126887" w:rsidRPr="000B0834" w:rsidRDefault="00126887" w:rsidP="00FC6400">
      <w:p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In </w:t>
      </w:r>
      <w:r w:rsidR="00BD2955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St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ack area, memory will be allocated</w:t>
      </w:r>
      <w:r w:rsidR="00BD2955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for all primitives and references that are part of </w:t>
      </w:r>
      <w:proofErr w:type="gramStart"/>
      <w:r w:rsidR="00BD2955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main(</w:t>
      </w:r>
      <w:proofErr w:type="gramEnd"/>
      <w:r w:rsidR="00BD2955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) before its execution.</w:t>
      </w:r>
    </w:p>
    <w:p w14:paraId="6B12C3B5" w14:textId="05DFF691" w:rsidR="00BD2955" w:rsidRPr="000B0834" w:rsidRDefault="00BD2955" w:rsidP="00FC640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Primitive type variable “times” of int type will be allocated with memory in the stack directly.</w:t>
      </w:r>
    </w:p>
    <w:p w14:paraId="0131EA9D" w14:textId="6222C638" w:rsidR="00BD2955" w:rsidRPr="000B0834" w:rsidRDefault="00BD2955" w:rsidP="00FC640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Reference variable “name” of the String type is created in </w:t>
      </w:r>
      <w:proofErr w:type="gramStart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Stack</w:t>
      </w:r>
      <w:proofErr w:type="gramEnd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but its value is stored in “String Pool” which is part of “Heap” area.</w:t>
      </w:r>
    </w:p>
    <w:p w14:paraId="0E7D579A" w14:textId="53B59E8E" w:rsidR="000B7954" w:rsidRPr="000B0834" w:rsidRDefault="000B7954" w:rsidP="00FC640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Reference variable “list” of the String type is also created in Stack but points to object located on Heap.</w:t>
      </w:r>
    </w:p>
    <w:p w14:paraId="155DD4CD" w14:textId="0C282FC5" w:rsidR="004F7241" w:rsidRPr="000B0834" w:rsidRDefault="004F7241" w:rsidP="00FC640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fill(</w:t>
      </w:r>
      <w:proofErr w:type="gramEnd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list, name + name, times)</w:t>
      </w:r>
      <w:r w:rsidR="000B795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, 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is </w:t>
      </w:r>
      <w:r w:rsidR="000B795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invoke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d from main(), which passes a reference from the stack of the main() to the </w:t>
      </w:r>
      <w:proofErr w:type="spellStart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ArrayList</w:t>
      </w:r>
      <w:proofErr w:type="spellEnd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 object</w:t>
      </w:r>
      <w:r w:rsidR="000B795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with generic type String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, </w:t>
      </w:r>
      <w:r w:rsidR="000B795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r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eferences to the name </w:t>
      </w:r>
      <w:r w:rsidR="00FC6400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and list 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object from the String Pool, and copies the primitive type times</w:t>
      </w:r>
      <w:r w:rsidR="00FC6400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241B20CE" w14:textId="77777777" w:rsidR="004F7241" w:rsidRPr="000B0834" w:rsidRDefault="004F7241">
      <w:pPr>
        <w:rPr>
          <w:rFonts w:ascii="Times New Roman" w:hAnsi="Times New Roman" w:cs="Times New Roman"/>
          <w:sz w:val="24"/>
          <w:szCs w:val="24"/>
        </w:rPr>
      </w:pPr>
    </w:p>
    <w:p w14:paraId="3047A5CB" w14:textId="25B250D9" w:rsidR="00234D06" w:rsidRPr="000B0834" w:rsidRDefault="00234D06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6D50A" wp14:editId="555A74AC">
            <wp:extent cx="5486400" cy="246594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14" cy="246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D78C" w14:textId="77777777" w:rsidR="00234D06" w:rsidRPr="000B0834" w:rsidRDefault="00234D06">
      <w:pPr>
        <w:rPr>
          <w:rFonts w:ascii="Times New Roman" w:hAnsi="Times New Roman" w:cs="Times New Roman"/>
          <w:sz w:val="24"/>
          <w:szCs w:val="24"/>
        </w:rPr>
      </w:pPr>
    </w:p>
    <w:p w14:paraId="627115F0" w14:textId="77777777" w:rsidR="00FC6400" w:rsidRPr="000B0834" w:rsidRDefault="00FC6400">
      <w:pPr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327B2A45" w14:textId="77777777" w:rsidR="00FC6400" w:rsidRPr="000B0834" w:rsidRDefault="00FC6400">
      <w:pPr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9B2CE86" w14:textId="276395EB" w:rsidR="008501B9" w:rsidRPr="000B0834" w:rsidRDefault="00234D06">
      <w:pP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lastRenderedPageBreak/>
        <w:t>Stage 3:</w:t>
      </w:r>
    </w:p>
    <w:p w14:paraId="5B923DC1" w14:textId="0653E4C4" w:rsidR="00FC6400" w:rsidRDefault="00FC6400" w:rsidP="000B0834">
      <w:p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Upon invoking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the </w:t>
      </w:r>
      <w:proofErr w:type="gramStart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fill(</w:t>
      </w:r>
      <w:proofErr w:type="gramEnd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), a new "block" of memory is allocated in the stack on top of </w:t>
      </w:r>
      <w:r w:rsidR="000B083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main()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, </w:t>
      </w:r>
      <w:r w:rsidR="000B083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follow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ing LIFO principle</w:t>
      </w:r>
      <w:r w:rsidR="000B0834"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of Stack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5B7BD538" w14:textId="77777777" w:rsidR="000B0834" w:rsidRPr="000B0834" w:rsidRDefault="000B0834" w:rsidP="000B0834">
      <w:pPr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270D891A" w14:textId="15062115" w:rsidR="00C54E08" w:rsidRPr="000B0834" w:rsidRDefault="00C54E08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C9498" wp14:editId="14867C1B">
            <wp:extent cx="5403620" cy="4953000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79" cy="496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E086" w14:textId="72C52980" w:rsidR="00C54E08" w:rsidRPr="000B0834" w:rsidRDefault="00C54E08" w:rsidP="00C5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6C0F7" w14:textId="77777777" w:rsidR="000B0834" w:rsidRDefault="000B08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615E1" w14:textId="34C5ADC1" w:rsidR="00C54E08" w:rsidRPr="00E05D3C" w:rsidRDefault="00C54E08" w:rsidP="00C54E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5D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Stage 4:</w:t>
      </w:r>
    </w:p>
    <w:p w14:paraId="1EA79FC7" w14:textId="77777777" w:rsidR="000B0834" w:rsidRPr="000B0834" w:rsidRDefault="000B0834" w:rsidP="00C54E0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64509A56" w14:textId="7425ECDC" w:rsidR="00C54E08" w:rsidRPr="000B0834" w:rsidRDefault="000B0834" w:rsidP="00C54E08">
      <w:pPr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Upon invoking the </w:t>
      </w:r>
      <w:proofErr w:type="gramStart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shrink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(</w:t>
      </w:r>
      <w:proofErr w:type="gramEnd"/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), a new "block" of memory is allocated in the stack on top of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fill</w:t>
      </w:r>
      <w:r w:rsidRPr="000B0834">
        <w:rPr>
          <w:rFonts w:ascii="Times New Roman" w:eastAsia="Times New Roman" w:hAnsi="Times New Roman" w:cs="Times New Roman"/>
          <w:color w:val="24292F"/>
          <w:sz w:val="24"/>
          <w:szCs w:val="24"/>
        </w:rPr>
        <w:t>(), following LIFO principle of Stack.</w:t>
      </w:r>
    </w:p>
    <w:p w14:paraId="4DF31436" w14:textId="50B57700" w:rsidR="00D3287B" w:rsidRPr="000B0834" w:rsidRDefault="00D3287B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93DF88" wp14:editId="0FE2E942">
            <wp:extent cx="5943600" cy="6686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B09B" w14:textId="53B84B75" w:rsidR="00D3287B" w:rsidRPr="000B0834" w:rsidRDefault="00D3287B" w:rsidP="00D3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7C516" w14:textId="42C49137" w:rsidR="00C54E08" w:rsidRPr="000B0834" w:rsidRDefault="00C54E08" w:rsidP="00C5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ADD4B" w14:textId="77777777" w:rsidR="00C54E08" w:rsidRPr="000B0834" w:rsidRDefault="00C54E08" w:rsidP="00C5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6A4A8" w14:textId="77777777" w:rsidR="000B0834" w:rsidRDefault="000B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AC43F1" w14:textId="222784FE" w:rsidR="00234D06" w:rsidRPr="00E05D3C" w:rsidRDefault="006712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Stage 5:</w:t>
      </w:r>
    </w:p>
    <w:p w14:paraId="6125D472" w14:textId="54C0DB0C" w:rsidR="000B0834" w:rsidRPr="000B0834" w:rsidRDefault="000B0834" w:rsidP="000B0834">
      <w:pPr>
        <w:jc w:val="both"/>
        <w:rPr>
          <w:rFonts w:ascii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gramStart"/>
      <w:r w:rsidRPr="000B0834">
        <w:rPr>
          <w:rFonts w:ascii="Times New Roman" w:hAnsi="Times New Roman" w:cs="Times New Roman"/>
          <w:sz w:val="24"/>
          <w:szCs w:val="24"/>
        </w:rPr>
        <w:t>shrink(</w:t>
      </w:r>
      <w:proofErr w:type="gramEnd"/>
      <w:r w:rsidRPr="000B0834">
        <w:rPr>
          <w:rFonts w:ascii="Times New Roman" w:hAnsi="Times New Roman" w:cs="Times New Roman"/>
          <w:sz w:val="24"/>
          <w:szCs w:val="24"/>
        </w:rPr>
        <w:t>)</w:t>
      </w:r>
      <w:r w:rsidR="00E05D3C">
        <w:rPr>
          <w:rFonts w:ascii="Times New Roman" w:hAnsi="Times New Roman" w:cs="Times New Roman"/>
          <w:sz w:val="24"/>
          <w:szCs w:val="24"/>
        </w:rPr>
        <w:t xml:space="preserve"> complete its execution</w:t>
      </w:r>
      <w:r w:rsidRPr="000B0834">
        <w:rPr>
          <w:rFonts w:ascii="Times New Roman" w:hAnsi="Times New Roman" w:cs="Times New Roman"/>
          <w:sz w:val="24"/>
          <w:szCs w:val="24"/>
        </w:rPr>
        <w:t xml:space="preserve">, JVM frees up the memory area </w:t>
      </w:r>
      <w:r w:rsidR="00E05D3C">
        <w:rPr>
          <w:rFonts w:ascii="Times New Roman" w:hAnsi="Times New Roman" w:cs="Times New Roman"/>
          <w:sz w:val="24"/>
          <w:szCs w:val="24"/>
        </w:rPr>
        <w:t>associated with it</w:t>
      </w:r>
      <w:r w:rsidRPr="000B0834">
        <w:rPr>
          <w:rFonts w:ascii="Times New Roman" w:hAnsi="Times New Roman" w:cs="Times New Roman"/>
          <w:sz w:val="24"/>
          <w:szCs w:val="24"/>
        </w:rPr>
        <w:t>.</w:t>
      </w:r>
    </w:p>
    <w:p w14:paraId="116BE7BF" w14:textId="2620AC8F" w:rsidR="00D3287B" w:rsidRPr="000B0834" w:rsidRDefault="00D3287B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D4C7A" wp14:editId="43A7452E">
            <wp:extent cx="5943600" cy="699135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F3A6" w14:textId="77777777" w:rsidR="00D3287B" w:rsidRPr="000B0834" w:rsidRDefault="00D3287B" w:rsidP="00D3287B">
      <w:pPr>
        <w:rPr>
          <w:rFonts w:ascii="Times New Roman" w:hAnsi="Times New Roman" w:cs="Times New Roman"/>
          <w:sz w:val="24"/>
          <w:szCs w:val="24"/>
        </w:rPr>
      </w:pPr>
    </w:p>
    <w:p w14:paraId="5C99E469" w14:textId="4E88A631" w:rsidR="00671256" w:rsidRPr="000B0834" w:rsidRDefault="00671256" w:rsidP="0067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6E6AB" w14:textId="77777777" w:rsidR="00E05D3C" w:rsidRDefault="00E05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50E5D0" w14:textId="3771E7E5" w:rsidR="00671256" w:rsidRPr="00E05D3C" w:rsidRDefault="006712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Stage 6:</w:t>
      </w:r>
    </w:p>
    <w:p w14:paraId="64AACFBE" w14:textId="07F0912E" w:rsidR="00E05D3C" w:rsidRDefault="00E05D3C" w:rsidP="00E05D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fill</w:t>
      </w:r>
      <w:r w:rsidRPr="000B0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8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complete its execution</w:t>
      </w:r>
      <w:r w:rsidRPr="000B0834">
        <w:rPr>
          <w:rFonts w:ascii="Times New Roman" w:hAnsi="Times New Roman" w:cs="Times New Roman"/>
          <w:sz w:val="24"/>
          <w:szCs w:val="24"/>
        </w:rPr>
        <w:t xml:space="preserve">, JVM frees up the memory area </w:t>
      </w:r>
      <w:r>
        <w:rPr>
          <w:rFonts w:ascii="Times New Roman" w:hAnsi="Times New Roman" w:cs="Times New Roman"/>
          <w:sz w:val="24"/>
          <w:szCs w:val="24"/>
        </w:rPr>
        <w:t>associated with it</w:t>
      </w:r>
      <w:r w:rsidRPr="000B0834">
        <w:rPr>
          <w:rFonts w:ascii="Times New Roman" w:hAnsi="Times New Roman" w:cs="Times New Roman"/>
          <w:sz w:val="24"/>
          <w:szCs w:val="24"/>
        </w:rPr>
        <w:t>.</w:t>
      </w:r>
    </w:p>
    <w:p w14:paraId="32FE4D6E" w14:textId="60ED45E2" w:rsidR="00E05D3C" w:rsidRPr="00E05D3C" w:rsidRDefault="00E05D3C" w:rsidP="00E05D3C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14:paraId="099ECF8A" w14:textId="77777777" w:rsidR="00E05D3C" w:rsidRDefault="00E05D3C" w:rsidP="00E05D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B1809" w14:textId="0D1473CA" w:rsidR="00D143CD" w:rsidRPr="000B0834" w:rsidRDefault="00D143CD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A83B2" wp14:editId="0C755A43">
            <wp:extent cx="5943600" cy="521970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5CDA" w14:textId="21FC22F0" w:rsidR="00671256" w:rsidRPr="000B0834" w:rsidRDefault="00671256">
      <w:pPr>
        <w:rPr>
          <w:rFonts w:ascii="Times New Roman" w:hAnsi="Times New Roman" w:cs="Times New Roman"/>
          <w:sz w:val="24"/>
          <w:szCs w:val="24"/>
        </w:rPr>
      </w:pPr>
    </w:p>
    <w:p w14:paraId="4661155D" w14:textId="2694C40C" w:rsidR="00D3287B" w:rsidRPr="00E05D3C" w:rsidRDefault="00D328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D3C">
        <w:rPr>
          <w:rFonts w:ascii="Times New Roman" w:hAnsi="Times New Roman" w:cs="Times New Roman"/>
          <w:b/>
          <w:bCs/>
          <w:sz w:val="24"/>
          <w:szCs w:val="24"/>
        </w:rPr>
        <w:t>Stage 7:</w:t>
      </w:r>
    </w:p>
    <w:p w14:paraId="3CC2DA31" w14:textId="7825C479" w:rsidR="00E05D3C" w:rsidRDefault="00E05D3C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0B0834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r w:rsidRPr="000B0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8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complete its execution</w:t>
      </w:r>
      <w:r w:rsidRPr="000B0834">
        <w:rPr>
          <w:rFonts w:ascii="Times New Roman" w:hAnsi="Times New Roman" w:cs="Times New Roman"/>
          <w:sz w:val="24"/>
          <w:szCs w:val="24"/>
        </w:rPr>
        <w:t xml:space="preserve">, JVM frees up the memory area </w:t>
      </w:r>
      <w:r>
        <w:rPr>
          <w:rFonts w:ascii="Times New Roman" w:hAnsi="Times New Roman" w:cs="Times New Roman"/>
          <w:sz w:val="24"/>
          <w:szCs w:val="24"/>
        </w:rPr>
        <w:t>associated with it</w:t>
      </w:r>
      <w:r w:rsidRPr="000B08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Program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Stack &amp; Heap memory areas will be cleared.</w:t>
      </w:r>
    </w:p>
    <w:p w14:paraId="0A5898C6" w14:textId="08F1E400" w:rsidR="00D3287B" w:rsidRPr="000B0834" w:rsidRDefault="00D3287B" w:rsidP="00E05D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0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1787F" wp14:editId="7C1D3E74">
            <wp:extent cx="3409950" cy="1670050"/>
            <wp:effectExtent l="0" t="0" r="0" b="635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B58B" w14:textId="77777777" w:rsidR="00D3287B" w:rsidRPr="000B0834" w:rsidRDefault="00D3287B">
      <w:pPr>
        <w:rPr>
          <w:rFonts w:ascii="Times New Roman" w:hAnsi="Times New Roman" w:cs="Times New Roman"/>
          <w:sz w:val="24"/>
          <w:szCs w:val="24"/>
        </w:rPr>
      </w:pPr>
    </w:p>
    <w:sectPr w:rsidR="00D3287B" w:rsidRPr="000B0834" w:rsidSect="000B0834"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1BD"/>
    <w:multiLevelType w:val="multilevel"/>
    <w:tmpl w:val="589A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E7A"/>
    <w:multiLevelType w:val="multilevel"/>
    <w:tmpl w:val="589A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358852">
    <w:abstractNumId w:val="1"/>
  </w:num>
  <w:num w:numId="2" w16cid:durableId="197807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06"/>
    <w:rsid w:val="000B0834"/>
    <w:rsid w:val="000B7954"/>
    <w:rsid w:val="00126887"/>
    <w:rsid w:val="00234D06"/>
    <w:rsid w:val="004F7241"/>
    <w:rsid w:val="00671256"/>
    <w:rsid w:val="0082086E"/>
    <w:rsid w:val="008501B9"/>
    <w:rsid w:val="00AE4757"/>
    <w:rsid w:val="00BD2955"/>
    <w:rsid w:val="00C54E08"/>
    <w:rsid w:val="00D143CD"/>
    <w:rsid w:val="00D3287B"/>
    <w:rsid w:val="00DC5F29"/>
    <w:rsid w:val="00E05D3C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9179"/>
  <w15:chartTrackingRefBased/>
  <w15:docId w15:val="{8116ABDA-BF68-46D4-87F5-C4DED271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Maganti</dc:creator>
  <cp:keywords/>
  <dc:description/>
  <cp:lastModifiedBy>Venkatesh Maganti</cp:lastModifiedBy>
  <cp:revision>3</cp:revision>
  <dcterms:created xsi:type="dcterms:W3CDTF">2022-07-13T11:39:00Z</dcterms:created>
  <dcterms:modified xsi:type="dcterms:W3CDTF">2022-07-14T04:53:00Z</dcterms:modified>
</cp:coreProperties>
</file>