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jc w:val="center"/>
        <w:rPr>
          <w:rFonts w:ascii="Georgia" w:cs="Georgia" w:eastAsia="Georgia" w:hAnsi="Georgia"/>
          <w:b w:val="0"/>
        </w:rPr>
      </w:pPr>
      <w:bookmarkStart w:colFirst="0" w:colLast="0" w:name="_cz3fsq4teqca" w:id="0"/>
      <w:bookmarkEnd w:id="0"/>
      <w:r w:rsidDel="00000000" w:rsidR="00000000" w:rsidRPr="00000000">
        <w:rPr>
          <w:rFonts w:ascii="Georgia" w:cs="Georgia" w:eastAsia="Georgia" w:hAnsi="Georgia"/>
          <w:b w:val="0"/>
          <w:rtl w:val="0"/>
        </w:rPr>
        <w:t xml:space="preserve">LvivAdvisor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Arial" w:cs="Arial" w:eastAsia="Arial" w:hAnsi="Arial"/>
          <w:color w:val="69696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color w:val="696969"/>
          <w:highlight w:val="whit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Сайт дає змогу переглядати заклади Львова, їх рейтинги та відгуки відвідувачів.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color w:val="696969"/>
          <w:highlight w:val="whit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Є 4 ролі: гість, рецензент, заклад та адміністратор.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1440" w:hanging="360"/>
        <w:contextualSpacing w:val="1"/>
        <w:rPr>
          <w:color w:val="696969"/>
          <w:highlight w:val="white"/>
          <w:u w:val="non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Гість може переглядати, сортувати та фільтрувати інформація а також зареєструватись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1440" w:hanging="360"/>
        <w:contextualSpacing w:val="1"/>
        <w:rPr>
          <w:color w:val="696969"/>
          <w:highlight w:val="white"/>
          <w:u w:val="non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Рецензент має змогу дати свою оцінку закладу або ж іншому відгуку.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1440" w:hanging="360"/>
        <w:contextualSpacing w:val="1"/>
        <w:rPr>
          <w:color w:val="696969"/>
          <w:highlight w:val="white"/>
          <w:u w:val="non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Заклад реєструє свій заклад у системі.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1440" w:hanging="360"/>
        <w:contextualSpacing w:val="1"/>
        <w:rPr>
          <w:color w:val="696969"/>
          <w:highlight w:val="white"/>
          <w:u w:val="non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Адміністратор може банити користувачів, а також видаляти відгуки.</w:t>
      </w:r>
    </w:p>
    <w:p w:rsidR="00000000" w:rsidDel="00000000" w:rsidP="00000000" w:rsidRDefault="00000000" w:rsidRPr="00000000">
      <w:pPr>
        <w:pBdr/>
        <w:ind w:left="0" w:right="-132.59999999999877" w:firstLine="0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6232589" cy="3754685"/>
            <wp:effectExtent b="0" l="0" r="0" t="0"/>
            <wp:docPr descr="UML.jpg" id="1" name="image01.jpg"/>
            <a:graphic>
              <a:graphicData uri="http://schemas.openxmlformats.org/drawingml/2006/picture">
                <pic:pic>
                  <pic:nvPicPr>
                    <pic:cNvPr descr="UML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2589" cy="3754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572.4" w:right="-132.59999999999877" w:hanging="1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572.4" w:right="-132.59999999999877" w:hanging="180"/>
        <w:contextualSpacing w:val="0"/>
        <w:rPr/>
      </w:pPr>
      <w:r w:rsidDel="00000000" w:rsidR="00000000" w:rsidRPr="00000000">
        <w:rPr>
          <w:rtl w:val="0"/>
        </w:rPr>
        <w:t xml:space="preserve">*зелений колір - абстрактні класи користувачів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4572.58820279044" w:type="dxa"/>
        <w:jc w:val="center"/>
        <w:tblLayout w:type="fixed"/>
        <w:tblLook w:val="0000"/>
      </w:tblPr>
      <w:tblGrid>
        <w:gridCol w:w="2205"/>
        <w:gridCol w:w="840"/>
        <w:gridCol w:w="4005"/>
        <w:gridCol w:w="4414.197983146844"/>
        <w:gridCol w:w="3108.3902196435974"/>
        <w:tblGridChange w:id="0">
          <w:tblGrid>
            <w:gridCol w:w="2205"/>
            <w:gridCol w:w="840"/>
            <w:gridCol w:w="4005"/>
            <w:gridCol w:w="4414.197983146844"/>
            <w:gridCol w:w="3108.3902196435974"/>
          </w:tblGrid>
        </w:tblGridChange>
      </w:tblGrid>
      <w:tr>
        <w:trPr>
          <w:trHeight w:val="360" w:hRule="atLeast"/>
        </w:trPr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</w:tcBorders>
            <w:shd w:fill="f3f3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Категорія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</w:tcBorders>
            <w:shd w:fill="f3f3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</w:tcBorders>
            <w:shd w:fill="f3f3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se-cases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</w:tcBorders>
            <w:shd w:fill="f3f3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f3f3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Коментарі</w:t>
            </w:r>
          </w:p>
        </w:tc>
      </w:tr>
      <w:tr>
        <w:trPr>
          <w:trHeight w:val="840" w:hRule="atLeast"/>
        </w:trPr>
        <w:tc>
          <w:tcPr>
            <w:vMerge w:val="restart"/>
            <w:tcBorders>
              <w:left w:color="d0e0e3" w:space="0" w:sz="4" w:val="single"/>
              <w:right w:color="d0e0e3" w:space="0" w:sz="4" w:val="single"/>
            </w:tcBorders>
            <w:shd w:fill="93c47d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Користувач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Переглянути інформацію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Огляд контенту.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Фільтрувати інформацію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Фільтр закладів чи відгуків за оцінками, місцем розташування, іншими категоріями.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vMerge w:val="restart"/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Зареєстрований користувач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 in / Log out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Вхід / вихід з системи.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vMerge w:val="continue"/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Редагувати профіль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Оновлення внесених даних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Гість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Зареєструватись як рецензент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Створення профайлу з внесенням персональних даних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Зареєструватись як заклад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Створення профайлу з внесенням даних про заклад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Сюди можуть бути додані і супутні матеріали, як-от: фотографії закладу, меню і т.д.</w:t>
            </w:r>
          </w:p>
        </w:tc>
      </w:tr>
      <w:tr>
        <w:trPr>
          <w:trHeight w:val="760" w:hRule="atLeast"/>
        </w:trPr>
        <w:tc>
          <w:tcPr>
            <w:tcBorders>
              <w:left w:color="d0e0e3" w:space="0" w:sz="4" w:val="single"/>
              <w:right w:color="d0e0e3" w:space="0" w:sz="4" w:val="single"/>
            </w:tcBorders>
            <w:shd w:fill="cfe2f3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Заклад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Заклад не має розширює юзкейси зареєстрованого користувача, проте по своєму їх реалізовує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vMerge w:val="restart"/>
            <w:tcBorders>
              <w:left w:color="d0e0e3" w:space="0" w:sz="4" w:val="single"/>
              <w:right w:color="d0e0e3" w:space="0" w:sz="4" w:val="single"/>
            </w:tcBorders>
            <w:shd w:fill="d9d2e9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Рецензент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Додати відгук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Надати закладу короткий або розгорнутий відгук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Короткий відгук включає в себе лише оцінку від 1 до 5 по певних категоріях. </w:t>
              <w:br w:type="textWrapping"/>
              <w:t xml:space="preserve">Розгорнутий відгук включає короткий відгук та описовий відгук користувача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tcBorders>
              <w:left w:color="d0e0e3" w:space="0" w:sz="4" w:val="single"/>
              <w:right w:color="d0e0e3" w:space="0" w:sz="4" w:val="single"/>
            </w:tcBorders>
            <w:shd w:fill="d9d2e9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Оцінювати інші відгуки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Like/dislike рецензіям інших.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За цими показниками формується рейтинг рецензорів.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restart"/>
            <w:tcBorders>
              <w:left w:color="d0e0e3" w:space="0" w:sz="4" w:val="single"/>
              <w:right w:color="d0e0e3" w:space="0" w:sz="4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Адміністратор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Банити користувачів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Блокування діяльності юзерів на сайті за недотримання правил.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tcBorders>
              <w:left w:color="d0e0e3" w:space="0" w:sz="4" w:val="single"/>
              <w:right w:color="d0e0e3" w:space="0" w:sz="4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Видаляти відгуки/заклади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Видалення неповних профайлів закладів, неінформаційних відгуків чи то які суперечать правилам сайту.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137.6000000000001" w:top="1137.6000000000001" w:left="1137.6000000000001" w:right="1137.6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